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7FB16B60" w14:textId="15496FEA" w:rsidR="00087117" w:rsidRDefault="00583EAE" w:rsidP="009C2F29">
                            <w:pPr>
                              <w:pStyle w:val="ListParagraph"/>
                              <w:numPr>
                                <w:ilvl w:val="0"/>
                                <w:numId w:val="1"/>
                              </w:numPr>
                            </w:pPr>
                            <w:r>
                              <w:rPr>
                                <w:rFonts w:ascii="Gill Sans MT" w:hAnsi="Gill Sans MT"/>
                              </w:rPr>
                              <w:t>LA315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7FB16B60" w14:textId="15496FEA" w:rsidR="00087117" w:rsidRDefault="00583EAE" w:rsidP="009C2F29">
                      <w:pPr>
                        <w:pStyle w:val="ListParagraph"/>
                        <w:numPr>
                          <w:ilvl w:val="0"/>
                          <w:numId w:val="1"/>
                        </w:numPr>
                      </w:pPr>
                      <w:r>
                        <w:rPr>
                          <w:rFonts w:ascii="Gill Sans MT" w:hAnsi="Gill Sans MT"/>
                        </w:rPr>
                        <w:t>LA315</w:t>
                      </w: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08140DF4">
                <wp:simplePos x="0" y="0"/>
                <wp:positionH relativeFrom="margin">
                  <wp:align>center</wp:align>
                </wp:positionH>
                <wp:positionV relativeFrom="margin">
                  <wp:posOffset>1828800</wp:posOffset>
                </wp:positionV>
                <wp:extent cx="8915400" cy="367347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673502"/>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246340B8" w:rsidR="00452BE5" w:rsidRPr="00D40195" w:rsidRDefault="00583EAE" w:rsidP="00677C3D">
                            <w:pPr>
                              <w:rPr>
                                <w:rFonts w:ascii="Gill Sans MT" w:hAnsi="Gill Sans MT"/>
                                <w:b/>
                                <w:sz w:val="72"/>
                                <w:szCs w:val="130"/>
                              </w:rPr>
                            </w:pPr>
                            <w:r>
                              <w:rPr>
                                <w:rFonts w:ascii="Gill Sans MT" w:hAnsi="Gill Sans MT"/>
                                <w:b/>
                                <w:sz w:val="72"/>
                                <w:szCs w:val="130"/>
                              </w:rPr>
                              <w:t>Mass Communication / Mass Media</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1E9742B9"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w:t>
                            </w:r>
                            <w:r w:rsidR="001824CA">
                              <w:rPr>
                                <w:rFonts w:ascii="Gill Sans MT" w:hAnsi="Gill Sans MT"/>
                                <w:sz w:val="32"/>
                                <w:szCs w:val="32"/>
                              </w:rPr>
                              <w:t>Elective</w:t>
                            </w:r>
                            <w:r w:rsidRPr="00571782">
                              <w:rPr>
                                <w:rFonts w:ascii="Gill Sans MT" w:hAnsi="Gill Sans MT"/>
                                <w:sz w:val="32"/>
                                <w:szCs w:val="32"/>
                              </w:rPr>
                              <w:t xml:space="preserve"> credit. </w:t>
                            </w:r>
                            <w:r w:rsidR="00087117">
                              <w:rPr>
                                <w:rFonts w:ascii="Gill Sans MT" w:hAnsi="Gill Sans MT"/>
                                <w:sz w:val="32"/>
                                <w:szCs w:val="32"/>
                              </w:rPr>
                              <w:t>(repeatable)</w:t>
                            </w:r>
                          </w:p>
                          <w:p w14:paraId="49644151" w14:textId="77777777" w:rsidR="008A5EA7" w:rsidRDefault="008A5EA7" w:rsidP="00571782">
                            <w:pPr>
                              <w:rPr>
                                <w:rFonts w:ascii="Gill Sans MT" w:hAnsi="Gill Sans MT"/>
                                <w:sz w:val="32"/>
                                <w:szCs w:val="32"/>
                              </w:rPr>
                            </w:pPr>
                          </w:p>
                          <w:p w14:paraId="0EBE41C3" w14:textId="77777777" w:rsidR="00583EAE" w:rsidRPr="00583EAE" w:rsidRDefault="00583EAE" w:rsidP="00583EAE">
                            <w:pPr>
                              <w:rPr>
                                <w:rFonts w:ascii="Gill Sans MT" w:hAnsi="Gill Sans MT"/>
                                <w:sz w:val="32"/>
                                <w:szCs w:val="32"/>
                              </w:rPr>
                            </w:pPr>
                            <w:r w:rsidRPr="00583EAE">
                              <w:rPr>
                                <w:rFonts w:ascii="Gill Sans MT" w:hAnsi="Gill Sans MT"/>
                                <w:sz w:val="32"/>
                                <w:szCs w:val="32"/>
                              </w:rPr>
                              <w:t>Mass Comm / Mass Media is a course in the journalism family of offerings that emphasizes studies in mass media and the way that mass media technologies and practices impact methods of communication.</w:t>
                            </w:r>
                          </w:p>
                          <w:p w14:paraId="702C15F5" w14:textId="14D866C2" w:rsidR="00452BE5" w:rsidRPr="005361E3" w:rsidRDefault="00452BE5" w:rsidP="00087117">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89.2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YHqwIAAKs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" filled="f" stroked="f">
                <v:textbox>
                  <w:txbxContent>
                    <w:p w14:paraId="49F780A4" w14:textId="246340B8" w:rsidR="00452BE5" w:rsidRPr="00D40195" w:rsidRDefault="00583EAE" w:rsidP="00677C3D">
                      <w:pPr>
                        <w:rPr>
                          <w:rFonts w:ascii="Gill Sans MT" w:hAnsi="Gill Sans MT"/>
                          <w:b/>
                          <w:sz w:val="72"/>
                          <w:szCs w:val="130"/>
                        </w:rPr>
                      </w:pPr>
                      <w:r>
                        <w:rPr>
                          <w:rFonts w:ascii="Gill Sans MT" w:hAnsi="Gill Sans MT"/>
                          <w:b/>
                          <w:sz w:val="72"/>
                          <w:szCs w:val="130"/>
                        </w:rPr>
                        <w:t>Mass Communication / Mass Media</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1E9742B9"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w:t>
                      </w:r>
                      <w:r w:rsidR="001824CA">
                        <w:rPr>
                          <w:rFonts w:ascii="Gill Sans MT" w:hAnsi="Gill Sans MT"/>
                          <w:sz w:val="32"/>
                          <w:szCs w:val="32"/>
                        </w:rPr>
                        <w:t>Elective</w:t>
                      </w:r>
                      <w:r w:rsidRPr="00571782">
                        <w:rPr>
                          <w:rFonts w:ascii="Gill Sans MT" w:hAnsi="Gill Sans MT"/>
                          <w:sz w:val="32"/>
                          <w:szCs w:val="32"/>
                        </w:rPr>
                        <w:t xml:space="preserve"> credit. </w:t>
                      </w:r>
                      <w:r w:rsidR="00087117">
                        <w:rPr>
                          <w:rFonts w:ascii="Gill Sans MT" w:hAnsi="Gill Sans MT"/>
                          <w:sz w:val="32"/>
                          <w:szCs w:val="32"/>
                        </w:rPr>
                        <w:t>(repeatable)</w:t>
                      </w:r>
                    </w:p>
                    <w:p w14:paraId="49644151" w14:textId="77777777" w:rsidR="008A5EA7" w:rsidRDefault="008A5EA7" w:rsidP="00571782">
                      <w:pPr>
                        <w:rPr>
                          <w:rFonts w:ascii="Gill Sans MT" w:hAnsi="Gill Sans MT"/>
                          <w:sz w:val="32"/>
                          <w:szCs w:val="32"/>
                        </w:rPr>
                      </w:pPr>
                    </w:p>
                    <w:p w14:paraId="0EBE41C3" w14:textId="77777777" w:rsidR="00583EAE" w:rsidRPr="00583EAE" w:rsidRDefault="00583EAE" w:rsidP="00583EAE">
                      <w:pPr>
                        <w:rPr>
                          <w:rFonts w:ascii="Gill Sans MT" w:hAnsi="Gill Sans MT"/>
                          <w:sz w:val="32"/>
                          <w:szCs w:val="32"/>
                        </w:rPr>
                      </w:pPr>
                      <w:r w:rsidRPr="00583EAE">
                        <w:rPr>
                          <w:rFonts w:ascii="Gill Sans MT" w:hAnsi="Gill Sans MT"/>
                          <w:sz w:val="32"/>
                          <w:szCs w:val="32"/>
                        </w:rPr>
                        <w:t>Mass Comm / Mass Media is a course in the journalism family of offerings that emphasizes studies in mass media and the way that mass media technologies and practices impact methods of communication.</w:t>
                      </w:r>
                    </w:p>
                    <w:p w14:paraId="702C15F5" w14:textId="14D866C2" w:rsidR="00452BE5" w:rsidRPr="005361E3" w:rsidRDefault="00452BE5" w:rsidP="00087117">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721C23">
                            <w:pPr>
                              <w:rPr>
                                <w:rFonts w:ascii="Gill Sans MT" w:hAnsi="Gill Sans MT"/>
                                <w:sz w:val="44"/>
                              </w:rPr>
                            </w:pPr>
                            <w:hyperlink r:id="rId9" w:history="1">
                              <w:r w:rsidR="00452BE5" w:rsidRPr="00E7390F">
                                <w:rPr>
                                  <w:rStyle w:val="Hyperlink"/>
                                  <w:rFonts w:ascii="Gill Sans MT" w:hAnsi="Gill Sans MT"/>
                                  <w:sz w:val="44"/>
                                </w:rPr>
                                <w:t>http://secondaryliteracy.dmschools.org/</w:t>
                              </w:r>
                            </w:hyperlink>
                          </w:p>
                          <w:p w14:paraId="457B8EFE" w14:textId="26A2765C" w:rsidR="00452BE5" w:rsidRDefault="00721C23">
                            <w:pPr>
                              <w:rPr>
                                <w:rStyle w:val="Hyperlink"/>
                                <w:rFonts w:ascii="Gill Sans MT" w:hAnsi="Gill Sans MT"/>
                                <w:sz w:val="44"/>
                              </w:rPr>
                            </w:pPr>
                            <w:hyperlink r:id="rId10"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3C0A57">
                      <w:pPr>
                        <w:rPr>
                          <w:rFonts w:ascii="Gill Sans MT" w:hAnsi="Gill Sans MT"/>
                          <w:sz w:val="44"/>
                        </w:rPr>
                      </w:pPr>
                      <w:hyperlink r:id="rId11" w:history="1">
                        <w:r w:rsidR="00452BE5" w:rsidRPr="00E7390F">
                          <w:rPr>
                            <w:rStyle w:val="Hyperlink"/>
                            <w:rFonts w:ascii="Gill Sans MT" w:hAnsi="Gill Sans MT"/>
                            <w:sz w:val="44"/>
                          </w:rPr>
                          <w:t>http://secondaryliteracy.dmschools.org/</w:t>
                        </w:r>
                      </w:hyperlink>
                    </w:p>
                    <w:p w14:paraId="457B8EFE" w14:textId="26A2765C" w:rsidR="00452BE5" w:rsidRDefault="003C0A57">
                      <w:pPr>
                        <w:rPr>
                          <w:rStyle w:val="Hyperlink"/>
                          <w:rFonts w:ascii="Gill Sans MT" w:hAnsi="Gill Sans MT"/>
                          <w:sz w:val="44"/>
                        </w:rPr>
                      </w:pPr>
                      <w:hyperlink r:id="rId12"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66741D38" w14:textId="77777777" w:rsidR="000F130E" w:rsidRPr="00BC3B20" w:rsidRDefault="000F130E" w:rsidP="000F130E">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0F91D160" w14:textId="77777777" w:rsidR="000F130E" w:rsidRDefault="000F130E" w:rsidP="000F130E">
      <w:pPr>
        <w:jc w:val="both"/>
        <w:rPr>
          <w:rFonts w:ascii="Gill Sans MT" w:hAnsi="Gill Sans MT"/>
          <w:b/>
          <w:u w:val="single"/>
        </w:rPr>
      </w:pPr>
    </w:p>
    <w:p w14:paraId="681A1628" w14:textId="77777777" w:rsidR="000F130E" w:rsidRPr="00BC3B20" w:rsidRDefault="000F130E" w:rsidP="000F130E">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2A3899" w:rsidRPr="00BC3B20" w14:paraId="71E9E8B4"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70E38FA7" w14:textId="77777777" w:rsidR="002A3899" w:rsidRPr="00BC3B20" w:rsidRDefault="002A3899"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650AFF1D" w14:textId="77777777" w:rsidR="002A3899" w:rsidRPr="00BC3B20" w:rsidRDefault="002A3899"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2A3899" w:rsidRPr="00BC3B20" w14:paraId="6F7A3AC9"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3591342F" w14:textId="77777777" w:rsidR="002A3899" w:rsidRPr="00BC3B20" w:rsidRDefault="002A3899"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E8BAD0B" w14:textId="77777777" w:rsidR="002A3899" w:rsidRPr="00BC3B20" w:rsidRDefault="002A3899"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2A3899" w:rsidRPr="00BC3B20" w14:paraId="2ED36658"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3F2E2F46" w14:textId="77777777" w:rsidR="002A3899" w:rsidRPr="00BC3B20" w:rsidRDefault="002A3899"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9D86CD0" w14:textId="77777777" w:rsidR="002A3899" w:rsidRPr="00BC3B20" w:rsidRDefault="002A3899"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2A3899" w:rsidRPr="00BC3B20" w14:paraId="61416EB9"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7F09FE54" w14:textId="77777777" w:rsidR="002A3899" w:rsidRPr="00BC3B20" w:rsidRDefault="002A3899"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D6EDDD8" w14:textId="77777777" w:rsidR="002A3899" w:rsidRPr="00BC3B20" w:rsidRDefault="002A3899"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2A3899" w:rsidRPr="00BC3B20" w14:paraId="7FA9C7DA"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641A572" w14:textId="77777777" w:rsidR="002A3899" w:rsidRPr="00BC3B20" w:rsidRDefault="002A3899"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F74D204" w14:textId="77777777" w:rsidR="002A3899" w:rsidRPr="00BC3B20" w:rsidRDefault="002A3899"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2A3899" w:rsidRPr="00BC3B20" w14:paraId="4A3C9287"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F6505AF" w14:textId="77777777" w:rsidR="002A3899" w:rsidRPr="00BC3B20" w:rsidRDefault="002A3899"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197DE6B" w14:textId="77777777" w:rsidR="002A3899" w:rsidRPr="00BC3B20" w:rsidRDefault="002A3899"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2A3899" w:rsidRPr="00BC3B20" w14:paraId="7A3921B7" w14:textId="77777777" w:rsidTr="005D1CF1">
        <w:tc>
          <w:tcPr>
            <w:tcW w:w="4245" w:type="dxa"/>
            <w:tcBorders>
              <w:top w:val="single" w:sz="6" w:space="0" w:color="auto"/>
              <w:left w:val="single" w:sz="24" w:space="0" w:color="auto"/>
              <w:bottom w:val="single" w:sz="6" w:space="0" w:color="auto"/>
              <w:right w:val="single" w:sz="6" w:space="0" w:color="auto"/>
            </w:tcBorders>
          </w:tcPr>
          <w:p w14:paraId="10CE0EDA" w14:textId="77777777" w:rsidR="002A3899" w:rsidRPr="00BC3B20" w:rsidRDefault="002A3899"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4C1C7173" w14:textId="77777777" w:rsidR="002A3899" w:rsidRPr="00BC3B20" w:rsidRDefault="002A3899"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2A3899" w:rsidRPr="00BC3B20" w14:paraId="25025612"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7CCF5A9E" w14:textId="77777777" w:rsidR="002A3899" w:rsidRPr="00BC3B20" w:rsidRDefault="002A3899"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9D46A64" w14:textId="77777777" w:rsidR="002A3899" w:rsidRPr="00BC3B20" w:rsidRDefault="002A3899"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2A3899" w:rsidRPr="00BC3B20" w14:paraId="3732C6C3"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5ACBEE9" w14:textId="77777777" w:rsidR="002A3899" w:rsidRPr="00BC3B20" w:rsidRDefault="002A3899"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F24F0B3" w14:textId="77777777" w:rsidR="002A3899" w:rsidRPr="00BC3B20" w:rsidRDefault="002A3899" w:rsidP="005D1CF1">
            <w:pPr>
              <w:jc w:val="center"/>
              <w:rPr>
                <w:rFonts w:ascii="Gill Sans MT" w:hAnsi="Gill Sans MT" w:cs="Gill Sans"/>
                <w:sz w:val="20"/>
                <w:szCs w:val="32"/>
              </w:rPr>
            </w:pPr>
            <w:r w:rsidRPr="00BC3B20">
              <w:rPr>
                <w:rFonts w:ascii="Gill Sans MT" w:hAnsi="Gill Sans MT" w:cs="Gill Sans"/>
                <w:sz w:val="20"/>
                <w:szCs w:val="32"/>
              </w:rPr>
              <w:t>0</w:t>
            </w:r>
          </w:p>
        </w:tc>
      </w:tr>
      <w:tr w:rsidR="002A3899" w:rsidRPr="00BC3B20" w14:paraId="4651D76F" w14:textId="77777777" w:rsidTr="005D1CF1">
        <w:tc>
          <w:tcPr>
            <w:tcW w:w="5145" w:type="dxa"/>
            <w:gridSpan w:val="2"/>
            <w:tcBorders>
              <w:top w:val="single" w:sz="6" w:space="0" w:color="auto"/>
              <w:left w:val="single" w:sz="24" w:space="0" w:color="auto"/>
              <w:bottom w:val="single" w:sz="24" w:space="0" w:color="auto"/>
            </w:tcBorders>
            <w:hideMark/>
          </w:tcPr>
          <w:p w14:paraId="32000879" w14:textId="77777777" w:rsidR="002A3899" w:rsidRPr="00BC3B20" w:rsidRDefault="002A3899"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774E6FC4" w14:textId="77777777" w:rsidR="000F130E" w:rsidRPr="00BC3B20" w:rsidRDefault="000F130E" w:rsidP="000F130E">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7229BA1" w14:textId="77777777" w:rsidR="000F130E" w:rsidRPr="00BC3B20" w:rsidRDefault="000F130E" w:rsidP="000F130E">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5B938D8" w14:textId="77777777" w:rsidR="000F130E" w:rsidRPr="00BC3B20" w:rsidRDefault="000F130E" w:rsidP="000F130E">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4DC689A3" w14:textId="77777777" w:rsidR="000F130E" w:rsidRPr="00C81756" w:rsidRDefault="000F130E" w:rsidP="000F130E">
      <w:pPr>
        <w:pStyle w:val="NoSpacing"/>
        <w:rPr>
          <w:rFonts w:ascii="Gill Sans MT" w:hAnsi="Gill Sans MT"/>
        </w:rPr>
      </w:pPr>
      <w:r w:rsidRPr="00BC3B20">
        <w:rPr>
          <w:rFonts w:ascii="Gill Sans MT" w:hAnsi="Gill Sans MT"/>
        </w:rPr>
        <w:t xml:space="preserve">• Provide opportunities for feedback between student and teacher. </w:t>
      </w:r>
    </w:p>
    <w:p w14:paraId="549B23E1" w14:textId="77777777" w:rsidR="000F130E" w:rsidRDefault="000F130E" w:rsidP="000F130E">
      <w:pPr>
        <w:jc w:val="both"/>
        <w:rPr>
          <w:rFonts w:ascii="Gill Sans MT" w:hAnsi="Gill Sans MT"/>
          <w:b/>
          <w:u w:val="single"/>
        </w:rPr>
      </w:pPr>
    </w:p>
    <w:p w14:paraId="5EBC5DA1" w14:textId="77777777" w:rsidR="000F130E" w:rsidRPr="00F66E7E" w:rsidRDefault="000F130E" w:rsidP="000F130E">
      <w:pPr>
        <w:jc w:val="both"/>
        <w:rPr>
          <w:rFonts w:ascii="Gill Sans MT" w:hAnsi="Gill Sans MT"/>
          <w:b/>
          <w:u w:val="single"/>
        </w:rPr>
      </w:pPr>
      <w:r w:rsidRPr="00BC3B20">
        <w:rPr>
          <w:rFonts w:ascii="Gill Sans MT" w:hAnsi="Gill Sans MT"/>
          <w:b/>
          <w:u w:val="single"/>
        </w:rPr>
        <w:t xml:space="preserve">Scoring </w:t>
      </w:r>
    </w:p>
    <w:p w14:paraId="7B60E318" w14:textId="77777777" w:rsidR="000F130E" w:rsidRPr="00BC3B20" w:rsidRDefault="000F130E" w:rsidP="000F130E">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EF5085A" w14:textId="77777777" w:rsidR="000F130E" w:rsidRDefault="000F130E" w:rsidP="000F130E">
      <w:pPr>
        <w:jc w:val="both"/>
        <w:rPr>
          <w:rFonts w:ascii="Gill Sans MT" w:eastAsia="Calibri" w:hAnsi="Gill Sans MT" w:cs="Gill Sans"/>
          <w:b/>
          <w:sz w:val="20"/>
          <w:szCs w:val="32"/>
          <w:u w:val="single"/>
        </w:rPr>
      </w:pPr>
    </w:p>
    <w:p w14:paraId="294E4F9F" w14:textId="0642E8DC" w:rsidR="000F130E" w:rsidRDefault="000F130E" w:rsidP="000F130E">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55D9520A" wp14:editId="1574E4D8">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8A7D885"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17662E41" wp14:editId="460926F0">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159B5"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3C5141F5" w14:textId="1A11E61F" w:rsidR="000F130E" w:rsidRDefault="000F130E" w:rsidP="000F130E">
      <w:pPr>
        <w:jc w:val="both"/>
        <w:rPr>
          <w:rFonts w:ascii="Gill Sans MT" w:eastAsia="Calibri" w:hAnsi="Gill Sans MT" w:cs="Gill Sans"/>
          <w:sz w:val="20"/>
          <w:szCs w:val="32"/>
        </w:rPr>
      </w:pPr>
    </w:p>
    <w:p w14:paraId="145C1A84" w14:textId="4FEC06A7" w:rsidR="000F130E" w:rsidRPr="00C81756" w:rsidRDefault="002A3899" w:rsidP="000F130E">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721D981C" wp14:editId="2CC8207E">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BA8322E" w14:textId="77777777" w:rsidR="000F130E" w:rsidRDefault="000F130E" w:rsidP="000F130E">
                            <w:pPr>
                              <w:jc w:val="center"/>
                              <w:rPr>
                                <w:rFonts w:ascii="Gill Sans MT" w:hAnsi="Gill Sans MT"/>
                                <w:b/>
                              </w:rPr>
                            </w:pPr>
                            <w:bookmarkStart w:id="0" w:name="_GoBack"/>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bookmarkEnd w:id="0"/>
                          <w:p w14:paraId="7E38DC9B" w14:textId="77777777" w:rsidR="000F130E" w:rsidRDefault="000F130E" w:rsidP="000F13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D981C"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BA8322E" w14:textId="77777777" w:rsidR="000F130E" w:rsidRDefault="000F130E" w:rsidP="000F130E">
                      <w:pPr>
                        <w:jc w:val="center"/>
                        <w:rPr>
                          <w:rFonts w:ascii="Gill Sans MT" w:hAnsi="Gill Sans MT"/>
                          <w:b/>
                        </w:rPr>
                      </w:pPr>
                      <w:bookmarkStart w:id="1" w:name="_GoBack"/>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bookmarkEnd w:id="1"/>
                    <w:p w14:paraId="7E38DC9B" w14:textId="77777777" w:rsidR="000F130E" w:rsidRDefault="000F130E" w:rsidP="000F130E"/>
                  </w:txbxContent>
                </v:textbox>
                <w10:wrap type="tight" anchorx="margin" anchory="margin"/>
              </v:shape>
            </w:pict>
          </mc:Fallback>
        </mc:AlternateContent>
      </w:r>
      <w:r w:rsidR="000F130E"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C71EA82" w14:textId="77777777" w:rsidR="000F130E" w:rsidRPr="00F66E7E" w:rsidRDefault="000F130E" w:rsidP="000F130E">
      <w:pPr>
        <w:jc w:val="both"/>
        <w:rPr>
          <w:rFonts w:ascii="Gill Sans MT" w:eastAsia="Calibri" w:hAnsi="Gill Sans MT" w:cs="Gill Sans"/>
          <w:sz w:val="20"/>
          <w:szCs w:val="32"/>
        </w:rPr>
      </w:pPr>
    </w:p>
    <w:p w14:paraId="293E4BAE" w14:textId="77777777" w:rsidR="000F130E" w:rsidRPr="00F66E7E" w:rsidRDefault="000F130E" w:rsidP="000F130E">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5EA0C81" w14:textId="77777777" w:rsidR="000F130E" w:rsidRDefault="000F130E" w:rsidP="000F130E">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0EEE96D8" w14:textId="77777777" w:rsidR="000F130E" w:rsidRPr="00BC3B20" w:rsidRDefault="000F130E" w:rsidP="000F130E">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3E018716"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583EAE" w:rsidRPr="00FB3062" w14:paraId="4197BC31" w14:textId="77777777" w:rsidTr="00B95629">
        <w:tc>
          <w:tcPr>
            <w:tcW w:w="2874" w:type="pct"/>
            <w:shd w:val="clear" w:color="auto" w:fill="000000" w:themeFill="text1"/>
            <w:vAlign w:val="center"/>
          </w:tcPr>
          <w:p w14:paraId="440B43BB" w14:textId="77777777" w:rsidR="00583EAE" w:rsidRPr="00FB3062" w:rsidRDefault="00583EAE" w:rsidP="00B95629">
            <w:pPr>
              <w:jc w:val="center"/>
              <w:rPr>
                <w:rFonts w:ascii="Gill Sans MT" w:hAnsi="Gill Sans MT"/>
                <w:b/>
              </w:rPr>
            </w:pPr>
            <w:r w:rsidRPr="00FB3062">
              <w:rPr>
                <w:rFonts w:ascii="Gill Sans MT" w:hAnsi="Gill Sans MT"/>
                <w:b/>
              </w:rPr>
              <w:t>Grading Topic</w:t>
            </w:r>
          </w:p>
        </w:tc>
        <w:tc>
          <w:tcPr>
            <w:tcW w:w="2126" w:type="pct"/>
            <w:shd w:val="clear" w:color="auto" w:fill="000000" w:themeFill="text1"/>
            <w:vAlign w:val="center"/>
          </w:tcPr>
          <w:p w14:paraId="7F3223E3" w14:textId="77777777" w:rsidR="00583EAE" w:rsidRPr="00FB3062" w:rsidRDefault="00583EAE" w:rsidP="00B95629">
            <w:pPr>
              <w:jc w:val="center"/>
              <w:rPr>
                <w:rFonts w:ascii="Gill Sans MT" w:hAnsi="Gill Sans MT"/>
                <w:b/>
              </w:rPr>
            </w:pPr>
            <w:r w:rsidRPr="00FB3062">
              <w:rPr>
                <w:rFonts w:ascii="Gill Sans MT" w:hAnsi="Gill Sans MT"/>
                <w:b/>
              </w:rPr>
              <w:t>Content Standards</w:t>
            </w:r>
          </w:p>
        </w:tc>
      </w:tr>
      <w:tr w:rsidR="00583EAE" w:rsidRPr="00FB3062" w14:paraId="4E55834A" w14:textId="77777777" w:rsidTr="00B95629">
        <w:trPr>
          <w:trHeight w:val="1218"/>
        </w:trPr>
        <w:tc>
          <w:tcPr>
            <w:tcW w:w="2874" w:type="pct"/>
            <w:tcBorders>
              <w:bottom w:val="single" w:sz="6" w:space="0" w:color="auto"/>
            </w:tcBorders>
            <w:vAlign w:val="center"/>
          </w:tcPr>
          <w:p w14:paraId="751B8009" w14:textId="77777777" w:rsidR="00583EAE" w:rsidRPr="00FB3062" w:rsidRDefault="00583EAE" w:rsidP="00B95629">
            <w:pPr>
              <w:ind w:left="94"/>
              <w:jc w:val="center"/>
              <w:rPr>
                <w:rFonts w:ascii="Gill Sans MT" w:hAnsi="Gill Sans MT"/>
                <w:b/>
                <w:sz w:val="48"/>
              </w:rPr>
            </w:pPr>
            <w:r w:rsidRPr="00FB3062">
              <w:rPr>
                <w:rFonts w:ascii="Gill Sans MT" w:hAnsi="Gill Sans MT"/>
                <w:b/>
                <w:sz w:val="48"/>
              </w:rPr>
              <w:t>Collaborating in Discussions</w:t>
            </w:r>
          </w:p>
        </w:tc>
        <w:tc>
          <w:tcPr>
            <w:tcW w:w="2126" w:type="pct"/>
            <w:tcBorders>
              <w:bottom w:val="single" w:sz="6" w:space="0" w:color="auto"/>
            </w:tcBorders>
            <w:vAlign w:val="center"/>
          </w:tcPr>
          <w:p w14:paraId="3B0BCA1D" w14:textId="77777777" w:rsidR="00583EAE" w:rsidRPr="00FB3062" w:rsidRDefault="00583EAE" w:rsidP="00583EAE">
            <w:pPr>
              <w:pStyle w:val="ListParagraph"/>
              <w:numPr>
                <w:ilvl w:val="0"/>
                <w:numId w:val="7"/>
              </w:numPr>
              <w:rPr>
                <w:rFonts w:ascii="Gill Sans MT" w:hAnsi="Gill Sans MT"/>
              </w:rPr>
            </w:pPr>
            <w:r w:rsidRPr="00FB3062">
              <w:rPr>
                <w:rFonts w:ascii="Gill Sans MT" w:hAnsi="Gill Sans MT"/>
              </w:rPr>
              <w:t>Speaking and Listening 1</w:t>
            </w:r>
          </w:p>
        </w:tc>
      </w:tr>
      <w:tr w:rsidR="00583EAE" w:rsidRPr="00FB3062" w14:paraId="52216267" w14:textId="77777777" w:rsidTr="00B95629">
        <w:trPr>
          <w:trHeight w:val="1218"/>
        </w:trPr>
        <w:tc>
          <w:tcPr>
            <w:tcW w:w="2874" w:type="pct"/>
            <w:tcBorders>
              <w:top w:val="single" w:sz="6" w:space="0" w:color="auto"/>
              <w:bottom w:val="single" w:sz="6" w:space="0" w:color="auto"/>
            </w:tcBorders>
            <w:vAlign w:val="center"/>
          </w:tcPr>
          <w:p w14:paraId="419A9609" w14:textId="77777777" w:rsidR="00583EAE" w:rsidRPr="00FB3062" w:rsidRDefault="00583EAE" w:rsidP="00B95629">
            <w:pPr>
              <w:ind w:left="94"/>
              <w:jc w:val="center"/>
              <w:rPr>
                <w:rFonts w:ascii="Gill Sans MT" w:hAnsi="Gill Sans MT"/>
                <w:b/>
                <w:sz w:val="48"/>
              </w:rPr>
            </w:pPr>
            <w:r w:rsidRPr="00FB3062">
              <w:rPr>
                <w:rFonts w:ascii="Gill Sans MT" w:hAnsi="Gill Sans MT"/>
                <w:b/>
                <w:sz w:val="48"/>
              </w:rPr>
              <w:t>Journalistic Writing</w:t>
            </w:r>
          </w:p>
        </w:tc>
        <w:tc>
          <w:tcPr>
            <w:tcW w:w="2126" w:type="pct"/>
            <w:tcBorders>
              <w:top w:val="single" w:sz="6" w:space="0" w:color="auto"/>
              <w:bottom w:val="single" w:sz="6" w:space="0" w:color="auto"/>
            </w:tcBorders>
            <w:vAlign w:val="center"/>
          </w:tcPr>
          <w:p w14:paraId="627A9D2D" w14:textId="77777777" w:rsidR="00583EAE" w:rsidRPr="00FB3062" w:rsidRDefault="00583EAE" w:rsidP="00583EAE">
            <w:pPr>
              <w:pStyle w:val="ListParagraph"/>
              <w:numPr>
                <w:ilvl w:val="0"/>
                <w:numId w:val="7"/>
              </w:numPr>
              <w:rPr>
                <w:rFonts w:ascii="Gill Sans MT" w:hAnsi="Gill Sans MT"/>
              </w:rPr>
            </w:pPr>
            <w:r w:rsidRPr="00FB3062">
              <w:rPr>
                <w:rFonts w:ascii="Gill Sans MT" w:hAnsi="Gill Sans MT"/>
              </w:rPr>
              <w:t>Journalism Education 11</w:t>
            </w:r>
          </w:p>
          <w:p w14:paraId="14ECB33F" w14:textId="77777777" w:rsidR="00583EAE" w:rsidRPr="00FB3062" w:rsidRDefault="00583EAE" w:rsidP="00583EAE">
            <w:pPr>
              <w:pStyle w:val="ListParagraph"/>
              <w:numPr>
                <w:ilvl w:val="0"/>
                <w:numId w:val="7"/>
              </w:numPr>
              <w:rPr>
                <w:rFonts w:ascii="Gill Sans MT" w:hAnsi="Gill Sans MT"/>
              </w:rPr>
            </w:pPr>
            <w:r w:rsidRPr="00FB3062">
              <w:rPr>
                <w:rFonts w:ascii="Gill Sans MT" w:hAnsi="Gill Sans MT"/>
              </w:rPr>
              <w:t>Writing 2</w:t>
            </w:r>
          </w:p>
          <w:p w14:paraId="57A540F1" w14:textId="77777777" w:rsidR="00583EAE" w:rsidRPr="00FB3062" w:rsidRDefault="00583EAE" w:rsidP="00583EAE">
            <w:pPr>
              <w:pStyle w:val="ListParagraph"/>
              <w:numPr>
                <w:ilvl w:val="0"/>
                <w:numId w:val="7"/>
              </w:numPr>
              <w:rPr>
                <w:rFonts w:ascii="Gill Sans MT" w:hAnsi="Gill Sans MT"/>
              </w:rPr>
            </w:pPr>
            <w:r w:rsidRPr="00FB3062">
              <w:rPr>
                <w:rFonts w:ascii="Gill Sans MT" w:hAnsi="Gill Sans MT"/>
              </w:rPr>
              <w:t>Writing 4</w:t>
            </w:r>
          </w:p>
          <w:p w14:paraId="79B93B35" w14:textId="77777777" w:rsidR="00583EAE" w:rsidRPr="00FB3062" w:rsidRDefault="00583EAE" w:rsidP="00583EAE">
            <w:pPr>
              <w:pStyle w:val="ListParagraph"/>
              <w:numPr>
                <w:ilvl w:val="0"/>
                <w:numId w:val="7"/>
              </w:numPr>
              <w:rPr>
                <w:rFonts w:ascii="Gill Sans MT" w:hAnsi="Gill Sans MT"/>
              </w:rPr>
            </w:pPr>
            <w:r w:rsidRPr="00FB3062">
              <w:rPr>
                <w:rFonts w:ascii="Gill Sans MT" w:hAnsi="Gill Sans MT"/>
              </w:rPr>
              <w:t>Language 1</w:t>
            </w:r>
          </w:p>
        </w:tc>
      </w:tr>
      <w:tr w:rsidR="00583EAE" w:rsidRPr="00FB3062" w14:paraId="0C255104" w14:textId="77777777" w:rsidTr="00B95629">
        <w:trPr>
          <w:trHeight w:val="1218"/>
        </w:trPr>
        <w:tc>
          <w:tcPr>
            <w:tcW w:w="2874" w:type="pct"/>
            <w:vAlign w:val="center"/>
          </w:tcPr>
          <w:p w14:paraId="65C8F6E3" w14:textId="77777777" w:rsidR="00583EAE" w:rsidRPr="00FB3062" w:rsidRDefault="00583EAE" w:rsidP="00B95629">
            <w:pPr>
              <w:ind w:left="94"/>
              <w:jc w:val="center"/>
              <w:rPr>
                <w:rFonts w:ascii="Gill Sans MT" w:hAnsi="Gill Sans MT"/>
                <w:b/>
                <w:sz w:val="48"/>
              </w:rPr>
            </w:pPr>
            <w:r w:rsidRPr="00FB3062">
              <w:rPr>
                <w:rFonts w:ascii="Gill Sans MT" w:hAnsi="Gill Sans MT"/>
                <w:b/>
                <w:sz w:val="48"/>
              </w:rPr>
              <w:t>Professional Responsibility</w:t>
            </w:r>
          </w:p>
        </w:tc>
        <w:tc>
          <w:tcPr>
            <w:tcW w:w="2126" w:type="pct"/>
            <w:vAlign w:val="center"/>
          </w:tcPr>
          <w:p w14:paraId="69B44AC3" w14:textId="77777777" w:rsidR="00583EAE" w:rsidRPr="00FB3062" w:rsidRDefault="00583EAE" w:rsidP="00583EAE">
            <w:pPr>
              <w:pStyle w:val="ListParagraph"/>
              <w:numPr>
                <w:ilvl w:val="0"/>
                <w:numId w:val="7"/>
              </w:numPr>
              <w:rPr>
                <w:rFonts w:ascii="Gill Sans MT" w:hAnsi="Gill Sans MT"/>
              </w:rPr>
            </w:pPr>
            <w:r w:rsidRPr="00FB3062">
              <w:rPr>
                <w:rFonts w:ascii="Gill Sans MT" w:hAnsi="Gill Sans MT"/>
              </w:rPr>
              <w:t>Journalism Education 3</w:t>
            </w:r>
          </w:p>
          <w:p w14:paraId="44A5150C" w14:textId="77777777" w:rsidR="00583EAE" w:rsidRPr="00FB3062" w:rsidRDefault="00583EAE" w:rsidP="00583EAE">
            <w:pPr>
              <w:pStyle w:val="ListParagraph"/>
              <w:numPr>
                <w:ilvl w:val="0"/>
                <w:numId w:val="7"/>
              </w:numPr>
              <w:rPr>
                <w:rFonts w:ascii="Gill Sans MT" w:hAnsi="Gill Sans MT"/>
              </w:rPr>
            </w:pPr>
            <w:r w:rsidRPr="00FB3062">
              <w:rPr>
                <w:rFonts w:ascii="Gill Sans MT" w:hAnsi="Gill Sans MT"/>
              </w:rPr>
              <w:t>Journalism Education 5</w:t>
            </w:r>
          </w:p>
        </w:tc>
      </w:tr>
      <w:tr w:rsidR="00583EAE" w:rsidRPr="00FB3062" w14:paraId="759D8228" w14:textId="77777777" w:rsidTr="00B95629">
        <w:trPr>
          <w:trHeight w:val="1218"/>
        </w:trPr>
        <w:tc>
          <w:tcPr>
            <w:tcW w:w="2874" w:type="pct"/>
            <w:vAlign w:val="center"/>
          </w:tcPr>
          <w:p w14:paraId="0EA1D043" w14:textId="77777777" w:rsidR="00583EAE" w:rsidRPr="00FB3062" w:rsidRDefault="00583EAE" w:rsidP="00B95629">
            <w:pPr>
              <w:ind w:left="94"/>
              <w:jc w:val="center"/>
              <w:rPr>
                <w:rFonts w:ascii="Gill Sans MT" w:hAnsi="Gill Sans MT"/>
                <w:b/>
                <w:sz w:val="48"/>
              </w:rPr>
            </w:pPr>
            <w:r w:rsidRPr="00FB3062">
              <w:rPr>
                <w:rFonts w:ascii="Gill Sans MT" w:hAnsi="Gill Sans MT"/>
                <w:b/>
                <w:sz w:val="48"/>
              </w:rPr>
              <w:t>Photography</w:t>
            </w:r>
          </w:p>
        </w:tc>
        <w:tc>
          <w:tcPr>
            <w:tcW w:w="2126" w:type="pct"/>
            <w:vAlign w:val="center"/>
          </w:tcPr>
          <w:p w14:paraId="70BF4A97" w14:textId="77777777" w:rsidR="00583EAE" w:rsidRPr="00FB3062" w:rsidRDefault="00583EAE" w:rsidP="00583EAE">
            <w:pPr>
              <w:pStyle w:val="ListParagraph"/>
              <w:numPr>
                <w:ilvl w:val="0"/>
                <w:numId w:val="8"/>
              </w:numPr>
              <w:rPr>
                <w:rFonts w:ascii="Gill Sans MT" w:hAnsi="Gill Sans MT"/>
              </w:rPr>
            </w:pPr>
            <w:r w:rsidRPr="00FB3062">
              <w:rPr>
                <w:rFonts w:ascii="Gill Sans MT" w:hAnsi="Gill Sans MT"/>
              </w:rPr>
              <w:t>Journalism Education 9</w:t>
            </w:r>
          </w:p>
        </w:tc>
      </w:tr>
    </w:tbl>
    <w:p w14:paraId="7BCE71CF" w14:textId="2190C4C1" w:rsidR="00FB144B" w:rsidRDefault="00FB144B" w:rsidP="00F63A99">
      <w:pPr>
        <w:outlineLvl w:val="0"/>
        <w:rPr>
          <w:rFonts w:ascii="Gill Sans MT" w:hAnsi="Gill Sans MT"/>
          <w:b/>
          <w:sz w:val="36"/>
        </w:rPr>
      </w:pPr>
    </w:p>
    <w:p w14:paraId="49D8F3E2" w14:textId="231101CA" w:rsidR="009C2F29" w:rsidRDefault="009C2F29" w:rsidP="00F63A99">
      <w:pPr>
        <w:outlineLvl w:val="0"/>
        <w:rPr>
          <w:rFonts w:ascii="Gill Sans MT" w:hAnsi="Gill Sans MT"/>
          <w:b/>
          <w:sz w:val="36"/>
        </w:rPr>
      </w:pPr>
    </w:p>
    <w:p w14:paraId="5E7E704F" w14:textId="33A75CF1" w:rsidR="009C2F29" w:rsidRDefault="009C2F29" w:rsidP="00F63A99">
      <w:pPr>
        <w:outlineLvl w:val="0"/>
        <w:rPr>
          <w:rFonts w:ascii="Gill Sans MT" w:hAnsi="Gill Sans MT"/>
          <w:b/>
          <w:sz w:val="36"/>
        </w:rPr>
      </w:pPr>
    </w:p>
    <w:p w14:paraId="36A56603" w14:textId="0247607A" w:rsidR="009C2F29" w:rsidRDefault="009C2F29" w:rsidP="00F63A99">
      <w:pPr>
        <w:outlineLvl w:val="0"/>
        <w:rPr>
          <w:rFonts w:ascii="Gill Sans MT" w:hAnsi="Gill Sans MT"/>
          <w:b/>
          <w:sz w:val="36"/>
        </w:rPr>
      </w:pPr>
    </w:p>
    <w:p w14:paraId="074CE491" w14:textId="2BE943A7" w:rsidR="009C2F29" w:rsidRDefault="009C2F29" w:rsidP="00F63A99">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53FB1878" w14:textId="7F237630" w:rsidR="0040330E" w:rsidRDefault="0040330E" w:rsidP="00E72522">
      <w:pPr>
        <w:rPr>
          <w:rFonts w:ascii="Gill Sans MT" w:hAnsi="Gill Sans MT"/>
          <w:sz w:val="22"/>
        </w:rPr>
      </w:pPr>
    </w:p>
    <w:p w14:paraId="0E7A0D2C" w14:textId="7B57FCAA" w:rsidR="00087117" w:rsidRDefault="00087117" w:rsidP="00E72522">
      <w:pPr>
        <w:rPr>
          <w:rFonts w:ascii="Gill Sans MT" w:hAnsi="Gill Sans MT"/>
          <w:sz w:val="22"/>
        </w:rPr>
      </w:pPr>
    </w:p>
    <w:p w14:paraId="798501FC" w14:textId="7EAA270A" w:rsidR="00087117" w:rsidRDefault="00087117" w:rsidP="00E72522">
      <w:pPr>
        <w:rPr>
          <w:rFonts w:ascii="Gill Sans MT" w:hAnsi="Gill Sans MT"/>
          <w:sz w:val="22"/>
        </w:rPr>
      </w:pPr>
    </w:p>
    <w:p w14:paraId="60A8ACA2" w14:textId="41F3A263" w:rsidR="00087117" w:rsidRDefault="00087117" w:rsidP="00E72522">
      <w:pPr>
        <w:rPr>
          <w:rFonts w:ascii="Gill Sans MT" w:hAnsi="Gill Sans MT"/>
          <w:sz w:val="22"/>
        </w:rPr>
      </w:pPr>
    </w:p>
    <w:p w14:paraId="3AA97A25" w14:textId="0446E709" w:rsidR="00087117" w:rsidRDefault="00087117" w:rsidP="00E72522">
      <w:pPr>
        <w:rPr>
          <w:rFonts w:ascii="Gill Sans MT" w:hAnsi="Gill Sans MT"/>
          <w:sz w:val="22"/>
        </w:rPr>
      </w:pPr>
    </w:p>
    <w:p w14:paraId="2F19F546" w14:textId="11E35054" w:rsidR="00583EAE" w:rsidRDefault="00583EAE"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648"/>
        <w:gridCol w:w="4500"/>
      </w:tblGrid>
      <w:tr w:rsidR="00583EAE" w:rsidRPr="00940244" w14:paraId="031C861D" w14:textId="77777777" w:rsidTr="00B95629">
        <w:trPr>
          <w:trHeight w:val="477"/>
        </w:trPr>
        <w:tc>
          <w:tcPr>
            <w:tcW w:w="14305" w:type="dxa"/>
            <w:gridSpan w:val="3"/>
            <w:shd w:val="clear" w:color="auto" w:fill="000000" w:themeFill="text1"/>
          </w:tcPr>
          <w:p w14:paraId="0403067C" w14:textId="5EBE919B" w:rsidR="00583EAE" w:rsidRPr="00B17306" w:rsidRDefault="00583EAE" w:rsidP="00B95629">
            <w:pPr>
              <w:jc w:val="center"/>
              <w:rPr>
                <w:rFonts w:ascii="Gill Sans MT" w:hAnsi="Gill Sans MT"/>
                <w:b/>
                <w:sz w:val="32"/>
                <w:szCs w:val="32"/>
              </w:rPr>
            </w:pPr>
            <w:r>
              <w:rPr>
                <w:rFonts w:ascii="Gill Sans MT" w:hAnsi="Gill Sans MT"/>
                <w:b/>
                <w:sz w:val="32"/>
              </w:rPr>
              <w:lastRenderedPageBreak/>
              <w:t xml:space="preserve">Collaborating </w:t>
            </w:r>
            <w:proofErr w:type="gramStart"/>
            <w:r>
              <w:rPr>
                <w:rFonts w:ascii="Gill Sans MT" w:hAnsi="Gill Sans MT"/>
                <w:b/>
                <w:sz w:val="32"/>
              </w:rPr>
              <w:t>In</w:t>
            </w:r>
            <w:proofErr w:type="gramEnd"/>
            <w:r>
              <w:rPr>
                <w:rFonts w:ascii="Gill Sans MT" w:hAnsi="Gill Sans MT"/>
                <w:b/>
                <w:sz w:val="32"/>
              </w:rPr>
              <w:t xml:space="preserve"> Discussions</w:t>
            </w:r>
          </w:p>
        </w:tc>
      </w:tr>
      <w:tr w:rsidR="00583EAE" w:rsidRPr="00940244" w14:paraId="2E097657" w14:textId="77777777" w:rsidTr="00583EAE">
        <w:trPr>
          <w:trHeight w:val="1737"/>
        </w:trPr>
        <w:tc>
          <w:tcPr>
            <w:tcW w:w="2157" w:type="dxa"/>
            <w:tcBorders>
              <w:left w:val="single" w:sz="12" w:space="0" w:color="auto"/>
              <w:bottom w:val="single" w:sz="12" w:space="0" w:color="auto"/>
            </w:tcBorders>
            <w:shd w:val="clear" w:color="auto" w:fill="FFF2CC" w:themeFill="accent4" w:themeFillTint="33"/>
          </w:tcPr>
          <w:p w14:paraId="7851A973" w14:textId="77777777" w:rsidR="00583EAE" w:rsidRPr="00DD4A92" w:rsidRDefault="00583EAE" w:rsidP="00B95629">
            <w:pPr>
              <w:rPr>
                <w:rFonts w:ascii="Gill Sans MT" w:hAnsi="Gill Sans MT"/>
                <w:b/>
                <w:sz w:val="20"/>
                <w:szCs w:val="22"/>
              </w:rPr>
            </w:pPr>
            <w:r w:rsidRPr="00DD4A92">
              <w:rPr>
                <w:rFonts w:ascii="Gill Sans MT" w:hAnsi="Gill Sans MT"/>
                <w:b/>
                <w:sz w:val="20"/>
                <w:szCs w:val="22"/>
              </w:rPr>
              <w:t>LEVEL 4: (ET)</w:t>
            </w:r>
          </w:p>
          <w:p w14:paraId="6FDE9358" w14:textId="77777777" w:rsidR="00583EAE" w:rsidRPr="00DD4A92" w:rsidRDefault="00583EAE" w:rsidP="00B95629">
            <w:pPr>
              <w:rPr>
                <w:rFonts w:ascii="Gill Sans MT" w:eastAsia="Times New Roman" w:hAnsi="Gill Sans MT" w:cs="Times New Roman"/>
                <w:sz w:val="20"/>
                <w:szCs w:val="22"/>
              </w:rPr>
            </w:pPr>
          </w:p>
          <w:p w14:paraId="48C77D65" w14:textId="77777777" w:rsidR="00583EAE" w:rsidRPr="001D56D7" w:rsidRDefault="00583EAE" w:rsidP="00B95629">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648" w:type="dxa"/>
            <w:tcBorders>
              <w:bottom w:val="single" w:sz="12" w:space="0" w:color="auto"/>
              <w:right w:val="single" w:sz="12" w:space="0" w:color="auto"/>
            </w:tcBorders>
            <w:shd w:val="clear" w:color="auto" w:fill="FFF2CC" w:themeFill="accent4" w:themeFillTint="33"/>
          </w:tcPr>
          <w:p w14:paraId="28227139" w14:textId="77777777" w:rsidR="00583EAE" w:rsidRPr="00FD7CE9" w:rsidRDefault="00583EAE" w:rsidP="00B95629">
            <w:pPr>
              <w:rPr>
                <w:rFonts w:ascii="Gill Sans MT" w:hAnsi="Gill Sans MT"/>
                <w:b/>
              </w:rPr>
            </w:pPr>
            <w:r w:rsidRPr="00FD7CE9">
              <w:rPr>
                <w:rFonts w:ascii="Gill Sans MT" w:hAnsi="Gill Sans MT"/>
                <w:b/>
              </w:rPr>
              <w:t>LEVEL 3 LEARNING GOAL: (AT)</w:t>
            </w:r>
          </w:p>
          <w:p w14:paraId="4C5E4FE7" w14:textId="77777777" w:rsidR="00583EAE" w:rsidRPr="00FD7CE9" w:rsidRDefault="00583EAE" w:rsidP="00B95629">
            <w:pPr>
              <w:rPr>
                <w:rFonts w:ascii="Gill Sans MT" w:hAnsi="Gill Sans MT"/>
                <w:b/>
              </w:rPr>
            </w:pPr>
          </w:p>
          <w:p w14:paraId="30FEB2E8" w14:textId="77777777" w:rsidR="00583EAE" w:rsidRPr="00583EAE" w:rsidRDefault="00583EAE" w:rsidP="00583EAE">
            <w:pPr>
              <w:rPr>
                <w:rFonts w:ascii="Gill Sans MT" w:hAnsi="Gill Sans MT"/>
                <w:b/>
              </w:rPr>
            </w:pPr>
            <w:r w:rsidRPr="00583EAE">
              <w:rPr>
                <w:rFonts w:ascii="Gill Sans MT" w:hAnsi="Gill Sans MT"/>
                <w:b/>
              </w:rPr>
              <w:t>Students initiate and engage effectively in a range of collaborative discussions with diverse partners on topics and texts, building on others’ ideas and expressing their own clearly and persuasively:</w:t>
            </w:r>
          </w:p>
          <w:p w14:paraId="36223876" w14:textId="77777777" w:rsidR="00583EAE" w:rsidRPr="00583EAE" w:rsidRDefault="00583EAE" w:rsidP="00583EAE">
            <w:pPr>
              <w:numPr>
                <w:ilvl w:val="0"/>
                <w:numId w:val="2"/>
              </w:numPr>
              <w:rPr>
                <w:rFonts w:ascii="Gill Sans MT" w:hAnsi="Gill Sans MT"/>
              </w:rPr>
            </w:pPr>
            <w:r w:rsidRPr="00583EAE">
              <w:rPr>
                <w:rFonts w:ascii="Gill Sans MT" w:hAnsi="Gill Sans MT"/>
              </w:rPr>
              <w:t>Come to discussions prepared, having read and researched material under study; explicitly draw on that preparation by referring to evidence from texts and other research on the topic to stimulate a thoughtful, well-reasoned exchange of ideas</w:t>
            </w:r>
          </w:p>
          <w:p w14:paraId="04AA15FB" w14:textId="77777777" w:rsidR="00583EAE" w:rsidRDefault="00583EAE" w:rsidP="00583EAE">
            <w:pPr>
              <w:numPr>
                <w:ilvl w:val="0"/>
                <w:numId w:val="2"/>
              </w:numPr>
              <w:rPr>
                <w:rFonts w:ascii="Gill Sans MT" w:hAnsi="Gill Sans MT"/>
              </w:rPr>
            </w:pPr>
            <w:r w:rsidRPr="00583EAE">
              <w:rPr>
                <w:rFonts w:ascii="Gill Sans MT" w:hAnsi="Gill Sans MT"/>
              </w:rPr>
              <w:t>Propel conversations by posing and responding to questions that probe reasoning and evidence; ensure a hearing for a full range of positions on a topic; clarify, verify, or challenge ideas and conclusions; promote divergent and creative perspectives</w:t>
            </w:r>
          </w:p>
          <w:p w14:paraId="70849950" w14:textId="22CBEF5A" w:rsidR="00583EAE" w:rsidRPr="00583EAE" w:rsidRDefault="00583EAE" w:rsidP="00583EAE">
            <w:pPr>
              <w:numPr>
                <w:ilvl w:val="0"/>
                <w:numId w:val="2"/>
              </w:numPr>
              <w:rPr>
                <w:rFonts w:ascii="Gill Sans MT" w:hAnsi="Gill Sans MT"/>
              </w:rPr>
            </w:pPr>
            <w:r w:rsidRPr="00583EAE">
              <w:rPr>
                <w:rFonts w:ascii="Gill Sans MT" w:hAnsi="Gill Sans MT"/>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tc>
        <w:tc>
          <w:tcPr>
            <w:tcW w:w="4500" w:type="dxa"/>
            <w:tcBorders>
              <w:bottom w:val="single" w:sz="12" w:space="0" w:color="auto"/>
              <w:right w:val="single" w:sz="12" w:space="0" w:color="auto"/>
            </w:tcBorders>
            <w:shd w:val="clear" w:color="auto" w:fill="FFF2CC" w:themeFill="accent4" w:themeFillTint="33"/>
          </w:tcPr>
          <w:p w14:paraId="29FA8AC6" w14:textId="77777777" w:rsidR="00583EAE" w:rsidRPr="00DD4A92" w:rsidRDefault="00583EAE" w:rsidP="00B95629">
            <w:pPr>
              <w:rPr>
                <w:rFonts w:ascii="Gill Sans MT" w:hAnsi="Gill Sans MT"/>
                <w:b/>
                <w:sz w:val="20"/>
                <w:szCs w:val="22"/>
              </w:rPr>
            </w:pPr>
            <w:r w:rsidRPr="00DD4A92">
              <w:rPr>
                <w:rFonts w:ascii="Gill Sans MT" w:hAnsi="Gill Sans MT"/>
                <w:b/>
                <w:sz w:val="20"/>
                <w:szCs w:val="22"/>
              </w:rPr>
              <w:t>Level 2: (PT)</w:t>
            </w:r>
          </w:p>
          <w:p w14:paraId="0BAA9963" w14:textId="77777777" w:rsidR="00583EAE" w:rsidRPr="00DD4A92" w:rsidRDefault="00583EAE" w:rsidP="00B95629">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2ACB1B12" w14:textId="77777777" w:rsidR="00583EAE" w:rsidRPr="00DD4A92" w:rsidRDefault="00583EAE" w:rsidP="00B95629">
            <w:pPr>
              <w:rPr>
                <w:rFonts w:ascii="Gill Sans MT" w:eastAsiaTheme="minorEastAsia" w:hAnsi="Gill Sans MT"/>
                <w:sz w:val="20"/>
                <w:szCs w:val="22"/>
              </w:rPr>
            </w:pPr>
          </w:p>
          <w:p w14:paraId="4CDA4C8B" w14:textId="77777777" w:rsidR="00583EAE" w:rsidRPr="00DD4A92" w:rsidRDefault="00583EAE" w:rsidP="00B95629">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6DB74384" w14:textId="77777777" w:rsidR="00583EAE" w:rsidRPr="00DD4A92" w:rsidRDefault="00583EAE" w:rsidP="00B95629">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2AA602AF" w14:textId="77777777" w:rsidR="00583EAE" w:rsidRPr="00DD4A92" w:rsidRDefault="00583EAE" w:rsidP="00B95629">
            <w:pPr>
              <w:rPr>
                <w:rFonts w:ascii="Gill Sans MT" w:hAnsi="Gill Sans MT"/>
                <w:sz w:val="20"/>
              </w:rPr>
            </w:pPr>
          </w:p>
          <w:p w14:paraId="3DC1C46C" w14:textId="77777777" w:rsidR="00583EAE" w:rsidRPr="005B7502" w:rsidRDefault="00583EAE" w:rsidP="00B95629">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5C02057B" w14:textId="77777777" w:rsidR="00583EAE" w:rsidRPr="00583EAE" w:rsidRDefault="00583EAE" w:rsidP="00583EAE">
            <w:pPr>
              <w:pStyle w:val="ListParagraph"/>
              <w:numPr>
                <w:ilvl w:val="0"/>
                <w:numId w:val="4"/>
              </w:numPr>
              <w:rPr>
                <w:rFonts w:ascii="Gill Sans MT" w:hAnsi="Gill Sans MT"/>
                <w:sz w:val="20"/>
              </w:rPr>
            </w:pPr>
            <w:r w:rsidRPr="00583EAE">
              <w:rPr>
                <w:rFonts w:ascii="Gill Sans MT" w:hAnsi="Gill Sans MT"/>
                <w:sz w:val="20"/>
              </w:rPr>
              <w:t>Work with peers to promote civil, democratic discussions and decision making, set clear goals and deadlines, and establish individual roles as needed</w:t>
            </w:r>
          </w:p>
          <w:p w14:paraId="54993A1E" w14:textId="77777777" w:rsidR="00583EAE" w:rsidRPr="00583EAE" w:rsidRDefault="00583EAE" w:rsidP="00583EAE">
            <w:pPr>
              <w:pStyle w:val="ListParagraph"/>
              <w:numPr>
                <w:ilvl w:val="0"/>
                <w:numId w:val="4"/>
              </w:numPr>
              <w:rPr>
                <w:rFonts w:ascii="Gill Sans MT" w:hAnsi="Gill Sans MT"/>
                <w:sz w:val="20"/>
              </w:rPr>
            </w:pPr>
            <w:r w:rsidRPr="00583EAE">
              <w:rPr>
                <w:rFonts w:ascii="Gill Sans MT" w:hAnsi="Gill Sans MT"/>
                <w:sz w:val="20"/>
              </w:rPr>
              <w:t>Participate actively in one-on-one, small-group, or class discussions in a thoughtful and appropriate manner</w:t>
            </w:r>
          </w:p>
          <w:p w14:paraId="0ABA7439" w14:textId="15576319" w:rsidR="00583EAE" w:rsidRPr="00B63091" w:rsidRDefault="00583EAE" w:rsidP="00583EAE">
            <w:pPr>
              <w:pStyle w:val="ListParagraph"/>
              <w:numPr>
                <w:ilvl w:val="0"/>
                <w:numId w:val="4"/>
              </w:numPr>
              <w:rPr>
                <w:rFonts w:ascii="Gill Sans MT" w:hAnsi="Gill Sans MT"/>
                <w:sz w:val="20"/>
              </w:rPr>
            </w:pPr>
            <w:r w:rsidRPr="00583EAE">
              <w:rPr>
                <w:rFonts w:ascii="Gill Sans MT" w:hAnsi="Gill Sans MT"/>
                <w:sz w:val="20"/>
              </w:rPr>
              <w:t>Prepare for participation in a discussion</w:t>
            </w:r>
          </w:p>
        </w:tc>
      </w:tr>
      <w:tr w:rsidR="00583EAE" w:rsidRPr="00940244" w14:paraId="38E0AE68" w14:textId="77777777" w:rsidTr="00B95629">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19AC33C" w14:textId="77777777" w:rsidR="00583EAE" w:rsidRPr="00583EAE" w:rsidRDefault="00583EAE" w:rsidP="00583EAE">
            <w:pPr>
              <w:ind w:right="71"/>
              <w:jc w:val="center"/>
              <w:rPr>
                <w:rFonts w:ascii="Gill Sans MT" w:hAnsi="Gill Sans MT"/>
                <w:b/>
                <w:sz w:val="20"/>
              </w:rPr>
            </w:pPr>
            <w:r w:rsidRPr="00583EAE">
              <w:rPr>
                <w:rFonts w:ascii="Gill Sans MT" w:hAnsi="Gill Sans MT"/>
                <w:b/>
                <w:sz w:val="20"/>
              </w:rPr>
              <w:t>Standard Language: CCSS ELA SL.9-10.1</w:t>
            </w:r>
          </w:p>
          <w:p w14:paraId="5940CE41" w14:textId="77777777" w:rsidR="00583EAE" w:rsidRPr="00583EAE" w:rsidRDefault="00583EAE" w:rsidP="00583EAE">
            <w:pPr>
              <w:ind w:right="71"/>
              <w:jc w:val="center"/>
              <w:rPr>
                <w:rFonts w:ascii="Gill Sans MT" w:hAnsi="Gill Sans MT"/>
                <w:sz w:val="20"/>
              </w:rPr>
            </w:pPr>
            <w:r w:rsidRPr="00583EAE">
              <w:rPr>
                <w:rFonts w:ascii="Gill Sans MT" w:hAnsi="Gill Sans MT"/>
                <w:sz w:val="20"/>
              </w:rPr>
              <w:t>Initiate and participate effectively in a range of collaborative discussions (one-on-one, in groups, and teacher-led) with diverse partners on grades 9-10 topics, texts, and issues, building on others' ideas and expressing their own clearly and persuasively.</w:t>
            </w:r>
          </w:p>
          <w:p w14:paraId="28FE2510" w14:textId="77777777" w:rsidR="00583EAE" w:rsidRPr="00345B86" w:rsidRDefault="00583EAE" w:rsidP="00B95629">
            <w:pPr>
              <w:ind w:left="720" w:right="71"/>
              <w:jc w:val="center"/>
              <w:rPr>
                <w:rFonts w:ascii="Gill Sans MT" w:hAnsi="Gill Sans MT"/>
                <w:sz w:val="20"/>
              </w:rPr>
            </w:pPr>
          </w:p>
        </w:tc>
      </w:tr>
    </w:tbl>
    <w:p w14:paraId="1E8F8C39" w14:textId="77777777" w:rsidR="00583EAE" w:rsidRDefault="00583EAE" w:rsidP="00583EAE">
      <w:pPr>
        <w:rPr>
          <w:rFonts w:ascii="Gill Sans MT" w:hAnsi="Gill Sans MT"/>
          <w:sz w:val="22"/>
        </w:rPr>
      </w:pPr>
    </w:p>
    <w:p w14:paraId="04032247" w14:textId="77777777" w:rsidR="00583EAE" w:rsidRDefault="00583EAE" w:rsidP="00583EAE">
      <w:pPr>
        <w:rPr>
          <w:rFonts w:ascii="Gill Sans MT" w:hAnsi="Gill Sans MT"/>
          <w:sz w:val="22"/>
        </w:rPr>
      </w:pPr>
    </w:p>
    <w:p w14:paraId="405E7AF8" w14:textId="77777777" w:rsidR="00583EAE" w:rsidRDefault="00583EAE" w:rsidP="00583EAE">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83EAE" w:rsidRPr="002E5391" w14:paraId="249DD626" w14:textId="77777777" w:rsidTr="00B95629">
        <w:trPr>
          <w:trHeight w:val="879"/>
        </w:trPr>
        <w:tc>
          <w:tcPr>
            <w:tcW w:w="7151" w:type="dxa"/>
          </w:tcPr>
          <w:p w14:paraId="03A04C6C" w14:textId="77777777" w:rsidR="00583EAE" w:rsidRPr="00354740" w:rsidRDefault="00583EAE" w:rsidP="00B95629">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4102E16" w14:textId="77777777" w:rsidR="00583EAE" w:rsidRPr="00583EAE" w:rsidRDefault="00583EAE" w:rsidP="00583EAE">
            <w:pPr>
              <w:jc w:val="center"/>
              <w:rPr>
                <w:rFonts w:ascii="Gill Sans MT" w:hAnsi="Gill Sans MT"/>
                <w:sz w:val="22"/>
                <w:szCs w:val="22"/>
              </w:rPr>
            </w:pPr>
            <w:r w:rsidRPr="00583EAE">
              <w:rPr>
                <w:rFonts w:ascii="Gill Sans MT" w:hAnsi="Gill Sans MT"/>
                <w:sz w:val="22"/>
                <w:szCs w:val="22"/>
              </w:rPr>
              <w:t xml:space="preserve">The subject matter of these collaborative discussions should be drawn from the skills students need to demonstrate in the other standards. Observation of discussions should then be able to serve as evidence of both this topic </w:t>
            </w:r>
            <w:r w:rsidRPr="00583EAE">
              <w:rPr>
                <w:rFonts w:ascii="Gill Sans MT" w:hAnsi="Gill Sans MT"/>
                <w:i/>
                <w:sz w:val="22"/>
                <w:szCs w:val="22"/>
              </w:rPr>
              <w:t>and</w:t>
            </w:r>
            <w:r w:rsidRPr="00583EAE">
              <w:rPr>
                <w:rFonts w:ascii="Gill Sans MT" w:hAnsi="Gill Sans MT"/>
                <w:sz w:val="22"/>
                <w:szCs w:val="22"/>
              </w:rPr>
              <w:t xml:space="preserve"> the other associated topic. </w:t>
            </w:r>
          </w:p>
          <w:p w14:paraId="37A073EC" w14:textId="77777777" w:rsidR="00583EAE" w:rsidRPr="00354740" w:rsidRDefault="00583EAE" w:rsidP="00B95629">
            <w:pPr>
              <w:jc w:val="center"/>
              <w:rPr>
                <w:rFonts w:ascii="Gill Sans MT" w:hAnsi="Gill Sans MT"/>
                <w:sz w:val="22"/>
                <w:szCs w:val="22"/>
              </w:rPr>
            </w:pPr>
          </w:p>
        </w:tc>
        <w:tc>
          <w:tcPr>
            <w:tcW w:w="7151" w:type="dxa"/>
          </w:tcPr>
          <w:p w14:paraId="218BF06A" w14:textId="77777777" w:rsidR="00583EAE" w:rsidRDefault="00583EAE" w:rsidP="00B95629">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6C62C7F4" w14:textId="77777777" w:rsidR="00583EAE" w:rsidRPr="00345B86" w:rsidRDefault="00583EAE" w:rsidP="00583EAE">
            <w:pPr>
              <w:ind w:right="46"/>
              <w:jc w:val="center"/>
              <w:rPr>
                <w:rFonts w:ascii="Gill Sans MT" w:hAnsi="Gill Sans MT" w:cstheme="minorHAnsi"/>
                <w:b/>
                <w:sz w:val="22"/>
                <w:szCs w:val="22"/>
              </w:rPr>
            </w:pPr>
          </w:p>
        </w:tc>
      </w:tr>
      <w:tr w:rsidR="00583EAE" w:rsidRPr="002E5391" w14:paraId="7E081673" w14:textId="77777777" w:rsidTr="00B95629">
        <w:trPr>
          <w:trHeight w:val="1131"/>
        </w:trPr>
        <w:tc>
          <w:tcPr>
            <w:tcW w:w="7151" w:type="dxa"/>
          </w:tcPr>
          <w:p w14:paraId="562D490B" w14:textId="77777777" w:rsidR="00583EAE" w:rsidRPr="00354740" w:rsidRDefault="00583EAE" w:rsidP="00B95629">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020B858" w14:textId="77777777" w:rsidR="00583EAE" w:rsidRPr="00583EAE" w:rsidRDefault="00583EAE" w:rsidP="00583EAE">
            <w:pPr>
              <w:jc w:val="center"/>
              <w:rPr>
                <w:rFonts w:ascii="Gill Sans MT" w:hAnsi="Gill Sans MT" w:cstheme="majorHAnsi"/>
              </w:rPr>
            </w:pPr>
            <w:r w:rsidRPr="00583EAE">
              <w:rPr>
                <w:rFonts w:ascii="Gill Sans MT" w:hAnsi="Gill Sans MT" w:cstheme="majorHAnsi"/>
              </w:rPr>
              <w:t>Posing, Probe, Clarify, Verify, Challenge, Collegial, Prepare, Synthesize</w:t>
            </w:r>
          </w:p>
          <w:p w14:paraId="27A9E14D" w14:textId="77777777" w:rsidR="00583EAE" w:rsidRPr="002E77A3" w:rsidRDefault="00583EAE" w:rsidP="00B95629">
            <w:pPr>
              <w:jc w:val="center"/>
              <w:rPr>
                <w:rFonts w:ascii="Gill Sans MT" w:hAnsi="Gill Sans MT"/>
              </w:rPr>
            </w:pPr>
          </w:p>
        </w:tc>
        <w:tc>
          <w:tcPr>
            <w:tcW w:w="7151" w:type="dxa"/>
          </w:tcPr>
          <w:p w14:paraId="3B351234" w14:textId="77777777" w:rsidR="00583EAE" w:rsidRPr="002E77A3" w:rsidRDefault="00583EAE" w:rsidP="00B95629">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B35A4E0" w14:textId="77777777" w:rsidR="00583EAE" w:rsidRDefault="00583EA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390"/>
        <w:gridCol w:w="5577"/>
      </w:tblGrid>
      <w:tr w:rsidR="0052750D" w:rsidRPr="00940244" w14:paraId="7525855E" w14:textId="77777777" w:rsidTr="0052750D">
        <w:trPr>
          <w:trHeight w:val="477"/>
        </w:trPr>
        <w:tc>
          <w:tcPr>
            <w:tcW w:w="14302" w:type="dxa"/>
            <w:gridSpan w:val="3"/>
            <w:shd w:val="clear" w:color="auto" w:fill="000000" w:themeFill="text1"/>
          </w:tcPr>
          <w:p w14:paraId="3CF7452C" w14:textId="77E8F014" w:rsidR="0052750D" w:rsidRPr="00B17306" w:rsidRDefault="00EB17CE" w:rsidP="0052750D">
            <w:pPr>
              <w:jc w:val="center"/>
              <w:rPr>
                <w:rFonts w:ascii="Gill Sans MT" w:hAnsi="Gill Sans MT"/>
                <w:b/>
                <w:sz w:val="32"/>
                <w:szCs w:val="32"/>
              </w:rPr>
            </w:pPr>
            <w:r>
              <w:rPr>
                <w:rFonts w:ascii="Gill Sans MT" w:hAnsi="Gill Sans MT"/>
                <w:b/>
                <w:sz w:val="32"/>
                <w:szCs w:val="32"/>
              </w:rPr>
              <w:t>Journalistic Writing</w:t>
            </w:r>
          </w:p>
        </w:tc>
      </w:tr>
      <w:tr w:rsidR="0052750D" w:rsidRPr="00940244" w14:paraId="552BC5C8" w14:textId="77777777" w:rsidTr="00583EAE">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39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31AD356D" w14:textId="77777777" w:rsidR="005361E3" w:rsidRPr="005361E3" w:rsidRDefault="005361E3" w:rsidP="005361E3">
            <w:pPr>
              <w:rPr>
                <w:rFonts w:ascii="Gill Sans MT" w:hAnsi="Gill Sans MT"/>
                <w:b/>
                <w:i/>
              </w:rPr>
            </w:pPr>
            <w:r w:rsidRPr="005361E3">
              <w:rPr>
                <w:rFonts w:ascii="Gill Sans MT" w:hAnsi="Gill Sans MT"/>
                <w:b/>
                <w:i/>
              </w:rPr>
              <w:t xml:space="preserve">Students demonstrate they </w:t>
            </w:r>
            <w:proofErr w:type="gramStart"/>
            <w:r w:rsidRPr="005361E3">
              <w:rPr>
                <w:rFonts w:ascii="Gill Sans MT" w:hAnsi="Gill Sans MT"/>
                <w:b/>
                <w:i/>
              </w:rPr>
              <w:t>have the ability to</w:t>
            </w:r>
            <w:proofErr w:type="gramEnd"/>
            <w:r w:rsidRPr="005361E3">
              <w:rPr>
                <w:rFonts w:ascii="Gill Sans MT" w:hAnsi="Gill Sans MT"/>
                <w:b/>
                <w:i/>
              </w:rPr>
              <w:t>:</w:t>
            </w:r>
          </w:p>
          <w:p w14:paraId="6A73BCD2" w14:textId="77777777" w:rsidR="00087117" w:rsidRPr="00087117" w:rsidRDefault="00087117" w:rsidP="00087117">
            <w:pPr>
              <w:pStyle w:val="ListParagraph"/>
              <w:numPr>
                <w:ilvl w:val="0"/>
                <w:numId w:val="27"/>
              </w:numPr>
              <w:ind w:left="876" w:hanging="270"/>
              <w:rPr>
                <w:rFonts w:ascii="Gill Sans MT" w:hAnsi="Gill Sans MT"/>
              </w:rPr>
            </w:pPr>
            <w:r w:rsidRPr="00087117">
              <w:rPr>
                <w:rFonts w:ascii="Gill Sans MT" w:hAnsi="Gill Sans MT"/>
                <w:b/>
              </w:rPr>
              <w:t>Apply</w:t>
            </w:r>
            <w:r w:rsidRPr="00087117">
              <w:rPr>
                <w:rFonts w:ascii="Gill Sans MT" w:hAnsi="Gill Sans MT"/>
              </w:rPr>
              <w:t xml:space="preserve"> the principles of fair, balanced, and accurate reporting</w:t>
            </w:r>
          </w:p>
          <w:p w14:paraId="751FB427" w14:textId="77777777" w:rsidR="00087117" w:rsidRPr="00087117" w:rsidRDefault="00087117" w:rsidP="00087117">
            <w:pPr>
              <w:pStyle w:val="ListParagraph"/>
              <w:numPr>
                <w:ilvl w:val="0"/>
                <w:numId w:val="27"/>
              </w:numPr>
              <w:ind w:left="876" w:hanging="270"/>
              <w:rPr>
                <w:rFonts w:ascii="Gill Sans MT" w:hAnsi="Gill Sans MT"/>
              </w:rPr>
            </w:pPr>
            <w:r w:rsidRPr="00087117">
              <w:rPr>
                <w:rFonts w:ascii="Gill Sans MT" w:hAnsi="Gill Sans MT"/>
                <w:b/>
              </w:rPr>
              <w:t>Write</w:t>
            </w:r>
            <w:r w:rsidRPr="00087117">
              <w:rPr>
                <w:rFonts w:ascii="Gill Sans MT" w:hAnsi="Gill Sans MT"/>
              </w:rPr>
              <w:t xml:space="preserve"> for a variety of purposes using journalistic writing styles (news, features, opinions)</w:t>
            </w:r>
          </w:p>
          <w:p w14:paraId="5C4F43A3" w14:textId="77777777" w:rsidR="00087117" w:rsidRPr="00087117" w:rsidRDefault="00087117" w:rsidP="00087117">
            <w:pPr>
              <w:pStyle w:val="ListParagraph"/>
              <w:numPr>
                <w:ilvl w:val="0"/>
                <w:numId w:val="27"/>
              </w:numPr>
              <w:ind w:left="876" w:hanging="270"/>
              <w:rPr>
                <w:rFonts w:ascii="Gill Sans MT" w:hAnsi="Gill Sans MT"/>
              </w:rPr>
            </w:pPr>
            <w:r w:rsidRPr="00087117">
              <w:rPr>
                <w:rFonts w:ascii="Gill Sans MT" w:hAnsi="Gill Sans MT"/>
                <w:b/>
              </w:rPr>
              <w:t>Write</w:t>
            </w:r>
            <w:r w:rsidRPr="00087117">
              <w:rPr>
                <w:rFonts w:ascii="Gill Sans MT" w:hAnsi="Gill Sans MT"/>
              </w:rPr>
              <w:t xml:space="preserve"> using clear, precise language</w:t>
            </w:r>
          </w:p>
          <w:p w14:paraId="10E50FC3" w14:textId="30B70A39" w:rsidR="00DD03F0" w:rsidRPr="005361E3" w:rsidRDefault="00DD03F0" w:rsidP="00583EAE">
            <w:pPr>
              <w:ind w:left="876"/>
              <w:rPr>
                <w:rFonts w:ascii="Gill Sans MT" w:hAnsi="Gill Sans MT"/>
              </w:rPr>
            </w:pPr>
          </w:p>
        </w:tc>
        <w:tc>
          <w:tcPr>
            <w:tcW w:w="557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583EAE">
            <w:pPr>
              <w:numPr>
                <w:ilvl w:val="0"/>
                <w:numId w:val="2"/>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69831E8F" w14:textId="77777777" w:rsidR="00583EAE" w:rsidRPr="00583EAE" w:rsidRDefault="00583EAE" w:rsidP="00583EAE">
            <w:pPr>
              <w:pStyle w:val="ListParagraph"/>
              <w:numPr>
                <w:ilvl w:val="0"/>
                <w:numId w:val="2"/>
              </w:numPr>
              <w:rPr>
                <w:rFonts w:ascii="Gill Sans MT" w:hAnsi="Gill Sans MT"/>
                <w:sz w:val="20"/>
              </w:rPr>
            </w:pPr>
            <w:r w:rsidRPr="00583EAE">
              <w:rPr>
                <w:rFonts w:ascii="Gill Sans MT" w:hAnsi="Gill Sans MT"/>
                <w:sz w:val="20"/>
              </w:rPr>
              <w:t>Examine a topic by selecting, organizing, and analyzing relevant content (prewriting, researching, analyzing various perspectives/angles on the topic, etc.)</w:t>
            </w:r>
          </w:p>
          <w:p w14:paraId="66384EFB" w14:textId="77777777" w:rsidR="00583EAE" w:rsidRPr="00583EAE" w:rsidRDefault="00583EAE" w:rsidP="00583EAE">
            <w:pPr>
              <w:pStyle w:val="ListParagraph"/>
              <w:numPr>
                <w:ilvl w:val="0"/>
                <w:numId w:val="2"/>
              </w:numPr>
              <w:rPr>
                <w:rFonts w:ascii="Gill Sans MT" w:hAnsi="Gill Sans MT"/>
                <w:sz w:val="20"/>
              </w:rPr>
            </w:pPr>
            <w:r w:rsidRPr="00583EAE">
              <w:rPr>
                <w:rFonts w:ascii="Gill Sans MT" w:hAnsi="Gill Sans MT"/>
                <w:sz w:val="20"/>
              </w:rPr>
              <w:t>Employ facts, definitions, details, quotations, and research and/or interviews</w:t>
            </w:r>
          </w:p>
          <w:p w14:paraId="193AD6C4" w14:textId="77777777" w:rsidR="00583EAE" w:rsidRPr="00583EAE" w:rsidRDefault="00583EAE" w:rsidP="00583EAE">
            <w:pPr>
              <w:pStyle w:val="ListParagraph"/>
              <w:numPr>
                <w:ilvl w:val="0"/>
                <w:numId w:val="2"/>
              </w:numPr>
              <w:rPr>
                <w:rFonts w:ascii="Gill Sans MT" w:hAnsi="Gill Sans MT"/>
                <w:sz w:val="20"/>
              </w:rPr>
            </w:pPr>
            <w:r w:rsidRPr="00583EAE">
              <w:rPr>
                <w:rFonts w:ascii="Gill Sans MT" w:hAnsi="Gill Sans MT"/>
                <w:sz w:val="20"/>
              </w:rPr>
              <w:t>Establish and maintain a formal style</w:t>
            </w:r>
          </w:p>
          <w:p w14:paraId="014DE00B" w14:textId="77777777" w:rsidR="00583EAE" w:rsidRPr="00583EAE" w:rsidRDefault="00583EAE" w:rsidP="00583EAE">
            <w:pPr>
              <w:pStyle w:val="ListParagraph"/>
              <w:numPr>
                <w:ilvl w:val="0"/>
                <w:numId w:val="2"/>
              </w:numPr>
              <w:rPr>
                <w:rFonts w:ascii="Gill Sans MT" w:hAnsi="Gill Sans MT"/>
                <w:sz w:val="20"/>
              </w:rPr>
            </w:pPr>
            <w:r w:rsidRPr="00583EAE">
              <w:rPr>
                <w:rFonts w:ascii="Gill Sans MT" w:hAnsi="Gill Sans MT"/>
                <w:sz w:val="20"/>
              </w:rPr>
              <w:t>Correctly capitalize words in a sentence and punctuate the sentence correctly using commas, semicolons, and colons where needed</w:t>
            </w:r>
          </w:p>
          <w:p w14:paraId="2398BA5F" w14:textId="77777777" w:rsidR="00583EAE" w:rsidRPr="00583EAE" w:rsidRDefault="00583EAE" w:rsidP="00583EAE">
            <w:pPr>
              <w:pStyle w:val="ListParagraph"/>
              <w:numPr>
                <w:ilvl w:val="0"/>
                <w:numId w:val="2"/>
              </w:numPr>
              <w:rPr>
                <w:rFonts w:ascii="Gill Sans MT" w:hAnsi="Gill Sans MT"/>
                <w:sz w:val="20"/>
              </w:rPr>
            </w:pPr>
            <w:r w:rsidRPr="00583EAE">
              <w:rPr>
                <w:rFonts w:ascii="Gill Sans MT" w:hAnsi="Gill Sans MT"/>
                <w:sz w:val="20"/>
              </w:rPr>
              <w:t>Explain a topic in writing</w:t>
            </w:r>
          </w:p>
          <w:p w14:paraId="34164397" w14:textId="3532A714" w:rsidR="00FA577A" w:rsidRPr="004D0EA0" w:rsidRDefault="00583EAE" w:rsidP="00583EAE">
            <w:pPr>
              <w:pStyle w:val="ListParagraph"/>
              <w:numPr>
                <w:ilvl w:val="0"/>
                <w:numId w:val="2"/>
              </w:numPr>
              <w:rPr>
                <w:rFonts w:ascii="Gill Sans MT" w:hAnsi="Gill Sans MT"/>
                <w:sz w:val="20"/>
                <w:szCs w:val="22"/>
              </w:rPr>
            </w:pPr>
            <w:r w:rsidRPr="00583EAE">
              <w:rPr>
                <w:rFonts w:ascii="Gill Sans MT" w:hAnsi="Gill Sans MT"/>
                <w:sz w:val="20"/>
              </w:rPr>
              <w:t>Identify the difference between clear and unclear writing</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9A69A56" w14:textId="77777777" w:rsidR="00087117" w:rsidRPr="00087117" w:rsidRDefault="00087117" w:rsidP="00087117">
            <w:pPr>
              <w:jc w:val="center"/>
              <w:rPr>
                <w:rFonts w:ascii="Gill Sans MT" w:hAnsi="Gill Sans MT"/>
                <w:b/>
                <w:sz w:val="20"/>
              </w:rPr>
            </w:pPr>
            <w:r w:rsidRPr="00087117">
              <w:rPr>
                <w:rFonts w:ascii="Gill Sans MT" w:hAnsi="Gill Sans MT"/>
                <w:b/>
                <w:sz w:val="20"/>
              </w:rPr>
              <w:t>Standard Language: Journalism 11</w:t>
            </w:r>
          </w:p>
          <w:p w14:paraId="577B7F33" w14:textId="77777777" w:rsidR="00087117" w:rsidRPr="00087117" w:rsidRDefault="00087117" w:rsidP="00087117">
            <w:pPr>
              <w:jc w:val="center"/>
              <w:rPr>
                <w:rFonts w:ascii="Gill Sans MT" w:hAnsi="Gill Sans MT"/>
                <w:sz w:val="20"/>
              </w:rPr>
            </w:pPr>
            <w:r w:rsidRPr="00087117">
              <w:rPr>
                <w:rFonts w:ascii="Gill Sans MT" w:hAnsi="Gill Sans MT"/>
                <w:sz w:val="20"/>
              </w:rPr>
              <w:t>The JEA suggests an emphasis on Writing Skills in its 11</w:t>
            </w:r>
            <w:r w:rsidRPr="00087117">
              <w:rPr>
                <w:rFonts w:ascii="Gill Sans MT" w:hAnsi="Gill Sans MT"/>
                <w:sz w:val="20"/>
                <w:vertAlign w:val="superscript"/>
              </w:rPr>
              <w:t>th</w:t>
            </w:r>
            <w:r w:rsidRPr="00087117">
              <w:rPr>
                <w:rFonts w:ascii="Gill Sans MT" w:hAnsi="Gill Sans MT"/>
                <w:sz w:val="20"/>
              </w:rPr>
              <w:t xml:space="preserve"> curricular standard.</w:t>
            </w:r>
          </w:p>
          <w:p w14:paraId="37CBBCF1" w14:textId="77777777" w:rsidR="00087117" w:rsidRPr="00087117" w:rsidRDefault="00087117" w:rsidP="00087117">
            <w:pPr>
              <w:jc w:val="center"/>
              <w:rPr>
                <w:rFonts w:ascii="Gill Sans MT" w:hAnsi="Gill Sans MT"/>
                <w:b/>
                <w:sz w:val="20"/>
              </w:rPr>
            </w:pPr>
            <w:r w:rsidRPr="00087117">
              <w:rPr>
                <w:rFonts w:ascii="Gill Sans MT" w:hAnsi="Gill Sans MT"/>
                <w:b/>
                <w:sz w:val="20"/>
              </w:rPr>
              <w:t>Standard Language: CCSS ELA W.11-12.2</w:t>
            </w:r>
          </w:p>
          <w:p w14:paraId="1E1C353B" w14:textId="77777777" w:rsidR="00087117" w:rsidRPr="00087117" w:rsidRDefault="00087117" w:rsidP="00087117">
            <w:pPr>
              <w:jc w:val="center"/>
              <w:rPr>
                <w:rFonts w:ascii="Gill Sans MT" w:hAnsi="Gill Sans MT"/>
                <w:sz w:val="20"/>
              </w:rPr>
            </w:pPr>
            <w:r w:rsidRPr="00087117">
              <w:rPr>
                <w:rFonts w:ascii="Gill Sans MT" w:hAnsi="Gill Sans MT"/>
                <w:sz w:val="20"/>
              </w:rPr>
              <w:t>Write informative/explanatory texts to examine and convey complex ideas, concepts, and information clearly and accurately through the effective selection, organization, and analysis of content.</w:t>
            </w:r>
          </w:p>
          <w:p w14:paraId="3B32DD71" w14:textId="77777777" w:rsidR="00087117" w:rsidRPr="00087117" w:rsidRDefault="00087117" w:rsidP="00087117">
            <w:pPr>
              <w:jc w:val="center"/>
              <w:rPr>
                <w:rFonts w:ascii="Gill Sans MT" w:hAnsi="Gill Sans MT"/>
                <w:b/>
                <w:sz w:val="20"/>
              </w:rPr>
            </w:pPr>
            <w:r w:rsidRPr="00087117">
              <w:rPr>
                <w:rFonts w:ascii="Gill Sans MT" w:hAnsi="Gill Sans MT"/>
                <w:b/>
                <w:sz w:val="20"/>
              </w:rPr>
              <w:t>Standard Language: CCSS ELA W.11-12.4</w:t>
            </w:r>
          </w:p>
          <w:p w14:paraId="29661D0E" w14:textId="77777777" w:rsidR="00087117" w:rsidRPr="00087117" w:rsidRDefault="00087117" w:rsidP="00087117">
            <w:pPr>
              <w:jc w:val="center"/>
              <w:rPr>
                <w:rFonts w:ascii="Gill Sans MT" w:hAnsi="Gill Sans MT"/>
                <w:sz w:val="20"/>
              </w:rPr>
            </w:pPr>
            <w:r w:rsidRPr="00087117">
              <w:rPr>
                <w:rFonts w:ascii="Gill Sans MT" w:hAnsi="Gill Sans MT"/>
                <w:sz w:val="20"/>
              </w:rPr>
              <w:t>Produce clear and coherent writing in which the development, organization, and style are appropriate to task, purpose, and audience.</w:t>
            </w:r>
          </w:p>
          <w:p w14:paraId="4D75763B" w14:textId="77777777" w:rsidR="00087117" w:rsidRPr="00087117" w:rsidRDefault="00087117" w:rsidP="00087117">
            <w:pPr>
              <w:jc w:val="center"/>
              <w:rPr>
                <w:rFonts w:ascii="Gill Sans MT" w:hAnsi="Gill Sans MT"/>
                <w:b/>
                <w:sz w:val="20"/>
              </w:rPr>
            </w:pPr>
            <w:r w:rsidRPr="00087117">
              <w:rPr>
                <w:rFonts w:ascii="Gill Sans MT" w:hAnsi="Gill Sans MT"/>
                <w:b/>
                <w:sz w:val="20"/>
              </w:rPr>
              <w:t>Standard Language: CCSS ELA L.11-12.1</w:t>
            </w:r>
          </w:p>
          <w:p w14:paraId="2E458E9A" w14:textId="77777777" w:rsidR="00087117" w:rsidRPr="00087117" w:rsidRDefault="00087117" w:rsidP="00087117">
            <w:pPr>
              <w:jc w:val="center"/>
              <w:rPr>
                <w:rFonts w:ascii="Gill Sans MT" w:hAnsi="Gill Sans MT"/>
                <w:sz w:val="20"/>
              </w:rPr>
            </w:pPr>
            <w:r w:rsidRPr="00087117">
              <w:rPr>
                <w:rFonts w:ascii="Gill Sans MT" w:hAnsi="Gill Sans MT"/>
                <w:sz w:val="20"/>
              </w:rPr>
              <w:t>Demonstrate command of the conventions of standard English grammar and usage when writing or speaking.</w:t>
            </w:r>
          </w:p>
          <w:p w14:paraId="5D5833F5" w14:textId="241D0DC9" w:rsidR="0052750D" w:rsidRPr="00C04E7C" w:rsidRDefault="0052750D" w:rsidP="00EB17CE">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D3A5C">
        <w:trPr>
          <w:trHeight w:val="663"/>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376F2169" w:rsidR="0052750D" w:rsidRPr="00027BBD" w:rsidRDefault="0052750D" w:rsidP="00027BBD">
            <w:pPr>
              <w:jc w:val="center"/>
              <w:rPr>
                <w:rFonts w:ascii="Gill Sans MT" w:hAnsi="Gill Sans MT"/>
                <w:sz w:val="22"/>
                <w:szCs w:val="22"/>
              </w:rPr>
            </w:pPr>
          </w:p>
        </w:tc>
        <w:tc>
          <w:tcPr>
            <w:tcW w:w="7151" w:type="dxa"/>
          </w:tcPr>
          <w:p w14:paraId="57267955" w14:textId="12CEA2D6" w:rsidR="00724906" w:rsidRPr="00027BBD" w:rsidRDefault="0052750D" w:rsidP="00EB17CE">
            <w:pPr>
              <w:jc w:val="center"/>
              <w:rPr>
                <w:rFonts w:ascii="Gill Sans MT" w:hAnsi="Gill Sans MT"/>
                <w:b/>
                <w:sz w:val="22"/>
                <w:szCs w:val="22"/>
              </w:rPr>
            </w:pPr>
            <w:r w:rsidRPr="00354740">
              <w:rPr>
                <w:rFonts w:ascii="Gill Sans MT" w:hAnsi="Gill Sans MT"/>
                <w:b/>
                <w:sz w:val="22"/>
                <w:szCs w:val="22"/>
              </w:rPr>
              <w:t>Teacher Clarifications</w:t>
            </w:r>
          </w:p>
        </w:tc>
      </w:tr>
      <w:tr w:rsidR="0052750D" w:rsidRPr="002E5391" w14:paraId="67CF9759" w14:textId="77777777" w:rsidTr="00EB17CE">
        <w:trPr>
          <w:trHeight w:val="40"/>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026F5B6" w14:textId="01F27570" w:rsidR="00087117" w:rsidRPr="00F51696" w:rsidRDefault="00087117" w:rsidP="00087117">
            <w:pPr>
              <w:jc w:val="center"/>
              <w:rPr>
                <w:rFonts w:ascii="Gill Sans MT" w:hAnsi="Gill Sans MT"/>
              </w:rPr>
            </w:pPr>
            <w:r w:rsidRPr="00F51696">
              <w:rPr>
                <w:rFonts w:ascii="Gill Sans MT" w:hAnsi="Gill Sans MT"/>
              </w:rPr>
              <w:t xml:space="preserve">Angles, Journalistic Writing, </w:t>
            </w:r>
            <w:r w:rsidR="00583EAE">
              <w:rPr>
                <w:rFonts w:ascii="Gill Sans MT" w:hAnsi="Gill Sans MT"/>
              </w:rPr>
              <w:t>News Values</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4847063A" w14:textId="77777777" w:rsidR="009C2F29" w:rsidRDefault="009C2F29"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6748"/>
        <w:gridCol w:w="5400"/>
      </w:tblGrid>
      <w:tr w:rsidR="00062322" w:rsidRPr="00940244" w14:paraId="36E0D16B" w14:textId="77777777" w:rsidTr="00DB3646">
        <w:trPr>
          <w:trHeight w:val="477"/>
        </w:trPr>
        <w:tc>
          <w:tcPr>
            <w:tcW w:w="14305" w:type="dxa"/>
            <w:gridSpan w:val="3"/>
            <w:shd w:val="clear" w:color="auto" w:fill="000000" w:themeFill="text1"/>
          </w:tcPr>
          <w:p w14:paraId="6E9A7754" w14:textId="5206D69E" w:rsidR="00062322" w:rsidRPr="00B17306" w:rsidRDefault="00AD3A5C" w:rsidP="00DB3646">
            <w:pPr>
              <w:jc w:val="center"/>
              <w:rPr>
                <w:rFonts w:ascii="Gill Sans MT" w:hAnsi="Gill Sans MT"/>
                <w:b/>
                <w:sz w:val="32"/>
                <w:szCs w:val="32"/>
              </w:rPr>
            </w:pPr>
            <w:r>
              <w:rPr>
                <w:rFonts w:ascii="Gill Sans MT" w:hAnsi="Gill Sans MT"/>
                <w:b/>
                <w:sz w:val="32"/>
              </w:rPr>
              <w:t>Digital Media</w:t>
            </w:r>
          </w:p>
        </w:tc>
      </w:tr>
      <w:tr w:rsidR="00062322" w:rsidRPr="00940244" w14:paraId="05FA0193" w14:textId="77777777" w:rsidTr="00345B86">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062322" w:rsidRPr="00DD4A92" w:rsidRDefault="00062322" w:rsidP="00DB3646">
            <w:pPr>
              <w:rPr>
                <w:rFonts w:ascii="Gill Sans MT" w:eastAsia="Times New Roman" w:hAnsi="Gill Sans MT" w:cs="Times New Roman"/>
                <w:sz w:val="20"/>
                <w:szCs w:val="22"/>
              </w:rPr>
            </w:pPr>
          </w:p>
          <w:p w14:paraId="68263D45"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748" w:type="dxa"/>
            <w:tcBorders>
              <w:bottom w:val="single" w:sz="12" w:space="0" w:color="auto"/>
              <w:right w:val="single" w:sz="12" w:space="0" w:color="auto"/>
            </w:tcBorders>
            <w:shd w:val="clear" w:color="auto" w:fill="FFF2CC" w:themeFill="accent4" w:themeFillTint="33"/>
          </w:tcPr>
          <w:p w14:paraId="1E0980A5"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6D990817" w14:textId="77777777" w:rsidR="00062322" w:rsidRPr="00FD7CE9" w:rsidRDefault="00062322" w:rsidP="00DB3646">
            <w:pPr>
              <w:rPr>
                <w:rFonts w:ascii="Gill Sans MT" w:hAnsi="Gill Sans MT"/>
                <w:b/>
              </w:rPr>
            </w:pPr>
          </w:p>
          <w:p w14:paraId="22D84581" w14:textId="77777777" w:rsidR="00062322" w:rsidRPr="00FD7CE9" w:rsidRDefault="00062322" w:rsidP="00DB3646">
            <w:pPr>
              <w:rPr>
                <w:rFonts w:ascii="Gill Sans MT" w:hAnsi="Gill Sans MT"/>
              </w:rPr>
            </w:pPr>
            <w:r w:rsidRPr="00FD7CE9">
              <w:rPr>
                <w:rFonts w:ascii="Gill Sans MT" w:hAnsi="Gill Sans MT"/>
                <w:b/>
                <w:i/>
              </w:rPr>
              <w:t xml:space="preserve">Students demonstrate they </w:t>
            </w:r>
            <w:proofErr w:type="gramStart"/>
            <w:r w:rsidRPr="00FD7CE9">
              <w:rPr>
                <w:rFonts w:ascii="Gill Sans MT" w:hAnsi="Gill Sans MT"/>
                <w:b/>
                <w:i/>
              </w:rPr>
              <w:t>have the ability to</w:t>
            </w:r>
            <w:proofErr w:type="gramEnd"/>
            <w:r>
              <w:rPr>
                <w:rFonts w:ascii="Gill Sans MT" w:hAnsi="Gill Sans MT"/>
                <w:b/>
                <w:i/>
              </w:rPr>
              <w:t>:</w:t>
            </w:r>
          </w:p>
          <w:p w14:paraId="1BF5AEC2" w14:textId="3A8299B0" w:rsidR="005E7378" w:rsidRPr="005E7378" w:rsidRDefault="005E7378" w:rsidP="005E7378">
            <w:pPr>
              <w:pStyle w:val="ListParagraph"/>
              <w:numPr>
                <w:ilvl w:val="0"/>
                <w:numId w:val="9"/>
              </w:numPr>
              <w:rPr>
                <w:rFonts w:ascii="Gill Sans MT" w:hAnsi="Gill Sans MT"/>
              </w:rPr>
            </w:pPr>
            <w:r w:rsidRPr="005E7378">
              <w:rPr>
                <w:rFonts w:ascii="Gill Sans MT" w:hAnsi="Gill Sans MT"/>
                <w:b/>
              </w:rPr>
              <w:t>Apply</w:t>
            </w:r>
            <w:r w:rsidRPr="005E7378">
              <w:rPr>
                <w:rFonts w:ascii="Gill Sans MT" w:hAnsi="Gill Sans MT"/>
              </w:rPr>
              <w:t xml:space="preserve"> the rules of composition when shooting or editing </w:t>
            </w:r>
            <w:r>
              <w:rPr>
                <w:rFonts w:ascii="Gill Sans MT" w:hAnsi="Gill Sans MT"/>
              </w:rPr>
              <w:t>media</w:t>
            </w:r>
          </w:p>
          <w:p w14:paraId="3B3E0D56" w14:textId="4A73A700" w:rsidR="005E7378" w:rsidRPr="005E7378" w:rsidRDefault="005E7378" w:rsidP="005E7378">
            <w:pPr>
              <w:pStyle w:val="ListParagraph"/>
              <w:numPr>
                <w:ilvl w:val="0"/>
                <w:numId w:val="9"/>
              </w:numPr>
              <w:rPr>
                <w:rFonts w:ascii="Gill Sans MT" w:hAnsi="Gill Sans MT"/>
              </w:rPr>
            </w:pPr>
            <w:r w:rsidRPr="005E7378">
              <w:rPr>
                <w:rFonts w:ascii="Gill Sans MT" w:hAnsi="Gill Sans MT"/>
                <w:b/>
              </w:rPr>
              <w:t>Produce</w:t>
            </w:r>
            <w:r>
              <w:rPr>
                <w:rFonts w:ascii="Gill Sans MT" w:hAnsi="Gill Sans MT"/>
                <w:b/>
              </w:rPr>
              <w:t xml:space="preserve"> </w:t>
            </w:r>
            <w:r w:rsidRPr="005E7378">
              <w:rPr>
                <w:rFonts w:ascii="Gill Sans MT" w:hAnsi="Gill Sans MT"/>
              </w:rPr>
              <w:t>media</w:t>
            </w:r>
            <w:r>
              <w:rPr>
                <w:rFonts w:ascii="Gill Sans MT" w:hAnsi="Gill Sans MT"/>
                <w:b/>
              </w:rPr>
              <w:t xml:space="preserve"> </w:t>
            </w:r>
            <w:r w:rsidRPr="005E7378">
              <w:rPr>
                <w:rFonts w:ascii="Gill Sans MT" w:hAnsi="Gill Sans MT"/>
              </w:rPr>
              <w:t xml:space="preserve">that uses focusing techniques to capture the subject in an environment that is complementary to the assigned content </w:t>
            </w:r>
          </w:p>
          <w:p w14:paraId="3CFBBE9E" w14:textId="5CB22DF0" w:rsidR="0024569B" w:rsidRPr="005E7378" w:rsidRDefault="0024569B" w:rsidP="00583EAE">
            <w:pPr>
              <w:pStyle w:val="ListParagraph"/>
              <w:rPr>
                <w:rFonts w:ascii="Gill Sans MT" w:hAnsi="Gill Sans MT"/>
              </w:rPr>
            </w:pPr>
          </w:p>
        </w:tc>
        <w:tc>
          <w:tcPr>
            <w:tcW w:w="5400" w:type="dxa"/>
            <w:tcBorders>
              <w:bottom w:val="single" w:sz="12" w:space="0" w:color="auto"/>
              <w:right w:val="single" w:sz="12" w:space="0" w:color="auto"/>
            </w:tcBorders>
            <w:shd w:val="clear" w:color="auto" w:fill="FFF2CC" w:themeFill="accent4" w:themeFillTint="33"/>
          </w:tcPr>
          <w:p w14:paraId="20CC833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60D20029"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35D0D6B" w14:textId="77777777" w:rsidR="00062322" w:rsidRPr="00DD4A92" w:rsidRDefault="00062322" w:rsidP="00DB3646">
            <w:pPr>
              <w:rPr>
                <w:rFonts w:ascii="Gill Sans MT" w:eastAsiaTheme="minorEastAsia" w:hAnsi="Gill Sans MT"/>
                <w:sz w:val="20"/>
                <w:szCs w:val="22"/>
              </w:rPr>
            </w:pPr>
          </w:p>
          <w:p w14:paraId="53D8AA9F"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A166D34"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09683CC2" w14:textId="77777777" w:rsidR="00062322" w:rsidRPr="00DD4A92" w:rsidRDefault="00062322" w:rsidP="00DB3646">
            <w:pPr>
              <w:rPr>
                <w:rFonts w:ascii="Gill Sans MT" w:hAnsi="Gill Sans MT"/>
                <w:sz w:val="20"/>
              </w:rPr>
            </w:pPr>
          </w:p>
          <w:p w14:paraId="7EEFA248"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6AA09D05" w14:textId="77777777" w:rsidR="00062322" w:rsidRDefault="0024569B" w:rsidP="0024569B">
            <w:pPr>
              <w:pStyle w:val="ListParagraph"/>
              <w:numPr>
                <w:ilvl w:val="0"/>
                <w:numId w:val="4"/>
              </w:numPr>
              <w:ind w:left="705"/>
              <w:rPr>
                <w:rFonts w:ascii="Gill Sans MT" w:hAnsi="Gill Sans MT"/>
                <w:sz w:val="20"/>
              </w:rPr>
            </w:pPr>
            <w:r>
              <w:rPr>
                <w:rFonts w:ascii="Gill Sans MT" w:hAnsi="Gill Sans MT"/>
                <w:sz w:val="20"/>
              </w:rPr>
              <w:t>Select appropriate media for content</w:t>
            </w:r>
          </w:p>
          <w:p w14:paraId="6FB1759D" w14:textId="30633682" w:rsidR="0024569B" w:rsidRPr="00B63091" w:rsidRDefault="0024569B" w:rsidP="0024569B">
            <w:pPr>
              <w:pStyle w:val="ListParagraph"/>
              <w:numPr>
                <w:ilvl w:val="0"/>
                <w:numId w:val="4"/>
              </w:numPr>
              <w:ind w:left="705"/>
              <w:rPr>
                <w:rFonts w:ascii="Gill Sans MT" w:hAnsi="Gill Sans MT"/>
                <w:sz w:val="20"/>
              </w:rPr>
            </w:pPr>
            <w:r>
              <w:rPr>
                <w:rFonts w:ascii="Gill Sans MT" w:hAnsi="Gill Sans MT"/>
                <w:sz w:val="20"/>
              </w:rPr>
              <w:t>Develop/utilize a plan for implementing media (storyboard, sketch, outline, layout)</w:t>
            </w:r>
          </w:p>
        </w:tc>
      </w:tr>
      <w:tr w:rsidR="00062322" w:rsidRPr="00940244" w14:paraId="41340FB6"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9399B9C" w14:textId="77777777" w:rsidR="005E7378" w:rsidRPr="005E7378" w:rsidRDefault="005E7378" w:rsidP="005E7378">
            <w:pPr>
              <w:ind w:right="71"/>
              <w:jc w:val="center"/>
              <w:rPr>
                <w:rFonts w:ascii="Gill Sans MT" w:hAnsi="Gill Sans MT"/>
                <w:b/>
                <w:sz w:val="20"/>
              </w:rPr>
            </w:pPr>
            <w:r w:rsidRPr="005E7378">
              <w:rPr>
                <w:rFonts w:ascii="Gill Sans MT" w:hAnsi="Gill Sans MT"/>
                <w:b/>
                <w:sz w:val="20"/>
              </w:rPr>
              <w:t>Standard Language: Journalism 9</w:t>
            </w:r>
          </w:p>
          <w:p w14:paraId="0213664C" w14:textId="77777777" w:rsidR="005E7378" w:rsidRPr="005E7378" w:rsidRDefault="005E7378" w:rsidP="005E7378">
            <w:pPr>
              <w:ind w:right="71"/>
              <w:jc w:val="center"/>
              <w:rPr>
                <w:rFonts w:ascii="Gill Sans MT" w:hAnsi="Gill Sans MT"/>
                <w:sz w:val="20"/>
              </w:rPr>
            </w:pPr>
            <w:r w:rsidRPr="005E7378">
              <w:rPr>
                <w:rFonts w:ascii="Gill Sans MT" w:hAnsi="Gill Sans MT"/>
                <w:sz w:val="20"/>
              </w:rPr>
              <w:t>The JEA suggests an emphasis on Photojournalism Skills in its 9</w:t>
            </w:r>
            <w:r w:rsidRPr="005E7378">
              <w:rPr>
                <w:rFonts w:ascii="Gill Sans MT" w:hAnsi="Gill Sans MT"/>
                <w:sz w:val="20"/>
                <w:vertAlign w:val="superscript"/>
              </w:rPr>
              <w:t>th</w:t>
            </w:r>
            <w:r w:rsidRPr="005E7378">
              <w:rPr>
                <w:rFonts w:ascii="Gill Sans MT" w:hAnsi="Gill Sans MT"/>
                <w:sz w:val="20"/>
              </w:rPr>
              <w:t xml:space="preserve"> curricular standard.</w:t>
            </w:r>
          </w:p>
          <w:p w14:paraId="12361E46" w14:textId="4ED810FE" w:rsidR="00062322" w:rsidRPr="00345B86" w:rsidRDefault="00062322" w:rsidP="00352C01">
            <w:pPr>
              <w:ind w:left="720" w:right="71"/>
              <w:jc w:val="center"/>
              <w:rPr>
                <w:rFonts w:ascii="Gill Sans MT" w:hAnsi="Gill Sans MT"/>
                <w:sz w:val="20"/>
              </w:rPr>
            </w:pPr>
          </w:p>
        </w:tc>
      </w:tr>
    </w:tbl>
    <w:p w14:paraId="054BA05F" w14:textId="77777777" w:rsidR="00062322" w:rsidRDefault="00062322" w:rsidP="00062322">
      <w:pPr>
        <w:rPr>
          <w:rFonts w:ascii="Gill Sans MT" w:hAnsi="Gill Sans MT"/>
          <w:sz w:val="22"/>
        </w:rPr>
      </w:pPr>
    </w:p>
    <w:p w14:paraId="52B0DAAA" w14:textId="7BE337BB" w:rsidR="00062322" w:rsidRDefault="00062322" w:rsidP="00062322">
      <w:pPr>
        <w:rPr>
          <w:rFonts w:ascii="Gill Sans MT" w:hAnsi="Gill Sans MT"/>
          <w:sz w:val="22"/>
        </w:rPr>
      </w:pPr>
    </w:p>
    <w:p w14:paraId="56DE0063" w14:textId="1DC1AEC2" w:rsidR="0024569B" w:rsidRDefault="0024569B" w:rsidP="00062322">
      <w:pPr>
        <w:rPr>
          <w:rFonts w:ascii="Gill Sans MT" w:hAnsi="Gill Sans MT"/>
          <w:sz w:val="22"/>
        </w:rPr>
      </w:pPr>
    </w:p>
    <w:p w14:paraId="2A5A0552" w14:textId="77777777" w:rsidR="0024569B" w:rsidRDefault="0024569B"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345B86">
        <w:trPr>
          <w:trHeight w:val="879"/>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23B648AB" w14:textId="77777777" w:rsidR="00062322" w:rsidRDefault="00062322" w:rsidP="00345B8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3516DFB6" w14:textId="77777777" w:rsidR="0024569B" w:rsidRPr="0024569B" w:rsidRDefault="0024569B" w:rsidP="0024569B">
            <w:pPr>
              <w:ind w:right="46"/>
              <w:jc w:val="center"/>
              <w:rPr>
                <w:rFonts w:ascii="Gill Sans MT" w:hAnsi="Gill Sans MT" w:cstheme="minorHAnsi"/>
                <w:sz w:val="22"/>
                <w:szCs w:val="22"/>
              </w:rPr>
            </w:pPr>
            <w:r w:rsidRPr="0024569B">
              <w:rPr>
                <w:rFonts w:ascii="Gill Sans MT" w:hAnsi="Gill Sans MT" w:cstheme="minorHAnsi"/>
                <w:sz w:val="22"/>
                <w:szCs w:val="22"/>
              </w:rPr>
              <w:t>This topic could equally apply to photographs, video footage, and any other media or multimedia composition with a strong visual component.</w:t>
            </w:r>
          </w:p>
          <w:p w14:paraId="51B29651" w14:textId="5ED16FAE" w:rsidR="0024569B" w:rsidRPr="00345B86" w:rsidRDefault="0024569B" w:rsidP="00345B86">
            <w:pPr>
              <w:ind w:right="46"/>
              <w:jc w:val="center"/>
              <w:rPr>
                <w:rFonts w:ascii="Gill Sans MT" w:hAnsi="Gill Sans MT" w:cstheme="minorHAnsi"/>
                <w:b/>
                <w:sz w:val="22"/>
                <w:szCs w:val="22"/>
              </w:rPr>
            </w:pPr>
          </w:p>
        </w:tc>
      </w:tr>
      <w:tr w:rsidR="00062322" w:rsidRPr="002E5391" w14:paraId="1670EAE9" w14:textId="77777777" w:rsidTr="00345B86">
        <w:trPr>
          <w:trHeight w:val="1131"/>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E0A15F9" w14:textId="77777777" w:rsidR="0024569B" w:rsidRPr="0024569B" w:rsidRDefault="0024569B" w:rsidP="0024569B">
            <w:pPr>
              <w:jc w:val="center"/>
              <w:rPr>
                <w:rFonts w:ascii="Gill Sans MT" w:hAnsi="Gill Sans MT" w:cstheme="majorHAnsi"/>
              </w:rPr>
            </w:pPr>
            <w:r w:rsidRPr="0024569B">
              <w:rPr>
                <w:rFonts w:ascii="Gill Sans MT" w:hAnsi="Gill Sans MT" w:cstheme="majorHAnsi"/>
              </w:rPr>
              <w:t>Composition, Focus, Complementary</w:t>
            </w:r>
          </w:p>
          <w:p w14:paraId="360484C7" w14:textId="1A287662" w:rsidR="00062322" w:rsidRPr="002E77A3" w:rsidRDefault="00062322" w:rsidP="002E77A3">
            <w:pPr>
              <w:jc w:val="center"/>
              <w:rPr>
                <w:rFonts w:ascii="Gill Sans MT" w:hAnsi="Gill Sans MT"/>
              </w:rPr>
            </w:pPr>
          </w:p>
        </w:tc>
        <w:tc>
          <w:tcPr>
            <w:tcW w:w="7151" w:type="dxa"/>
          </w:tcPr>
          <w:p w14:paraId="08BB59CE" w14:textId="1D0F0683" w:rsidR="00062322" w:rsidRPr="002E77A3" w:rsidRDefault="00062322" w:rsidP="002E77A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96F519A" w14:textId="2597C527" w:rsidR="00062322" w:rsidRDefault="00062322" w:rsidP="00E72522">
      <w:pPr>
        <w:rPr>
          <w:rFonts w:ascii="Gill Sans MT" w:hAnsi="Gill Sans MT"/>
          <w:sz w:val="22"/>
        </w:rPr>
      </w:pPr>
    </w:p>
    <w:p w14:paraId="4A7339B7" w14:textId="417A056F" w:rsidR="00AD3A5C" w:rsidRDefault="00AD3A5C" w:rsidP="00E72522">
      <w:pPr>
        <w:rPr>
          <w:rFonts w:ascii="Gill Sans MT" w:hAnsi="Gill Sans MT"/>
          <w:sz w:val="22"/>
        </w:rPr>
      </w:pPr>
    </w:p>
    <w:p w14:paraId="012F5902" w14:textId="10764180" w:rsidR="00AD3A5C" w:rsidRDefault="00AD3A5C" w:rsidP="00E72522">
      <w:pPr>
        <w:rPr>
          <w:rFonts w:ascii="Gill Sans MT" w:hAnsi="Gill Sans MT"/>
          <w:sz w:val="22"/>
        </w:rPr>
      </w:pPr>
    </w:p>
    <w:p w14:paraId="23BB7F94" w14:textId="6B1A18F5" w:rsidR="00AD3A5C" w:rsidRDefault="00AD3A5C" w:rsidP="00E72522">
      <w:pPr>
        <w:rPr>
          <w:rFonts w:ascii="Gill Sans MT" w:hAnsi="Gill Sans MT"/>
          <w:sz w:val="22"/>
        </w:rPr>
      </w:pPr>
    </w:p>
    <w:p w14:paraId="633C5C6F" w14:textId="1DB30670" w:rsidR="00AD3A5C" w:rsidRDefault="00AD3A5C" w:rsidP="00E72522">
      <w:pPr>
        <w:rPr>
          <w:rFonts w:ascii="Gill Sans MT" w:hAnsi="Gill Sans MT"/>
          <w:sz w:val="22"/>
        </w:rPr>
      </w:pPr>
    </w:p>
    <w:p w14:paraId="780AB0AE" w14:textId="692EEEDE" w:rsidR="00AD3A5C" w:rsidRDefault="00AD3A5C" w:rsidP="00E72522">
      <w:pPr>
        <w:rPr>
          <w:rFonts w:ascii="Gill Sans MT" w:hAnsi="Gill Sans MT"/>
          <w:sz w:val="22"/>
        </w:rPr>
      </w:pPr>
    </w:p>
    <w:p w14:paraId="488EAC17" w14:textId="246CC859" w:rsidR="0024569B" w:rsidRDefault="0024569B" w:rsidP="00E72522">
      <w:pPr>
        <w:rPr>
          <w:rFonts w:ascii="Gill Sans MT" w:hAnsi="Gill Sans MT"/>
          <w:sz w:val="22"/>
        </w:rPr>
      </w:pPr>
    </w:p>
    <w:p w14:paraId="3719266A" w14:textId="5AE37FEE" w:rsidR="00AD3A5C" w:rsidRDefault="00AD3A5C" w:rsidP="00E72522">
      <w:pPr>
        <w:rPr>
          <w:rFonts w:ascii="Gill Sans MT" w:hAnsi="Gill Sans MT"/>
          <w:sz w:val="22"/>
        </w:rPr>
      </w:pPr>
    </w:p>
    <w:tbl>
      <w:tblPr>
        <w:tblStyle w:val="TableGrid"/>
        <w:tblW w:w="0" w:type="auto"/>
        <w:tblLook w:val="04A0" w:firstRow="1" w:lastRow="0" w:firstColumn="1" w:lastColumn="0" w:noHBand="0" w:noVBand="1"/>
      </w:tblPr>
      <w:tblGrid>
        <w:gridCol w:w="1795"/>
        <w:gridCol w:w="2160"/>
        <w:gridCol w:w="2070"/>
        <w:gridCol w:w="2070"/>
        <w:gridCol w:w="2070"/>
        <w:gridCol w:w="2070"/>
        <w:gridCol w:w="2155"/>
      </w:tblGrid>
      <w:tr w:rsidR="0024569B" w14:paraId="24343670" w14:textId="77777777" w:rsidTr="00B95629">
        <w:tc>
          <w:tcPr>
            <w:tcW w:w="14390" w:type="dxa"/>
            <w:gridSpan w:val="7"/>
            <w:shd w:val="clear" w:color="auto" w:fill="000000" w:themeFill="text1"/>
          </w:tcPr>
          <w:p w14:paraId="5337F163" w14:textId="33CD1AF3" w:rsidR="0024569B" w:rsidRPr="0040330E" w:rsidRDefault="0024569B" w:rsidP="00B95629">
            <w:pPr>
              <w:jc w:val="center"/>
              <w:rPr>
                <w:rFonts w:ascii="Gill Sans MT" w:hAnsi="Gill Sans MT"/>
                <w:b/>
                <w:color w:val="FFFFFF" w:themeColor="background1"/>
                <w:sz w:val="32"/>
                <w:szCs w:val="32"/>
              </w:rPr>
            </w:pPr>
            <w:r>
              <w:rPr>
                <w:rFonts w:ascii="Gill Sans MT" w:hAnsi="Gill Sans MT"/>
                <w:b/>
                <w:color w:val="FFFFFF" w:themeColor="background1"/>
                <w:sz w:val="32"/>
                <w:szCs w:val="32"/>
              </w:rPr>
              <w:t>Professional Responsibilities</w:t>
            </w:r>
          </w:p>
        </w:tc>
      </w:tr>
      <w:tr w:rsidR="0024569B" w14:paraId="7BB55318" w14:textId="77777777" w:rsidTr="0024569B">
        <w:tc>
          <w:tcPr>
            <w:tcW w:w="14390" w:type="dxa"/>
            <w:gridSpan w:val="7"/>
            <w:shd w:val="clear" w:color="auto" w:fill="FFF2CC" w:themeFill="accent4" w:themeFillTint="33"/>
          </w:tcPr>
          <w:p w14:paraId="7A61242A" w14:textId="637B1E22" w:rsidR="0024569B" w:rsidRPr="0024569B" w:rsidRDefault="0024569B" w:rsidP="0024569B">
            <w:pPr>
              <w:jc w:val="center"/>
              <w:rPr>
                <w:rFonts w:ascii="Gill Sans MT" w:hAnsi="Gill Sans MT"/>
                <w:b/>
                <w:color w:val="000000" w:themeColor="text1"/>
                <w:szCs w:val="32"/>
              </w:rPr>
            </w:pPr>
            <w:r w:rsidRPr="0024569B">
              <w:rPr>
                <w:rFonts w:ascii="Gill Sans MT" w:hAnsi="Gill Sans MT"/>
                <w:b/>
                <w:i/>
                <w:color w:val="000000" w:themeColor="text1"/>
                <w:szCs w:val="32"/>
              </w:rPr>
              <w:t xml:space="preserve">Students demonstrate they </w:t>
            </w:r>
            <w:proofErr w:type="gramStart"/>
            <w:r w:rsidRPr="0024569B">
              <w:rPr>
                <w:rFonts w:ascii="Gill Sans MT" w:hAnsi="Gill Sans MT"/>
                <w:b/>
                <w:i/>
                <w:color w:val="000000" w:themeColor="text1"/>
                <w:szCs w:val="32"/>
              </w:rPr>
              <w:t>have the ability to</w:t>
            </w:r>
            <w:proofErr w:type="gramEnd"/>
            <w:r w:rsidRPr="0024569B">
              <w:rPr>
                <w:rFonts w:ascii="Gill Sans MT" w:hAnsi="Gill Sans MT"/>
                <w:b/>
                <w:i/>
                <w:color w:val="000000" w:themeColor="text1"/>
                <w:szCs w:val="32"/>
              </w:rPr>
              <w:t xml:space="preserve"> understand the importance of deadlines and how meeting deadlines applies to working with others by:</w:t>
            </w:r>
          </w:p>
        </w:tc>
      </w:tr>
      <w:tr w:rsidR="0024569B" w14:paraId="163B64FC" w14:textId="77777777" w:rsidTr="00B95629">
        <w:tc>
          <w:tcPr>
            <w:tcW w:w="1795" w:type="dxa"/>
            <w:shd w:val="clear" w:color="auto" w:fill="FFF2CC" w:themeFill="accent4" w:themeFillTint="33"/>
          </w:tcPr>
          <w:p w14:paraId="02192781" w14:textId="77777777" w:rsidR="0024569B" w:rsidRPr="003157CC" w:rsidRDefault="0024569B" w:rsidP="00B95629">
            <w:pPr>
              <w:ind w:left="60"/>
              <w:rPr>
                <w:rFonts w:ascii="Gill Sans MT" w:hAnsi="Gill Sans MT"/>
                <w:b/>
                <w:sz w:val="22"/>
                <w:szCs w:val="22"/>
              </w:rPr>
            </w:pPr>
            <w:r w:rsidRPr="003157CC">
              <w:rPr>
                <w:rFonts w:ascii="Gill Sans MT" w:hAnsi="Gill Sans MT"/>
                <w:b/>
                <w:sz w:val="22"/>
                <w:szCs w:val="22"/>
              </w:rPr>
              <w:t xml:space="preserve">4 </w:t>
            </w:r>
          </w:p>
          <w:p w14:paraId="71A0A1A4" w14:textId="77777777" w:rsidR="0024569B" w:rsidRDefault="0024569B" w:rsidP="0024569B">
            <w:pPr>
              <w:pStyle w:val="ListParagraph"/>
              <w:numPr>
                <w:ilvl w:val="0"/>
                <w:numId w:val="8"/>
              </w:numPr>
              <w:ind w:left="427"/>
              <w:rPr>
                <w:rFonts w:ascii="Gill Sans MT" w:hAnsi="Gill Sans MT"/>
                <w:b/>
                <w:sz w:val="22"/>
                <w:szCs w:val="22"/>
              </w:rPr>
            </w:pPr>
            <w:r w:rsidRPr="0024569B">
              <w:rPr>
                <w:rFonts w:ascii="Gill Sans MT" w:hAnsi="Gill Sans MT"/>
                <w:sz w:val="22"/>
                <w:szCs w:val="22"/>
              </w:rPr>
              <w:t xml:space="preserve">Meeting </w:t>
            </w:r>
            <w:r w:rsidRPr="0024569B">
              <w:rPr>
                <w:rFonts w:ascii="Gill Sans MT" w:hAnsi="Gill Sans MT"/>
                <w:b/>
                <w:sz w:val="22"/>
                <w:szCs w:val="22"/>
              </w:rPr>
              <w:t>100%</w:t>
            </w:r>
            <w:r w:rsidRPr="0024569B">
              <w:rPr>
                <w:rFonts w:ascii="Gill Sans MT" w:hAnsi="Gill Sans MT"/>
                <w:sz w:val="22"/>
                <w:szCs w:val="22"/>
              </w:rPr>
              <w:t xml:space="preserve"> of key assignment deadlines</w:t>
            </w:r>
            <w:r w:rsidRPr="0024569B">
              <w:rPr>
                <w:rFonts w:ascii="Gill Sans MT" w:hAnsi="Gill Sans MT"/>
                <w:b/>
                <w:sz w:val="22"/>
                <w:szCs w:val="22"/>
              </w:rPr>
              <w:t xml:space="preserve"> </w:t>
            </w:r>
          </w:p>
          <w:p w14:paraId="5E0FCD16" w14:textId="77777777" w:rsidR="007012BB" w:rsidRDefault="007012BB" w:rsidP="007012BB">
            <w:pPr>
              <w:rPr>
                <w:rFonts w:ascii="Gill Sans MT" w:hAnsi="Gill Sans MT"/>
                <w:b/>
                <w:sz w:val="22"/>
                <w:szCs w:val="22"/>
              </w:rPr>
            </w:pPr>
          </w:p>
          <w:p w14:paraId="59E1C8F7" w14:textId="71A83BEC" w:rsidR="007012BB" w:rsidRPr="007012BB" w:rsidRDefault="007012BB" w:rsidP="007012BB">
            <w:pPr>
              <w:rPr>
                <w:rFonts w:ascii="Gill Sans MT" w:hAnsi="Gill Sans MT"/>
                <w:b/>
                <w:sz w:val="22"/>
                <w:szCs w:val="22"/>
              </w:rPr>
            </w:pPr>
          </w:p>
        </w:tc>
        <w:tc>
          <w:tcPr>
            <w:tcW w:w="2160" w:type="dxa"/>
            <w:tcBorders>
              <w:right w:val="single" w:sz="24" w:space="0" w:color="auto"/>
            </w:tcBorders>
            <w:shd w:val="clear" w:color="auto" w:fill="FFF2CC" w:themeFill="accent4" w:themeFillTint="33"/>
          </w:tcPr>
          <w:p w14:paraId="45E787AB" w14:textId="77777777" w:rsidR="0024569B" w:rsidRPr="003157CC" w:rsidRDefault="0024569B" w:rsidP="00B95629">
            <w:pPr>
              <w:rPr>
                <w:rFonts w:ascii="Gill Sans MT" w:hAnsi="Gill Sans MT"/>
                <w:b/>
                <w:sz w:val="22"/>
                <w:szCs w:val="22"/>
              </w:rPr>
            </w:pPr>
            <w:r w:rsidRPr="003157CC">
              <w:rPr>
                <w:rFonts w:ascii="Gill Sans MT" w:hAnsi="Gill Sans MT"/>
                <w:b/>
                <w:sz w:val="22"/>
                <w:szCs w:val="22"/>
              </w:rPr>
              <w:t>3.5</w:t>
            </w:r>
          </w:p>
          <w:p w14:paraId="5FBBAD21" w14:textId="3DF42C59" w:rsidR="0024569B" w:rsidRPr="0024569B" w:rsidRDefault="0024569B" w:rsidP="0024569B">
            <w:pPr>
              <w:pStyle w:val="ListParagraph"/>
              <w:numPr>
                <w:ilvl w:val="0"/>
                <w:numId w:val="8"/>
              </w:numPr>
              <w:ind w:left="437"/>
              <w:rPr>
                <w:rFonts w:ascii="Gill Sans MT" w:hAnsi="Gill Sans MT"/>
                <w:b/>
                <w:sz w:val="22"/>
                <w:szCs w:val="22"/>
              </w:rPr>
            </w:pPr>
            <w:r w:rsidRPr="0024569B">
              <w:rPr>
                <w:rFonts w:ascii="Gill Sans MT" w:hAnsi="Gill Sans MT"/>
                <w:sz w:val="22"/>
                <w:szCs w:val="22"/>
              </w:rPr>
              <w:t xml:space="preserve">Meeting </w:t>
            </w:r>
            <w:r w:rsidRPr="0024569B">
              <w:rPr>
                <w:rFonts w:ascii="Gill Sans MT" w:hAnsi="Gill Sans MT"/>
                <w:b/>
                <w:sz w:val="22"/>
                <w:szCs w:val="22"/>
              </w:rPr>
              <w:t>95%</w:t>
            </w:r>
            <w:r w:rsidRPr="0024569B">
              <w:rPr>
                <w:rFonts w:ascii="Gill Sans MT" w:hAnsi="Gill Sans MT"/>
                <w:sz w:val="22"/>
                <w:szCs w:val="22"/>
              </w:rPr>
              <w:t xml:space="preserve"> of key assignment deadlines</w:t>
            </w:r>
          </w:p>
        </w:tc>
        <w:tc>
          <w:tcPr>
            <w:tcW w:w="2070" w:type="dxa"/>
            <w:tcBorders>
              <w:top w:val="single" w:sz="24" w:space="0" w:color="auto"/>
              <w:left w:val="single" w:sz="24" w:space="0" w:color="auto"/>
              <w:bottom w:val="single" w:sz="24" w:space="0" w:color="auto"/>
              <w:right w:val="single" w:sz="24" w:space="0" w:color="auto"/>
            </w:tcBorders>
            <w:shd w:val="clear" w:color="auto" w:fill="FFF2CC" w:themeFill="accent4" w:themeFillTint="33"/>
          </w:tcPr>
          <w:p w14:paraId="3DEDA73A" w14:textId="77777777" w:rsidR="0024569B" w:rsidRPr="00FA577A" w:rsidRDefault="0024569B" w:rsidP="00B95629">
            <w:pPr>
              <w:rPr>
                <w:rFonts w:ascii="Gill Sans MT" w:hAnsi="Gill Sans MT"/>
                <w:b/>
                <w:sz w:val="22"/>
                <w:szCs w:val="22"/>
              </w:rPr>
            </w:pPr>
            <w:r w:rsidRPr="00FA577A">
              <w:rPr>
                <w:rFonts w:ascii="Gill Sans MT" w:hAnsi="Gill Sans MT"/>
                <w:b/>
                <w:sz w:val="22"/>
                <w:szCs w:val="22"/>
              </w:rPr>
              <w:t>3</w:t>
            </w:r>
          </w:p>
          <w:p w14:paraId="6135268C" w14:textId="66A6C2BC" w:rsidR="0024569B" w:rsidRPr="003157CC" w:rsidRDefault="0024569B" w:rsidP="0024569B">
            <w:pPr>
              <w:pStyle w:val="ListParagraph"/>
              <w:numPr>
                <w:ilvl w:val="0"/>
                <w:numId w:val="39"/>
              </w:numPr>
              <w:ind w:left="451"/>
              <w:rPr>
                <w:rFonts w:ascii="Gill Sans MT" w:hAnsi="Gill Sans MT"/>
                <w:b/>
                <w:sz w:val="22"/>
                <w:szCs w:val="22"/>
              </w:rPr>
            </w:pPr>
            <w:r w:rsidRPr="001C6F3E">
              <w:rPr>
                <w:rFonts w:ascii="Gill Sans MT" w:hAnsi="Gill Sans MT"/>
                <w:sz w:val="20"/>
              </w:rPr>
              <w:t xml:space="preserve">Meeting </w:t>
            </w:r>
            <w:r w:rsidRPr="001C6F3E">
              <w:rPr>
                <w:rFonts w:ascii="Gill Sans MT" w:hAnsi="Gill Sans MT"/>
                <w:b/>
                <w:sz w:val="20"/>
              </w:rPr>
              <w:t>90%</w:t>
            </w:r>
            <w:r w:rsidRPr="001C6F3E">
              <w:rPr>
                <w:rFonts w:ascii="Gill Sans MT" w:hAnsi="Gill Sans MT"/>
                <w:sz w:val="20"/>
              </w:rPr>
              <w:t xml:space="preserve"> of key assignment deadlines</w:t>
            </w:r>
          </w:p>
          <w:p w14:paraId="68DD1A3A" w14:textId="688309AA" w:rsidR="0024569B" w:rsidRPr="003157CC" w:rsidRDefault="0024569B" w:rsidP="00B95629">
            <w:pPr>
              <w:ind w:left="1"/>
              <w:rPr>
                <w:rFonts w:ascii="Gill Sans MT" w:hAnsi="Gill Sans MT"/>
                <w:b/>
                <w:sz w:val="22"/>
                <w:szCs w:val="22"/>
              </w:rPr>
            </w:pPr>
          </w:p>
        </w:tc>
        <w:tc>
          <w:tcPr>
            <w:tcW w:w="2070" w:type="dxa"/>
            <w:tcBorders>
              <w:left w:val="single" w:sz="24" w:space="0" w:color="auto"/>
            </w:tcBorders>
            <w:shd w:val="clear" w:color="auto" w:fill="FFF2CC" w:themeFill="accent4" w:themeFillTint="33"/>
          </w:tcPr>
          <w:p w14:paraId="05441796" w14:textId="77777777" w:rsidR="0024569B" w:rsidRPr="003157CC" w:rsidRDefault="0024569B" w:rsidP="00B95629">
            <w:pPr>
              <w:rPr>
                <w:rFonts w:ascii="Gill Sans MT" w:hAnsi="Gill Sans MT"/>
                <w:b/>
                <w:sz w:val="22"/>
                <w:szCs w:val="22"/>
              </w:rPr>
            </w:pPr>
            <w:r w:rsidRPr="003157CC">
              <w:rPr>
                <w:rFonts w:ascii="Gill Sans MT" w:hAnsi="Gill Sans MT"/>
                <w:b/>
                <w:sz w:val="22"/>
                <w:szCs w:val="22"/>
              </w:rPr>
              <w:t>2.5</w:t>
            </w:r>
          </w:p>
          <w:p w14:paraId="20499A47" w14:textId="2397BCD7" w:rsidR="0024569B" w:rsidRPr="003157CC" w:rsidRDefault="0024569B" w:rsidP="0024569B">
            <w:pPr>
              <w:pStyle w:val="ListParagraph"/>
              <w:numPr>
                <w:ilvl w:val="0"/>
                <w:numId w:val="37"/>
              </w:numPr>
              <w:ind w:left="466"/>
              <w:rPr>
                <w:rFonts w:ascii="Gill Sans MT" w:hAnsi="Gill Sans MT"/>
                <w:b/>
                <w:sz w:val="22"/>
                <w:szCs w:val="22"/>
              </w:rPr>
            </w:pPr>
            <w:r w:rsidRPr="001C6F3E">
              <w:rPr>
                <w:rFonts w:ascii="Gill Sans MT" w:hAnsi="Gill Sans MT"/>
                <w:sz w:val="20"/>
              </w:rPr>
              <w:t xml:space="preserve">Meeting </w:t>
            </w:r>
            <w:r w:rsidRPr="001C6F3E">
              <w:rPr>
                <w:rFonts w:ascii="Gill Sans MT" w:hAnsi="Gill Sans MT"/>
                <w:b/>
                <w:sz w:val="20"/>
              </w:rPr>
              <w:t>80%</w:t>
            </w:r>
            <w:r w:rsidRPr="001C6F3E">
              <w:rPr>
                <w:rFonts w:ascii="Gill Sans MT" w:hAnsi="Gill Sans MT"/>
                <w:sz w:val="20"/>
              </w:rPr>
              <w:t xml:space="preserve"> of key assignment deadlines</w:t>
            </w:r>
          </w:p>
          <w:p w14:paraId="0441BC57" w14:textId="65CB5ABE" w:rsidR="0024569B" w:rsidRPr="003157CC" w:rsidRDefault="0024569B" w:rsidP="00B95629">
            <w:pPr>
              <w:rPr>
                <w:rFonts w:ascii="Gill Sans MT" w:hAnsi="Gill Sans MT"/>
                <w:b/>
                <w:sz w:val="22"/>
                <w:szCs w:val="22"/>
              </w:rPr>
            </w:pPr>
          </w:p>
        </w:tc>
        <w:tc>
          <w:tcPr>
            <w:tcW w:w="2070" w:type="dxa"/>
            <w:shd w:val="clear" w:color="auto" w:fill="FFF2CC" w:themeFill="accent4" w:themeFillTint="33"/>
          </w:tcPr>
          <w:p w14:paraId="68E30748" w14:textId="77777777" w:rsidR="0024569B" w:rsidRPr="003157CC" w:rsidRDefault="0024569B" w:rsidP="00B95629">
            <w:pPr>
              <w:rPr>
                <w:rFonts w:ascii="Gill Sans MT" w:hAnsi="Gill Sans MT"/>
                <w:b/>
                <w:sz w:val="22"/>
                <w:szCs w:val="22"/>
              </w:rPr>
            </w:pPr>
            <w:r w:rsidRPr="003157CC">
              <w:rPr>
                <w:rFonts w:ascii="Gill Sans MT" w:hAnsi="Gill Sans MT"/>
                <w:b/>
                <w:sz w:val="22"/>
                <w:szCs w:val="22"/>
              </w:rPr>
              <w:t>2</w:t>
            </w:r>
          </w:p>
          <w:p w14:paraId="689B3F67" w14:textId="3BE77DDC" w:rsidR="007012BB" w:rsidRPr="003157CC" w:rsidRDefault="007012BB" w:rsidP="007012BB">
            <w:pPr>
              <w:pStyle w:val="ListParagraph"/>
              <w:numPr>
                <w:ilvl w:val="0"/>
                <w:numId w:val="37"/>
              </w:numPr>
              <w:ind w:left="391"/>
              <w:rPr>
                <w:rFonts w:ascii="Gill Sans MT" w:hAnsi="Gill Sans MT"/>
                <w:b/>
                <w:sz w:val="22"/>
                <w:szCs w:val="22"/>
              </w:rPr>
            </w:pPr>
            <w:r w:rsidRPr="001C6F3E">
              <w:rPr>
                <w:rFonts w:ascii="Gill Sans MT" w:hAnsi="Gill Sans MT"/>
                <w:sz w:val="20"/>
              </w:rPr>
              <w:t xml:space="preserve">Meeting </w:t>
            </w:r>
            <w:r w:rsidRPr="001C6F3E">
              <w:rPr>
                <w:rFonts w:ascii="Gill Sans MT" w:hAnsi="Gill Sans MT"/>
                <w:b/>
                <w:sz w:val="20"/>
              </w:rPr>
              <w:t>75%</w:t>
            </w:r>
            <w:r w:rsidRPr="001C6F3E">
              <w:rPr>
                <w:rFonts w:ascii="Gill Sans MT" w:hAnsi="Gill Sans MT"/>
                <w:sz w:val="20"/>
              </w:rPr>
              <w:t xml:space="preserve"> of key assignment deadlines</w:t>
            </w:r>
          </w:p>
          <w:p w14:paraId="2061FAFD" w14:textId="6227DCA8" w:rsidR="0024569B" w:rsidRPr="003157CC" w:rsidRDefault="0024569B" w:rsidP="00B95629">
            <w:pPr>
              <w:rPr>
                <w:rFonts w:ascii="Gill Sans MT" w:hAnsi="Gill Sans MT"/>
                <w:b/>
                <w:sz w:val="22"/>
                <w:szCs w:val="22"/>
              </w:rPr>
            </w:pPr>
          </w:p>
        </w:tc>
        <w:tc>
          <w:tcPr>
            <w:tcW w:w="2070" w:type="dxa"/>
            <w:shd w:val="clear" w:color="auto" w:fill="FFF2CC" w:themeFill="accent4" w:themeFillTint="33"/>
          </w:tcPr>
          <w:p w14:paraId="69E683C4" w14:textId="77777777" w:rsidR="0024569B" w:rsidRPr="003157CC" w:rsidRDefault="0024569B" w:rsidP="00B95629">
            <w:pPr>
              <w:rPr>
                <w:rFonts w:ascii="Gill Sans MT" w:hAnsi="Gill Sans MT"/>
                <w:b/>
                <w:sz w:val="22"/>
                <w:szCs w:val="22"/>
              </w:rPr>
            </w:pPr>
            <w:r w:rsidRPr="003157CC">
              <w:rPr>
                <w:rFonts w:ascii="Gill Sans MT" w:hAnsi="Gill Sans MT"/>
                <w:b/>
                <w:sz w:val="22"/>
                <w:szCs w:val="22"/>
              </w:rPr>
              <w:t>1.5</w:t>
            </w:r>
          </w:p>
          <w:p w14:paraId="4B59D776" w14:textId="6DFBC2FA" w:rsidR="007012BB" w:rsidRPr="003157CC" w:rsidRDefault="007012BB" w:rsidP="007012BB">
            <w:pPr>
              <w:pStyle w:val="ListParagraph"/>
              <w:numPr>
                <w:ilvl w:val="0"/>
                <w:numId w:val="37"/>
              </w:numPr>
              <w:ind w:left="406"/>
              <w:rPr>
                <w:rFonts w:ascii="Gill Sans MT" w:hAnsi="Gill Sans MT"/>
                <w:b/>
                <w:sz w:val="22"/>
                <w:szCs w:val="22"/>
              </w:rPr>
            </w:pPr>
            <w:r w:rsidRPr="001C6F3E">
              <w:rPr>
                <w:rFonts w:ascii="Gill Sans MT" w:hAnsi="Gill Sans MT"/>
                <w:sz w:val="20"/>
              </w:rPr>
              <w:t xml:space="preserve">Meeting </w:t>
            </w:r>
            <w:r w:rsidRPr="001C6F3E">
              <w:rPr>
                <w:rFonts w:ascii="Gill Sans MT" w:hAnsi="Gill Sans MT"/>
                <w:b/>
                <w:sz w:val="20"/>
              </w:rPr>
              <w:t>70%</w:t>
            </w:r>
            <w:r w:rsidRPr="001C6F3E">
              <w:rPr>
                <w:rFonts w:ascii="Gill Sans MT" w:hAnsi="Gill Sans MT"/>
                <w:sz w:val="20"/>
              </w:rPr>
              <w:t xml:space="preserve"> of key assignment deadlines</w:t>
            </w:r>
          </w:p>
          <w:p w14:paraId="6260F7AF" w14:textId="01C9FD01" w:rsidR="0024569B" w:rsidRPr="003157CC" w:rsidRDefault="0024569B" w:rsidP="00B95629">
            <w:pPr>
              <w:ind w:left="46"/>
              <w:rPr>
                <w:rFonts w:ascii="Gill Sans MT" w:hAnsi="Gill Sans MT"/>
                <w:b/>
                <w:sz w:val="22"/>
                <w:szCs w:val="22"/>
              </w:rPr>
            </w:pPr>
          </w:p>
        </w:tc>
        <w:tc>
          <w:tcPr>
            <w:tcW w:w="2155" w:type="dxa"/>
            <w:shd w:val="clear" w:color="auto" w:fill="FFF2CC" w:themeFill="accent4" w:themeFillTint="33"/>
          </w:tcPr>
          <w:p w14:paraId="3D0AE7E4" w14:textId="77777777" w:rsidR="0024569B" w:rsidRPr="003157CC" w:rsidRDefault="0024569B" w:rsidP="00B95629">
            <w:pPr>
              <w:rPr>
                <w:rFonts w:ascii="Gill Sans MT" w:hAnsi="Gill Sans MT"/>
                <w:b/>
                <w:sz w:val="22"/>
                <w:szCs w:val="22"/>
              </w:rPr>
            </w:pPr>
            <w:r w:rsidRPr="003157CC">
              <w:rPr>
                <w:rFonts w:ascii="Gill Sans MT" w:hAnsi="Gill Sans MT"/>
                <w:b/>
                <w:sz w:val="22"/>
                <w:szCs w:val="22"/>
              </w:rPr>
              <w:t>1</w:t>
            </w:r>
          </w:p>
          <w:p w14:paraId="0F1182B3" w14:textId="06F762D4" w:rsidR="0024569B" w:rsidRDefault="007012BB" w:rsidP="007012BB">
            <w:pPr>
              <w:pStyle w:val="ListParagraph"/>
              <w:numPr>
                <w:ilvl w:val="0"/>
                <w:numId w:val="28"/>
              </w:numPr>
              <w:ind w:left="421"/>
              <w:rPr>
                <w:rFonts w:ascii="Gill Sans MT" w:hAnsi="Gill Sans MT"/>
                <w:b/>
                <w:sz w:val="22"/>
                <w:szCs w:val="22"/>
              </w:rPr>
            </w:pPr>
            <w:r w:rsidRPr="001C6F3E">
              <w:rPr>
                <w:rFonts w:ascii="Gill Sans MT" w:hAnsi="Gill Sans MT"/>
                <w:sz w:val="20"/>
              </w:rPr>
              <w:t xml:space="preserve">Meeting </w:t>
            </w:r>
            <w:r w:rsidRPr="001C6F3E">
              <w:rPr>
                <w:rFonts w:ascii="Gill Sans MT" w:hAnsi="Gill Sans MT"/>
                <w:b/>
                <w:sz w:val="20"/>
              </w:rPr>
              <w:t>some</w:t>
            </w:r>
            <w:r w:rsidRPr="001C6F3E">
              <w:rPr>
                <w:rFonts w:ascii="Gill Sans MT" w:hAnsi="Gill Sans MT"/>
                <w:sz w:val="20"/>
              </w:rPr>
              <w:t xml:space="preserve"> key assignment deadlines</w:t>
            </w:r>
          </w:p>
          <w:p w14:paraId="2DCFC167" w14:textId="77777777" w:rsidR="0024569B" w:rsidRPr="003157CC" w:rsidRDefault="0024569B" w:rsidP="00B95629">
            <w:pPr>
              <w:ind w:left="61"/>
              <w:rPr>
                <w:rFonts w:ascii="Gill Sans MT" w:hAnsi="Gill Sans MT"/>
                <w:b/>
                <w:sz w:val="22"/>
                <w:szCs w:val="22"/>
              </w:rPr>
            </w:pPr>
          </w:p>
        </w:tc>
      </w:tr>
      <w:tr w:rsidR="0024569B" w14:paraId="269EE211" w14:textId="77777777" w:rsidTr="00B95629">
        <w:tc>
          <w:tcPr>
            <w:tcW w:w="14390" w:type="dxa"/>
            <w:gridSpan w:val="7"/>
            <w:shd w:val="clear" w:color="auto" w:fill="D9E2F3" w:themeFill="accent1" w:themeFillTint="33"/>
          </w:tcPr>
          <w:p w14:paraId="1B016D69" w14:textId="77777777" w:rsidR="007012BB" w:rsidRPr="007012BB" w:rsidRDefault="007012BB" w:rsidP="007012BB">
            <w:pPr>
              <w:ind w:right="61"/>
              <w:jc w:val="center"/>
              <w:rPr>
                <w:rFonts w:ascii="Gill Sans MT" w:hAnsi="Gill Sans MT"/>
                <w:b/>
                <w:sz w:val="20"/>
                <w:szCs w:val="22"/>
              </w:rPr>
            </w:pPr>
            <w:r w:rsidRPr="007012BB">
              <w:rPr>
                <w:rFonts w:ascii="Gill Sans MT" w:hAnsi="Gill Sans MT"/>
                <w:b/>
                <w:sz w:val="20"/>
                <w:szCs w:val="22"/>
              </w:rPr>
              <w:t>Standard Language: Journalism 3</w:t>
            </w:r>
          </w:p>
          <w:p w14:paraId="20CF0540" w14:textId="1F3BA4AE" w:rsidR="007012BB" w:rsidRDefault="007012BB" w:rsidP="007012BB">
            <w:pPr>
              <w:ind w:right="61"/>
              <w:jc w:val="center"/>
              <w:rPr>
                <w:rFonts w:ascii="Gill Sans MT" w:hAnsi="Gill Sans MT"/>
                <w:sz w:val="20"/>
                <w:szCs w:val="22"/>
              </w:rPr>
            </w:pPr>
            <w:r w:rsidRPr="007012BB">
              <w:rPr>
                <w:rFonts w:ascii="Gill Sans MT" w:hAnsi="Gill Sans MT"/>
                <w:sz w:val="20"/>
                <w:szCs w:val="22"/>
              </w:rPr>
              <w:t>The JEA suggests an emphasis on Entrepreneurship Skills in its 3</w:t>
            </w:r>
            <w:r w:rsidRPr="007012BB">
              <w:rPr>
                <w:rFonts w:ascii="Gill Sans MT" w:hAnsi="Gill Sans MT"/>
                <w:sz w:val="20"/>
                <w:szCs w:val="22"/>
                <w:vertAlign w:val="superscript"/>
              </w:rPr>
              <w:t>rd</w:t>
            </w:r>
            <w:r w:rsidRPr="007012BB">
              <w:rPr>
                <w:rFonts w:ascii="Gill Sans MT" w:hAnsi="Gill Sans MT"/>
                <w:sz w:val="20"/>
                <w:szCs w:val="22"/>
              </w:rPr>
              <w:t xml:space="preserve"> curricular standard.</w:t>
            </w:r>
          </w:p>
          <w:p w14:paraId="4E2958F6" w14:textId="77777777" w:rsidR="007012BB" w:rsidRPr="007012BB" w:rsidRDefault="007012BB" w:rsidP="007012BB">
            <w:pPr>
              <w:ind w:right="61"/>
              <w:jc w:val="center"/>
              <w:rPr>
                <w:rFonts w:ascii="Gill Sans MT" w:hAnsi="Gill Sans MT"/>
                <w:sz w:val="20"/>
                <w:szCs w:val="22"/>
              </w:rPr>
            </w:pPr>
          </w:p>
          <w:p w14:paraId="41093341" w14:textId="77777777" w:rsidR="007012BB" w:rsidRPr="007012BB" w:rsidRDefault="007012BB" w:rsidP="007012BB">
            <w:pPr>
              <w:ind w:right="61"/>
              <w:jc w:val="center"/>
              <w:rPr>
                <w:rFonts w:ascii="Gill Sans MT" w:hAnsi="Gill Sans MT"/>
                <w:b/>
                <w:sz w:val="20"/>
                <w:szCs w:val="22"/>
              </w:rPr>
            </w:pPr>
            <w:r w:rsidRPr="007012BB">
              <w:rPr>
                <w:rFonts w:ascii="Gill Sans MT" w:hAnsi="Gill Sans MT"/>
                <w:b/>
                <w:sz w:val="20"/>
                <w:szCs w:val="22"/>
              </w:rPr>
              <w:t>Standard Language: Journalism 5</w:t>
            </w:r>
          </w:p>
          <w:p w14:paraId="190017A3" w14:textId="77777777" w:rsidR="007012BB" w:rsidRPr="007012BB" w:rsidRDefault="007012BB" w:rsidP="007012BB">
            <w:pPr>
              <w:ind w:right="61"/>
              <w:jc w:val="center"/>
              <w:rPr>
                <w:rFonts w:ascii="Gill Sans MT" w:hAnsi="Gill Sans MT"/>
                <w:sz w:val="20"/>
                <w:szCs w:val="22"/>
              </w:rPr>
            </w:pPr>
            <w:r w:rsidRPr="007012BB">
              <w:rPr>
                <w:rFonts w:ascii="Gill Sans MT" w:hAnsi="Gill Sans MT"/>
                <w:sz w:val="20"/>
                <w:szCs w:val="22"/>
              </w:rPr>
              <w:t>The JEA suggests an emphasis on Leadership and Team Building Skills in its 5</w:t>
            </w:r>
            <w:r w:rsidRPr="007012BB">
              <w:rPr>
                <w:rFonts w:ascii="Gill Sans MT" w:hAnsi="Gill Sans MT"/>
                <w:sz w:val="20"/>
                <w:szCs w:val="22"/>
                <w:vertAlign w:val="superscript"/>
              </w:rPr>
              <w:t>th</w:t>
            </w:r>
            <w:r w:rsidRPr="007012BB">
              <w:rPr>
                <w:rFonts w:ascii="Gill Sans MT" w:hAnsi="Gill Sans MT"/>
                <w:sz w:val="20"/>
                <w:szCs w:val="22"/>
              </w:rPr>
              <w:t xml:space="preserve"> curricular standard.</w:t>
            </w:r>
          </w:p>
          <w:p w14:paraId="0583A6B3" w14:textId="1862A284" w:rsidR="0024569B" w:rsidRPr="00A035C9" w:rsidRDefault="0024569B" w:rsidP="00B95629">
            <w:pPr>
              <w:ind w:right="61"/>
              <w:jc w:val="center"/>
              <w:rPr>
                <w:rFonts w:ascii="Gill Sans MT" w:hAnsi="Gill Sans MT"/>
                <w:sz w:val="20"/>
                <w:szCs w:val="22"/>
              </w:rPr>
            </w:pPr>
          </w:p>
        </w:tc>
      </w:tr>
    </w:tbl>
    <w:p w14:paraId="29256A3E" w14:textId="2FBA61A3" w:rsidR="00AD3A5C" w:rsidRDefault="00AD3A5C" w:rsidP="00AD3A5C">
      <w:pPr>
        <w:rPr>
          <w:rFonts w:ascii="Gill Sans MT" w:hAnsi="Gill Sans MT"/>
          <w:sz w:val="22"/>
        </w:rPr>
      </w:pPr>
    </w:p>
    <w:p w14:paraId="1C407EBD" w14:textId="714AC7F0" w:rsidR="00124ED3" w:rsidRDefault="00124ED3" w:rsidP="00AD3A5C">
      <w:pPr>
        <w:rPr>
          <w:rFonts w:ascii="Gill Sans MT" w:hAnsi="Gill Sans MT"/>
          <w:sz w:val="22"/>
        </w:rPr>
      </w:pPr>
    </w:p>
    <w:p w14:paraId="5CE533A1" w14:textId="5FFA81A0" w:rsidR="00124ED3" w:rsidRDefault="00124ED3" w:rsidP="00AD3A5C">
      <w:pPr>
        <w:rPr>
          <w:rFonts w:ascii="Gill Sans MT" w:hAnsi="Gill Sans MT"/>
          <w:sz w:val="22"/>
        </w:rPr>
      </w:pPr>
    </w:p>
    <w:p w14:paraId="284BC4AC" w14:textId="77777777" w:rsidR="00124ED3" w:rsidRDefault="00124ED3" w:rsidP="00AD3A5C">
      <w:pPr>
        <w:rPr>
          <w:rFonts w:ascii="Gill Sans MT" w:hAnsi="Gill Sans MT"/>
          <w:sz w:val="22"/>
        </w:rPr>
      </w:pPr>
    </w:p>
    <w:p w14:paraId="1B698300" w14:textId="77777777" w:rsidR="00AD3A5C" w:rsidRDefault="00AD3A5C" w:rsidP="00AD3A5C">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D3A5C" w:rsidRPr="002E5391" w14:paraId="7D177574" w14:textId="77777777" w:rsidTr="00B95629">
        <w:trPr>
          <w:trHeight w:val="879"/>
        </w:trPr>
        <w:tc>
          <w:tcPr>
            <w:tcW w:w="7151" w:type="dxa"/>
          </w:tcPr>
          <w:p w14:paraId="39D34C80" w14:textId="77777777" w:rsidR="00AD3A5C" w:rsidRPr="00354740" w:rsidRDefault="00AD3A5C" w:rsidP="00B95629">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A2A987F" w14:textId="77777777" w:rsidR="00AD3A5C" w:rsidRPr="00354740" w:rsidRDefault="00AD3A5C" w:rsidP="00B95629">
            <w:pPr>
              <w:jc w:val="center"/>
              <w:rPr>
                <w:rFonts w:ascii="Gill Sans MT" w:hAnsi="Gill Sans MT"/>
                <w:sz w:val="22"/>
                <w:szCs w:val="22"/>
              </w:rPr>
            </w:pPr>
          </w:p>
        </w:tc>
        <w:tc>
          <w:tcPr>
            <w:tcW w:w="7151" w:type="dxa"/>
          </w:tcPr>
          <w:p w14:paraId="3D41F781" w14:textId="77777777" w:rsidR="00AD3A5C" w:rsidRDefault="00AD3A5C" w:rsidP="00B95629">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3A1E32C7" w14:textId="77777777" w:rsidR="007012BB" w:rsidRPr="007012BB" w:rsidRDefault="007012BB" w:rsidP="007012BB">
            <w:pPr>
              <w:ind w:right="46"/>
              <w:jc w:val="center"/>
              <w:rPr>
                <w:rFonts w:ascii="Gill Sans MT" w:hAnsi="Gill Sans MT" w:cstheme="minorHAnsi"/>
                <w:sz w:val="22"/>
                <w:szCs w:val="22"/>
              </w:rPr>
            </w:pPr>
            <w:r w:rsidRPr="007012BB">
              <w:rPr>
                <w:rFonts w:ascii="Gill Sans MT" w:hAnsi="Gill Sans MT" w:cstheme="minorHAnsi"/>
                <w:sz w:val="22"/>
                <w:szCs w:val="22"/>
              </w:rPr>
              <w:t>The teacher must make it abundantly clear which assignments constitute key assignments for the purposes of this topic.</w:t>
            </w:r>
          </w:p>
          <w:p w14:paraId="4F2943B6" w14:textId="50147E66" w:rsidR="00AD3A5C" w:rsidRPr="00345B86" w:rsidRDefault="00AD3A5C" w:rsidP="00B95629">
            <w:pPr>
              <w:ind w:right="46"/>
              <w:jc w:val="center"/>
              <w:rPr>
                <w:rFonts w:ascii="Gill Sans MT" w:hAnsi="Gill Sans MT" w:cstheme="minorHAnsi"/>
                <w:b/>
                <w:sz w:val="22"/>
                <w:szCs w:val="22"/>
              </w:rPr>
            </w:pPr>
          </w:p>
        </w:tc>
      </w:tr>
      <w:tr w:rsidR="00AD3A5C" w:rsidRPr="002E5391" w14:paraId="55926819" w14:textId="77777777" w:rsidTr="00B95629">
        <w:trPr>
          <w:trHeight w:val="1131"/>
        </w:trPr>
        <w:tc>
          <w:tcPr>
            <w:tcW w:w="7151" w:type="dxa"/>
          </w:tcPr>
          <w:p w14:paraId="0801E944" w14:textId="77777777" w:rsidR="00AD3A5C" w:rsidRPr="00354740" w:rsidRDefault="00AD3A5C" w:rsidP="00B95629">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B7EA228" w14:textId="77777777" w:rsidR="007012BB" w:rsidRPr="007012BB" w:rsidRDefault="007012BB" w:rsidP="007012BB">
            <w:pPr>
              <w:jc w:val="center"/>
              <w:rPr>
                <w:rFonts w:ascii="Gill Sans MT" w:hAnsi="Gill Sans MT"/>
              </w:rPr>
            </w:pPr>
            <w:r w:rsidRPr="007012BB">
              <w:rPr>
                <w:rFonts w:ascii="Gill Sans MT" w:hAnsi="Gill Sans MT"/>
              </w:rPr>
              <w:t>Key Assignment, Deadline</w:t>
            </w:r>
          </w:p>
          <w:p w14:paraId="62907212" w14:textId="77777777" w:rsidR="00AD3A5C" w:rsidRPr="002E77A3" w:rsidRDefault="00AD3A5C" w:rsidP="00B95629">
            <w:pPr>
              <w:jc w:val="center"/>
              <w:rPr>
                <w:rFonts w:ascii="Gill Sans MT" w:hAnsi="Gill Sans MT"/>
              </w:rPr>
            </w:pPr>
          </w:p>
        </w:tc>
        <w:tc>
          <w:tcPr>
            <w:tcW w:w="7151" w:type="dxa"/>
          </w:tcPr>
          <w:p w14:paraId="5A75001E" w14:textId="77777777" w:rsidR="00AD3A5C" w:rsidRPr="002E77A3" w:rsidRDefault="00AD3A5C" w:rsidP="00B95629">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CB061D1" w14:textId="77777777" w:rsidR="00AD3A5C" w:rsidRPr="00940244" w:rsidRDefault="00AD3A5C" w:rsidP="00AD3A5C">
      <w:pPr>
        <w:rPr>
          <w:rFonts w:ascii="Gill Sans MT" w:hAnsi="Gill Sans MT"/>
          <w:sz w:val="22"/>
        </w:rPr>
      </w:pPr>
    </w:p>
    <w:p w14:paraId="64AFBBFA" w14:textId="77777777" w:rsidR="00AD3A5C" w:rsidRPr="00940244" w:rsidRDefault="00AD3A5C" w:rsidP="00E72522">
      <w:pPr>
        <w:rPr>
          <w:rFonts w:ascii="Gill Sans MT" w:hAnsi="Gill Sans MT"/>
          <w:sz w:val="22"/>
        </w:rPr>
      </w:pPr>
    </w:p>
    <w:sectPr w:rsidR="00AD3A5C" w:rsidRPr="00940244" w:rsidSect="002211DE">
      <w:headerReference w:type="default" r:id="rId14"/>
      <w:footerReference w:type="even" r:id="rId15"/>
      <w:footerReference w:type="default" r:id="rId16"/>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D85A7" w14:textId="77777777" w:rsidR="00721C23" w:rsidRDefault="00721C23" w:rsidP="00DC3823">
      <w:r>
        <w:separator/>
      </w:r>
    </w:p>
  </w:endnote>
  <w:endnote w:type="continuationSeparator" w:id="0">
    <w:p w14:paraId="1C61CC31" w14:textId="77777777" w:rsidR="00721C23" w:rsidRDefault="00721C23"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599B1" w14:textId="77777777" w:rsidR="00721C23" w:rsidRDefault="00721C23" w:rsidP="00DC3823">
      <w:r>
        <w:separator/>
      </w:r>
    </w:p>
  </w:footnote>
  <w:footnote w:type="continuationSeparator" w:id="0">
    <w:p w14:paraId="53D6B624" w14:textId="77777777" w:rsidR="00721C23" w:rsidRDefault="00721C23"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4236BE4E" w:rsidR="00452BE5" w:rsidRPr="00CF1958" w:rsidRDefault="00583EAE" w:rsidP="002211DE">
    <w:pPr>
      <w:pStyle w:val="Header"/>
      <w:jc w:val="center"/>
      <w:rPr>
        <w:rFonts w:ascii="Gill Sans MT" w:hAnsi="Gill Sans MT"/>
        <w:b/>
      </w:rPr>
    </w:pPr>
    <w:r>
      <w:rPr>
        <w:rFonts w:ascii="Gill Sans MT" w:hAnsi="Gill Sans MT"/>
        <w:b/>
      </w:rPr>
      <w:t>Mass Comm</w:t>
    </w:r>
    <w:r w:rsidR="005D1809">
      <w:rPr>
        <w:rFonts w:ascii="Gill Sans MT" w:hAnsi="Gill Sans MT"/>
        <w:b/>
      </w:rPr>
      <w:t xml:space="preserve"> </w:t>
    </w:r>
    <w:r w:rsidR="00452BE5" w:rsidRPr="00CF1958">
      <w:rPr>
        <w:rFonts w:ascii="Gill Sans MT" w:hAnsi="Gill Sans MT"/>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AC5849C0"/>
    <w:lvl w:ilvl="0" w:tplc="9E4C3A84">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A4E9F"/>
    <w:multiLevelType w:val="hybridMultilevel"/>
    <w:tmpl w:val="B9DE2EF0"/>
    <w:lvl w:ilvl="0" w:tplc="A3A444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C744D"/>
    <w:multiLevelType w:val="hybridMultilevel"/>
    <w:tmpl w:val="0754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152B3"/>
    <w:multiLevelType w:val="hybridMultilevel"/>
    <w:tmpl w:val="3376A50E"/>
    <w:lvl w:ilvl="0" w:tplc="8E54AFE2">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233DF"/>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E3B9D"/>
    <w:multiLevelType w:val="hybridMultilevel"/>
    <w:tmpl w:val="553A0D86"/>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2157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C68AF"/>
    <w:multiLevelType w:val="hybridMultilevel"/>
    <w:tmpl w:val="15D2694C"/>
    <w:lvl w:ilvl="0" w:tplc="F48C5B4E">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76996"/>
    <w:multiLevelType w:val="hybridMultilevel"/>
    <w:tmpl w:val="23A25DA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A41B7"/>
    <w:multiLevelType w:val="hybridMultilevel"/>
    <w:tmpl w:val="785E3B18"/>
    <w:lvl w:ilvl="0" w:tplc="6D8AC064">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301C04"/>
    <w:multiLevelType w:val="hybridMultilevel"/>
    <w:tmpl w:val="7A1ACA6A"/>
    <w:lvl w:ilvl="0" w:tplc="04090015">
      <w:start w:val="1"/>
      <w:numFmt w:val="upperLetter"/>
      <w:lvlText w:val="%1."/>
      <w:lvlJc w:val="left"/>
      <w:pPr>
        <w:ind w:left="720" w:hanging="360"/>
      </w:pPr>
      <w:rPr>
        <w:rFonts w:hint="default"/>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F3C62"/>
    <w:multiLevelType w:val="hybridMultilevel"/>
    <w:tmpl w:val="45DED09A"/>
    <w:lvl w:ilvl="0" w:tplc="31EE08CA">
      <w:start w:val="1"/>
      <w:numFmt w:val="upperLetter"/>
      <w:lvlText w:val="%1."/>
      <w:lvlJc w:val="left"/>
      <w:pPr>
        <w:ind w:left="720" w:hanging="360"/>
      </w:pPr>
      <w:rPr>
        <w:rFonts w:ascii="Garamond" w:hAnsi="Garamond"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16875"/>
    <w:multiLevelType w:val="hybridMultilevel"/>
    <w:tmpl w:val="9A5422B0"/>
    <w:lvl w:ilvl="0" w:tplc="26667C68">
      <w:start w:val="1"/>
      <w:numFmt w:val="upperLetter"/>
      <w:lvlText w:val="%1."/>
      <w:lvlJc w:val="left"/>
      <w:pPr>
        <w:ind w:left="720" w:hanging="360"/>
      </w:pPr>
      <w:rPr>
        <w:rFonts w:ascii="Gill Sans MT" w:hAnsi="Gill Sans 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47127"/>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2174F"/>
    <w:multiLevelType w:val="hybridMultilevel"/>
    <w:tmpl w:val="684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536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E1CC4"/>
    <w:multiLevelType w:val="hybridMultilevel"/>
    <w:tmpl w:val="BFE41324"/>
    <w:lvl w:ilvl="0" w:tplc="AC0CD8F0">
      <w:start w:val="1"/>
      <w:numFmt w:val="upperLetter"/>
      <w:lvlText w:val="%1."/>
      <w:lvlJc w:val="left"/>
      <w:pPr>
        <w:ind w:left="720" w:hanging="360"/>
      </w:pPr>
      <w:rPr>
        <w:rFonts w:ascii="Gill Sans MT" w:hAnsi="Gill Sans M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D0871"/>
    <w:multiLevelType w:val="hybridMultilevel"/>
    <w:tmpl w:val="4E823B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25549"/>
    <w:multiLevelType w:val="hybridMultilevel"/>
    <w:tmpl w:val="1668D82C"/>
    <w:lvl w:ilvl="0" w:tplc="0409000B">
      <w:start w:val="1"/>
      <w:numFmt w:val="bullet"/>
      <w:lvlText w:val=""/>
      <w:lvlJc w:val="left"/>
      <w:pPr>
        <w:ind w:left="720" w:hanging="360"/>
      </w:pPr>
      <w:rPr>
        <w:rFonts w:ascii="Wingdings" w:hAnsi="Wingding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72E61"/>
    <w:multiLevelType w:val="hybridMultilevel"/>
    <w:tmpl w:val="ACD2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72C3F"/>
    <w:multiLevelType w:val="hybridMultilevel"/>
    <w:tmpl w:val="0A04828C"/>
    <w:lvl w:ilvl="0" w:tplc="A8F4292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41413"/>
    <w:multiLevelType w:val="hybridMultilevel"/>
    <w:tmpl w:val="D0CCE382"/>
    <w:lvl w:ilvl="0" w:tplc="8ABCEFFE">
      <w:start w:val="1"/>
      <w:numFmt w:val="upperLetter"/>
      <w:lvlText w:val="%1."/>
      <w:lvlJc w:val="left"/>
      <w:pPr>
        <w:ind w:left="720" w:hanging="360"/>
      </w:pPr>
      <w:rPr>
        <w:rFonts w:ascii="Gill Sans MT" w:hAnsi="Gill Sans M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27C5E"/>
    <w:multiLevelType w:val="hybridMultilevel"/>
    <w:tmpl w:val="E41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34C1F"/>
    <w:multiLevelType w:val="hybridMultilevel"/>
    <w:tmpl w:val="18863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A76F8"/>
    <w:multiLevelType w:val="hybridMultilevel"/>
    <w:tmpl w:val="5EFEA722"/>
    <w:lvl w:ilvl="0" w:tplc="43C43782">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6"/>
  </w:num>
  <w:num w:numId="4">
    <w:abstractNumId w:val="18"/>
  </w:num>
  <w:num w:numId="5">
    <w:abstractNumId w:val="7"/>
  </w:num>
  <w:num w:numId="6">
    <w:abstractNumId w:val="2"/>
  </w:num>
  <w:num w:numId="7">
    <w:abstractNumId w:val="4"/>
  </w:num>
  <w:num w:numId="8">
    <w:abstractNumId w:val="31"/>
  </w:num>
  <w:num w:numId="9">
    <w:abstractNumId w:val="35"/>
  </w:num>
  <w:num w:numId="10">
    <w:abstractNumId w:val="39"/>
  </w:num>
  <w:num w:numId="11">
    <w:abstractNumId w:val="29"/>
  </w:num>
  <w:num w:numId="12">
    <w:abstractNumId w:val="21"/>
  </w:num>
  <w:num w:numId="13">
    <w:abstractNumId w:val="19"/>
  </w:num>
  <w:num w:numId="14">
    <w:abstractNumId w:val="40"/>
  </w:num>
  <w:num w:numId="15">
    <w:abstractNumId w:val="32"/>
  </w:num>
  <w:num w:numId="16">
    <w:abstractNumId w:val="9"/>
  </w:num>
  <w:num w:numId="17">
    <w:abstractNumId w:val="15"/>
  </w:num>
  <w:num w:numId="18">
    <w:abstractNumId w:val="28"/>
  </w:num>
  <w:num w:numId="19">
    <w:abstractNumId w:val="36"/>
  </w:num>
  <w:num w:numId="20">
    <w:abstractNumId w:val="38"/>
  </w:num>
  <w:num w:numId="21">
    <w:abstractNumId w:val="20"/>
  </w:num>
  <w:num w:numId="22">
    <w:abstractNumId w:val="13"/>
  </w:num>
  <w:num w:numId="23">
    <w:abstractNumId w:val="17"/>
  </w:num>
  <w:num w:numId="24">
    <w:abstractNumId w:val="27"/>
  </w:num>
  <w:num w:numId="25">
    <w:abstractNumId w:val="25"/>
  </w:num>
  <w:num w:numId="26">
    <w:abstractNumId w:val="23"/>
  </w:num>
  <w:num w:numId="27">
    <w:abstractNumId w:val="30"/>
  </w:num>
  <w:num w:numId="28">
    <w:abstractNumId w:val="34"/>
  </w:num>
  <w:num w:numId="29">
    <w:abstractNumId w:val="6"/>
  </w:num>
  <w:num w:numId="30">
    <w:abstractNumId w:val="22"/>
  </w:num>
  <w:num w:numId="31">
    <w:abstractNumId w:val="11"/>
  </w:num>
  <w:num w:numId="32">
    <w:abstractNumId w:val="33"/>
  </w:num>
  <w:num w:numId="33">
    <w:abstractNumId w:val="14"/>
  </w:num>
  <w:num w:numId="34">
    <w:abstractNumId w:val="0"/>
  </w:num>
  <w:num w:numId="35">
    <w:abstractNumId w:val="5"/>
  </w:num>
  <w:num w:numId="36">
    <w:abstractNumId w:val="16"/>
  </w:num>
  <w:num w:numId="37">
    <w:abstractNumId w:val="12"/>
  </w:num>
  <w:num w:numId="38">
    <w:abstractNumId w:val="3"/>
  </w:num>
  <w:num w:numId="39">
    <w:abstractNumId w:val="1"/>
  </w:num>
  <w:num w:numId="40">
    <w:abstractNumId w:val="37"/>
  </w:num>
  <w:num w:numId="4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276"/>
    <w:rsid w:val="00027A17"/>
    <w:rsid w:val="00027BBD"/>
    <w:rsid w:val="00030F13"/>
    <w:rsid w:val="00033583"/>
    <w:rsid w:val="0004172C"/>
    <w:rsid w:val="000523AC"/>
    <w:rsid w:val="000523E4"/>
    <w:rsid w:val="00052CC4"/>
    <w:rsid w:val="000564E9"/>
    <w:rsid w:val="00057607"/>
    <w:rsid w:val="00057632"/>
    <w:rsid w:val="000601CD"/>
    <w:rsid w:val="000605CA"/>
    <w:rsid w:val="00062322"/>
    <w:rsid w:val="00062F31"/>
    <w:rsid w:val="000666BD"/>
    <w:rsid w:val="00071D65"/>
    <w:rsid w:val="00072B27"/>
    <w:rsid w:val="0007364A"/>
    <w:rsid w:val="0007404D"/>
    <w:rsid w:val="00076F24"/>
    <w:rsid w:val="00087117"/>
    <w:rsid w:val="0009428C"/>
    <w:rsid w:val="000949F8"/>
    <w:rsid w:val="000A5465"/>
    <w:rsid w:val="000A77AD"/>
    <w:rsid w:val="000B272E"/>
    <w:rsid w:val="000C3A83"/>
    <w:rsid w:val="000D16F8"/>
    <w:rsid w:val="000E219D"/>
    <w:rsid w:val="000F130E"/>
    <w:rsid w:val="000F3BBD"/>
    <w:rsid w:val="0010032A"/>
    <w:rsid w:val="001039BC"/>
    <w:rsid w:val="00104D6E"/>
    <w:rsid w:val="0010702B"/>
    <w:rsid w:val="00124ED3"/>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4E29"/>
    <w:rsid w:val="00175235"/>
    <w:rsid w:val="0017761A"/>
    <w:rsid w:val="0018179F"/>
    <w:rsid w:val="001824CA"/>
    <w:rsid w:val="00184A9C"/>
    <w:rsid w:val="00186EFB"/>
    <w:rsid w:val="0018783C"/>
    <w:rsid w:val="001909D2"/>
    <w:rsid w:val="0019308E"/>
    <w:rsid w:val="00195985"/>
    <w:rsid w:val="00196E79"/>
    <w:rsid w:val="00197E73"/>
    <w:rsid w:val="001A6A1F"/>
    <w:rsid w:val="001A723D"/>
    <w:rsid w:val="001B19A7"/>
    <w:rsid w:val="001B2686"/>
    <w:rsid w:val="001B2945"/>
    <w:rsid w:val="001C6742"/>
    <w:rsid w:val="001D422D"/>
    <w:rsid w:val="001F1D3C"/>
    <w:rsid w:val="001F5062"/>
    <w:rsid w:val="002050E8"/>
    <w:rsid w:val="00211302"/>
    <w:rsid w:val="00215FD4"/>
    <w:rsid w:val="0021620C"/>
    <w:rsid w:val="00217D48"/>
    <w:rsid w:val="002211DE"/>
    <w:rsid w:val="00222097"/>
    <w:rsid w:val="002232AD"/>
    <w:rsid w:val="00224556"/>
    <w:rsid w:val="002245AE"/>
    <w:rsid w:val="002258BB"/>
    <w:rsid w:val="00234919"/>
    <w:rsid w:val="002352CC"/>
    <w:rsid w:val="00245400"/>
    <w:rsid w:val="0024569B"/>
    <w:rsid w:val="00251493"/>
    <w:rsid w:val="002518B4"/>
    <w:rsid w:val="002519A8"/>
    <w:rsid w:val="00260CD8"/>
    <w:rsid w:val="00266860"/>
    <w:rsid w:val="00270042"/>
    <w:rsid w:val="0027080C"/>
    <w:rsid w:val="00287219"/>
    <w:rsid w:val="002912A8"/>
    <w:rsid w:val="002949F9"/>
    <w:rsid w:val="00297EB3"/>
    <w:rsid w:val="002A3899"/>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E77A3"/>
    <w:rsid w:val="002F5D78"/>
    <w:rsid w:val="0030243D"/>
    <w:rsid w:val="00304795"/>
    <w:rsid w:val="003056B6"/>
    <w:rsid w:val="00305B1C"/>
    <w:rsid w:val="00311260"/>
    <w:rsid w:val="003157CC"/>
    <w:rsid w:val="00315A99"/>
    <w:rsid w:val="0031656C"/>
    <w:rsid w:val="00320CA3"/>
    <w:rsid w:val="003233DB"/>
    <w:rsid w:val="00330530"/>
    <w:rsid w:val="00332AD6"/>
    <w:rsid w:val="003364DB"/>
    <w:rsid w:val="00336FF2"/>
    <w:rsid w:val="003402CE"/>
    <w:rsid w:val="00344057"/>
    <w:rsid w:val="00345B86"/>
    <w:rsid w:val="00351362"/>
    <w:rsid w:val="00351ADF"/>
    <w:rsid w:val="00352C01"/>
    <w:rsid w:val="00354740"/>
    <w:rsid w:val="00354DB5"/>
    <w:rsid w:val="00365C1C"/>
    <w:rsid w:val="0036775A"/>
    <w:rsid w:val="00367F8E"/>
    <w:rsid w:val="00370217"/>
    <w:rsid w:val="00385216"/>
    <w:rsid w:val="00387CC3"/>
    <w:rsid w:val="003966A2"/>
    <w:rsid w:val="003A0A62"/>
    <w:rsid w:val="003A0D5E"/>
    <w:rsid w:val="003A346D"/>
    <w:rsid w:val="003A6479"/>
    <w:rsid w:val="003B6D87"/>
    <w:rsid w:val="003C0A57"/>
    <w:rsid w:val="003C17CA"/>
    <w:rsid w:val="003C2C68"/>
    <w:rsid w:val="003C364E"/>
    <w:rsid w:val="003C66A8"/>
    <w:rsid w:val="003C6BFD"/>
    <w:rsid w:val="003D06E2"/>
    <w:rsid w:val="003D0A75"/>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3C83"/>
    <w:rsid w:val="004F4E73"/>
    <w:rsid w:val="004F6101"/>
    <w:rsid w:val="004F635B"/>
    <w:rsid w:val="00506868"/>
    <w:rsid w:val="00506D1A"/>
    <w:rsid w:val="00510D81"/>
    <w:rsid w:val="00513D00"/>
    <w:rsid w:val="00515DC8"/>
    <w:rsid w:val="005210B1"/>
    <w:rsid w:val="00522585"/>
    <w:rsid w:val="0052750D"/>
    <w:rsid w:val="00532C0D"/>
    <w:rsid w:val="00533D20"/>
    <w:rsid w:val="005361E3"/>
    <w:rsid w:val="00536EBE"/>
    <w:rsid w:val="00542B61"/>
    <w:rsid w:val="00546AD1"/>
    <w:rsid w:val="00547426"/>
    <w:rsid w:val="0055496D"/>
    <w:rsid w:val="00561F69"/>
    <w:rsid w:val="00571782"/>
    <w:rsid w:val="005771D9"/>
    <w:rsid w:val="00583EAE"/>
    <w:rsid w:val="005922E5"/>
    <w:rsid w:val="005A5DCD"/>
    <w:rsid w:val="005A7A82"/>
    <w:rsid w:val="005B0FAC"/>
    <w:rsid w:val="005B7502"/>
    <w:rsid w:val="005C5F3A"/>
    <w:rsid w:val="005D1809"/>
    <w:rsid w:val="005D1832"/>
    <w:rsid w:val="005D7966"/>
    <w:rsid w:val="005E05B0"/>
    <w:rsid w:val="005E3CDE"/>
    <w:rsid w:val="005E4B0E"/>
    <w:rsid w:val="005E50B0"/>
    <w:rsid w:val="005E5C64"/>
    <w:rsid w:val="005E7378"/>
    <w:rsid w:val="005F5B97"/>
    <w:rsid w:val="005F7C30"/>
    <w:rsid w:val="00602351"/>
    <w:rsid w:val="00606861"/>
    <w:rsid w:val="00614889"/>
    <w:rsid w:val="00614D5B"/>
    <w:rsid w:val="00617FD0"/>
    <w:rsid w:val="0062308F"/>
    <w:rsid w:val="00631F7F"/>
    <w:rsid w:val="006367A4"/>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E69E6"/>
    <w:rsid w:val="006F02BE"/>
    <w:rsid w:val="006F1F09"/>
    <w:rsid w:val="006F3CA4"/>
    <w:rsid w:val="006F48CC"/>
    <w:rsid w:val="00700113"/>
    <w:rsid w:val="00700D39"/>
    <w:rsid w:val="007012BB"/>
    <w:rsid w:val="0070728C"/>
    <w:rsid w:val="00714BED"/>
    <w:rsid w:val="0071715B"/>
    <w:rsid w:val="00721C23"/>
    <w:rsid w:val="00724906"/>
    <w:rsid w:val="007353BC"/>
    <w:rsid w:val="007375E0"/>
    <w:rsid w:val="00743C50"/>
    <w:rsid w:val="007606D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2D56"/>
    <w:rsid w:val="00804B27"/>
    <w:rsid w:val="00812937"/>
    <w:rsid w:val="00813CFE"/>
    <w:rsid w:val="00814A1C"/>
    <w:rsid w:val="00814E14"/>
    <w:rsid w:val="0081789E"/>
    <w:rsid w:val="00832042"/>
    <w:rsid w:val="00834DBE"/>
    <w:rsid w:val="0084154D"/>
    <w:rsid w:val="00844DD3"/>
    <w:rsid w:val="00847759"/>
    <w:rsid w:val="00863266"/>
    <w:rsid w:val="008856B1"/>
    <w:rsid w:val="0088616B"/>
    <w:rsid w:val="00886C41"/>
    <w:rsid w:val="00890C3C"/>
    <w:rsid w:val="00894FA3"/>
    <w:rsid w:val="00896FE6"/>
    <w:rsid w:val="00897EE4"/>
    <w:rsid w:val="00897FEF"/>
    <w:rsid w:val="008A0319"/>
    <w:rsid w:val="008A21C2"/>
    <w:rsid w:val="008A4699"/>
    <w:rsid w:val="008A5EA7"/>
    <w:rsid w:val="008B7CCE"/>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47F5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2F29"/>
    <w:rsid w:val="009C6441"/>
    <w:rsid w:val="009C6CDB"/>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2183"/>
    <w:rsid w:val="00AB3CA1"/>
    <w:rsid w:val="00AB4EA4"/>
    <w:rsid w:val="00AD1B18"/>
    <w:rsid w:val="00AD3A5C"/>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D2FDA"/>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03E0"/>
    <w:rsid w:val="00C73198"/>
    <w:rsid w:val="00C740B8"/>
    <w:rsid w:val="00C816BC"/>
    <w:rsid w:val="00C97BAF"/>
    <w:rsid w:val="00CA40B9"/>
    <w:rsid w:val="00CB56E8"/>
    <w:rsid w:val="00CB6B3F"/>
    <w:rsid w:val="00CB745E"/>
    <w:rsid w:val="00CC1AC4"/>
    <w:rsid w:val="00CC7B00"/>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5F9B"/>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2152"/>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26AF"/>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A1AB9"/>
    <w:rsid w:val="00EA3DB7"/>
    <w:rsid w:val="00EA7035"/>
    <w:rsid w:val="00EB17CE"/>
    <w:rsid w:val="00EB6C47"/>
    <w:rsid w:val="00EB791E"/>
    <w:rsid w:val="00ED5924"/>
    <w:rsid w:val="00EE02E8"/>
    <w:rsid w:val="00EE0D67"/>
    <w:rsid w:val="00EE1560"/>
    <w:rsid w:val="00EE4229"/>
    <w:rsid w:val="00EF5E21"/>
    <w:rsid w:val="00F15B74"/>
    <w:rsid w:val="00F20869"/>
    <w:rsid w:val="00F27CD8"/>
    <w:rsid w:val="00F27E5A"/>
    <w:rsid w:val="00F3160A"/>
    <w:rsid w:val="00F32492"/>
    <w:rsid w:val="00F34453"/>
    <w:rsid w:val="00F4034C"/>
    <w:rsid w:val="00F4073E"/>
    <w:rsid w:val="00F501D4"/>
    <w:rsid w:val="00F55554"/>
    <w:rsid w:val="00F562CF"/>
    <w:rsid w:val="00F56A83"/>
    <w:rsid w:val="00F62114"/>
    <w:rsid w:val="00F62363"/>
    <w:rsid w:val="00F63A99"/>
    <w:rsid w:val="00F74DA8"/>
    <w:rsid w:val="00F755D4"/>
    <w:rsid w:val="00F83A5C"/>
    <w:rsid w:val="00F84D25"/>
    <w:rsid w:val="00F92CAF"/>
    <w:rsid w:val="00FA577A"/>
    <w:rsid w:val="00FA6FD7"/>
    <w:rsid w:val="00FB144B"/>
    <w:rsid w:val="00FB1B39"/>
    <w:rsid w:val="00FB3392"/>
    <w:rsid w:val="00FC2852"/>
    <w:rsid w:val="00FC6E5C"/>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character" w:styleId="Emphasis">
    <w:name w:val="Emphasis"/>
    <w:basedOn w:val="DefaultParagraphFont"/>
    <w:uiPriority w:val="20"/>
    <w:qFormat/>
    <w:rsid w:val="00345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ading.dmschools.org" TargetMode="Externa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AE3F7-F1B2-4448-9093-A79C0842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4</cp:revision>
  <cp:lastPrinted>2019-04-17T14:10:00Z</cp:lastPrinted>
  <dcterms:created xsi:type="dcterms:W3CDTF">2019-05-21T15:11:00Z</dcterms:created>
  <dcterms:modified xsi:type="dcterms:W3CDTF">2019-07-31T17:04:00Z</dcterms:modified>
</cp:coreProperties>
</file>