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4EBEDC4B" w:rsidR="00453C23" w:rsidRPr="007C3203" w:rsidRDefault="00D40195">
      <w:pPr>
        <w:rPr>
          <w:rFonts w:ascii="Gill Sans MT" w:hAnsi="Gill Sans MT"/>
        </w:rPr>
      </w:pPr>
      <w:r w:rsidRPr="007C3203">
        <w:rPr>
          <w:rFonts w:ascii="Gill Sans MT" w:hAnsi="Gill Sans MT"/>
          <w:noProof/>
        </w:rPr>
        <w:drawing>
          <wp:anchor distT="0" distB="0" distL="114300" distR="114300" simplePos="0" relativeHeight="251658240" behindDoc="0" locked="0" layoutInCell="1" allowOverlap="1" wp14:anchorId="2F0833A5" wp14:editId="33F8FDDF">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r w:rsidR="00E7390F" w:rsidRPr="007C3203">
        <w:rPr>
          <w:rFonts w:ascii="Gill Sans MT" w:hAnsi="Gill Sans MT"/>
          <w:noProof/>
        </w:rPr>
        <mc:AlternateContent>
          <mc:Choice Requires="wps">
            <w:drawing>
              <wp:anchor distT="0" distB="0" distL="114300" distR="114300" simplePos="0" relativeHeight="251658241" behindDoc="0" locked="0" layoutInCell="1" allowOverlap="1" wp14:anchorId="04344C83" wp14:editId="0B160FD4">
                <wp:simplePos x="0" y="0"/>
                <wp:positionH relativeFrom="margin">
                  <wp:align>right</wp:align>
                </wp:positionH>
                <wp:positionV relativeFrom="margin">
                  <wp:align>top</wp:align>
                </wp:positionV>
                <wp:extent cx="2633472" cy="1463040"/>
                <wp:effectExtent l="0" t="0" r="3365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46304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AB783A" w:rsidRPr="0095126B" w:rsidRDefault="00AB783A" w:rsidP="00E7390F">
                            <w:pPr>
                              <w:jc w:val="center"/>
                              <w:rPr>
                                <w:rFonts w:ascii="Gill Sans MT" w:hAnsi="Gill Sans MT"/>
                                <w:b/>
                                <w:sz w:val="32"/>
                              </w:rPr>
                            </w:pPr>
                            <w:r w:rsidRPr="0095126B">
                              <w:rPr>
                                <w:rFonts w:ascii="Gill Sans MT" w:hAnsi="Gill Sans MT"/>
                                <w:b/>
                                <w:sz w:val="32"/>
                              </w:rPr>
                              <w:t>Course Numbers</w:t>
                            </w:r>
                          </w:p>
                          <w:p w14:paraId="007C956F"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LA103/104</w:t>
                            </w:r>
                          </w:p>
                          <w:p w14:paraId="467D6DCF"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LA103IB/104IB</w:t>
                            </w:r>
                          </w:p>
                          <w:p w14:paraId="54EA77AA" w14:textId="0A6AB38F"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w:t>
                            </w:r>
                            <w:r>
                              <w:rPr>
                                <w:rFonts w:ascii="Gill Sans MT" w:hAnsi="Gill Sans MT"/>
                              </w:rPr>
                              <w:t>F</w:t>
                            </w:r>
                            <w:r w:rsidRPr="004E0C84">
                              <w:rPr>
                                <w:rFonts w:ascii="Gill Sans MT" w:hAnsi="Gill Sans MT"/>
                              </w:rPr>
                              <w:t>/104</w:t>
                            </w:r>
                            <w:r>
                              <w:rPr>
                                <w:rFonts w:ascii="Gill Sans MT" w:hAnsi="Gill Sans MT"/>
                              </w:rPr>
                              <w:t>F</w:t>
                            </w:r>
                            <w:r w:rsidRPr="004E0C84">
                              <w:rPr>
                                <w:rFonts w:ascii="Gill Sans MT" w:hAnsi="Gill Sans MT"/>
                              </w:rPr>
                              <w:t xml:space="preserve"> </w:t>
                            </w:r>
                          </w:p>
                          <w:p w14:paraId="41FD956A"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LA1030/1040</w:t>
                            </w:r>
                          </w:p>
                          <w:p w14:paraId="3859E97C"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LA1030IB/1040IB</w:t>
                            </w:r>
                          </w:p>
                          <w:p w14:paraId="6C5F1C0D"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LA929/930 (ELL)</w:t>
                            </w:r>
                          </w:p>
                          <w:p w14:paraId="5A0C4C70" w14:textId="76B89A9C" w:rsidR="00AB783A" w:rsidRDefault="00AB783A"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156.15pt;margin-top:0;width:207.35pt;height:115.2pt;z-index:251658241;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" fillcolor="white [3201]" strokecolor="#4472c4 [3204]" strokeweight="1pt">
                <v:textbox>
                  <w:txbxContent>
                    <w:p w14:paraId="0C72F8A5" w14:textId="77777777" w:rsidR="00AB783A" w:rsidRPr="0095126B" w:rsidRDefault="00AB783A" w:rsidP="00E7390F">
                      <w:pPr>
                        <w:jc w:val="center"/>
                        <w:rPr>
                          <w:rFonts w:ascii="Gill Sans MT" w:hAnsi="Gill Sans MT"/>
                          <w:b/>
                          <w:sz w:val="32"/>
                        </w:rPr>
                      </w:pPr>
                      <w:r w:rsidRPr="0095126B">
                        <w:rPr>
                          <w:rFonts w:ascii="Gill Sans MT" w:hAnsi="Gill Sans MT"/>
                          <w:b/>
                          <w:sz w:val="32"/>
                        </w:rPr>
                        <w:t>Course Numbers</w:t>
                      </w:r>
                    </w:p>
                    <w:p w14:paraId="007C956F"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LA103/104</w:t>
                      </w:r>
                    </w:p>
                    <w:p w14:paraId="467D6DCF"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LA103IB/104IB</w:t>
                      </w:r>
                    </w:p>
                    <w:p w14:paraId="54EA77AA" w14:textId="0A6AB38F"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w:t>
                      </w:r>
                      <w:r>
                        <w:rPr>
                          <w:rFonts w:ascii="Gill Sans MT" w:hAnsi="Gill Sans MT"/>
                        </w:rPr>
                        <w:t>F</w:t>
                      </w:r>
                      <w:r w:rsidRPr="004E0C84">
                        <w:rPr>
                          <w:rFonts w:ascii="Gill Sans MT" w:hAnsi="Gill Sans MT"/>
                        </w:rPr>
                        <w:t>/104</w:t>
                      </w:r>
                      <w:r>
                        <w:rPr>
                          <w:rFonts w:ascii="Gill Sans MT" w:hAnsi="Gill Sans MT"/>
                        </w:rPr>
                        <w:t>F</w:t>
                      </w:r>
                      <w:r w:rsidRPr="004E0C84">
                        <w:rPr>
                          <w:rFonts w:ascii="Gill Sans MT" w:hAnsi="Gill Sans MT"/>
                        </w:rPr>
                        <w:t xml:space="preserve"> </w:t>
                      </w:r>
                    </w:p>
                    <w:p w14:paraId="41FD956A"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LA1030/1040</w:t>
                      </w:r>
                    </w:p>
                    <w:p w14:paraId="3859E97C"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LA1030IB/1040IB</w:t>
                      </w:r>
                    </w:p>
                    <w:p w14:paraId="6C5F1C0D" w14:textId="77777777" w:rsidR="00AB783A" w:rsidRPr="004E0C84" w:rsidRDefault="00AB783A" w:rsidP="00FF19DA">
                      <w:pPr>
                        <w:pStyle w:val="ListParagraph"/>
                        <w:numPr>
                          <w:ilvl w:val="0"/>
                          <w:numId w:val="2"/>
                        </w:numPr>
                        <w:rPr>
                          <w:rFonts w:ascii="Gill Sans MT" w:hAnsi="Gill Sans MT"/>
                        </w:rPr>
                      </w:pPr>
                      <w:r w:rsidRPr="004E0C84">
                        <w:rPr>
                          <w:rFonts w:ascii="Gill Sans MT" w:hAnsi="Gill Sans MT"/>
                        </w:rPr>
                        <w:t>LA929/930 (ELL)</w:t>
                      </w:r>
                    </w:p>
                    <w:p w14:paraId="5A0C4C70" w14:textId="76B89A9C" w:rsidR="00AB783A" w:rsidRDefault="00AB783A" w:rsidP="00BE261E">
                      <w:pPr>
                        <w:pStyle w:val="ListParagraph"/>
                      </w:pPr>
                    </w:p>
                  </w:txbxContent>
                </v:textbox>
                <w10:wrap type="square" anchorx="margin" anchory="margin"/>
              </v:shape>
            </w:pict>
          </mc:Fallback>
        </mc:AlternateContent>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644D96A3" w:rsidR="00E7390F" w:rsidRPr="007C3203" w:rsidRDefault="000827F3">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2" behindDoc="0" locked="0" layoutInCell="1" allowOverlap="1" wp14:anchorId="5F69ECEA" wp14:editId="77196A39">
                <wp:simplePos x="0" y="0"/>
                <wp:positionH relativeFrom="margin">
                  <wp:align>center</wp:align>
                </wp:positionH>
                <wp:positionV relativeFrom="margin">
                  <wp:posOffset>1171575</wp:posOffset>
                </wp:positionV>
                <wp:extent cx="8915400" cy="4629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462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9F780A4" w14:textId="3415D68C" w:rsidR="00AB783A" w:rsidRPr="000827F3" w:rsidRDefault="00AB783A" w:rsidP="00677C3D">
                            <w:pPr>
                              <w:rPr>
                                <w:rFonts w:ascii="Gill Sans MT" w:hAnsi="Gill Sans MT"/>
                                <w:b/>
                                <w:sz w:val="56"/>
                                <w:szCs w:val="130"/>
                              </w:rPr>
                            </w:pPr>
                            <w:r w:rsidRPr="000827F3">
                              <w:rPr>
                                <w:rFonts w:ascii="Gill Sans MT" w:hAnsi="Gill Sans MT"/>
                                <w:b/>
                                <w:sz w:val="56"/>
                                <w:szCs w:val="130"/>
                              </w:rPr>
                              <w:t>English I</w:t>
                            </w:r>
                          </w:p>
                          <w:p w14:paraId="370EED45" w14:textId="26797B58" w:rsidR="00AB783A" w:rsidRPr="000827F3" w:rsidRDefault="00AB783A" w:rsidP="00677C3D">
                            <w:pPr>
                              <w:rPr>
                                <w:rFonts w:ascii="Gill Sans MT" w:hAnsi="Gill Sans MT"/>
                                <w:sz w:val="52"/>
                              </w:rPr>
                            </w:pPr>
                            <w:r w:rsidRPr="000827F3">
                              <w:rPr>
                                <w:rFonts w:ascii="Gill Sans MT" w:hAnsi="Gill Sans MT"/>
                                <w:sz w:val="52"/>
                              </w:rPr>
                              <w:t>20</w:t>
                            </w:r>
                            <w:r w:rsidR="00360609">
                              <w:rPr>
                                <w:rFonts w:ascii="Gill Sans MT" w:hAnsi="Gill Sans MT"/>
                                <w:sz w:val="52"/>
                              </w:rPr>
                              <w:t>20</w:t>
                            </w:r>
                            <w:r w:rsidRPr="000827F3">
                              <w:rPr>
                                <w:rFonts w:ascii="Gill Sans MT" w:hAnsi="Gill Sans MT"/>
                                <w:sz w:val="52"/>
                              </w:rPr>
                              <w:t>-202</w:t>
                            </w:r>
                            <w:r w:rsidR="00360609">
                              <w:rPr>
                                <w:rFonts w:ascii="Gill Sans MT" w:hAnsi="Gill Sans MT"/>
                                <w:sz w:val="52"/>
                              </w:rPr>
                              <w:t>1</w:t>
                            </w:r>
                          </w:p>
                          <w:p w14:paraId="4C41A66C" w14:textId="77777777" w:rsidR="00AB783A" w:rsidRPr="000827F3" w:rsidRDefault="00AB783A" w:rsidP="00571782">
                            <w:pPr>
                              <w:rPr>
                                <w:rFonts w:ascii="Gill Sans MT" w:hAnsi="Gill Sans MT"/>
                                <w:i/>
                                <w:sz w:val="28"/>
                                <w:szCs w:val="32"/>
                              </w:rPr>
                            </w:pPr>
                          </w:p>
                          <w:p w14:paraId="26DEC10F" w14:textId="1FCB106B" w:rsidR="00AB783A" w:rsidRPr="000827F3" w:rsidRDefault="00AB783A" w:rsidP="00571782">
                            <w:pPr>
                              <w:rPr>
                                <w:rFonts w:ascii="Gill Sans MT" w:hAnsi="Gill Sans MT"/>
                                <w:sz w:val="28"/>
                                <w:szCs w:val="32"/>
                              </w:rPr>
                            </w:pPr>
                            <w:r w:rsidRPr="000827F3">
                              <w:rPr>
                                <w:rFonts w:ascii="Gill Sans MT" w:hAnsi="Gill Sans MT"/>
                                <w:sz w:val="28"/>
                                <w:szCs w:val="32"/>
                              </w:rPr>
                              <w:t xml:space="preserve">1.0 English credit. </w:t>
                            </w:r>
                          </w:p>
                          <w:p w14:paraId="00D724B5" w14:textId="77777777" w:rsidR="00AB783A" w:rsidRPr="000827F3" w:rsidRDefault="00AB783A" w:rsidP="00571782">
                            <w:pPr>
                              <w:rPr>
                                <w:rFonts w:ascii="Gill Sans MT" w:hAnsi="Gill Sans MT"/>
                                <w:i/>
                                <w:sz w:val="28"/>
                                <w:szCs w:val="32"/>
                              </w:rPr>
                            </w:pPr>
                          </w:p>
                          <w:p w14:paraId="702C15F5" w14:textId="68E2DB59" w:rsidR="00AB783A" w:rsidRPr="000827F3" w:rsidRDefault="00AB783A" w:rsidP="00677C3D">
                            <w:pPr>
                              <w:rPr>
                                <w:rFonts w:ascii="Gill Sans MT" w:hAnsi="Gill Sans MT"/>
                                <w:sz w:val="28"/>
                                <w:szCs w:val="32"/>
                              </w:rPr>
                            </w:pPr>
                            <w:r w:rsidRPr="000827F3">
                              <w:rPr>
                                <w:rFonts w:ascii="Gill Sans MT" w:hAnsi="Gill Sans MT"/>
                                <w:sz w:val="28"/>
                                <w:szCs w:val="32"/>
                              </w:rPr>
                              <w:t xml:space="preserve">English I develops basic structures of reading and writing, using a variety of works from diverse authors to increase student interest, awareness, appreciation, and understanding of a variety of genres as well as opportunities to apply the writing process to promote communication through written expression. There should be a focus on the study of identity and how that is influenced by society and culture. First semester focuses heavily on identity of self, while second semester focuses on identity of others through literary study, reflective writing, research writing, and character analysis. </w:t>
                            </w:r>
                          </w:p>
                          <w:p w14:paraId="6205E6A8" w14:textId="77777777" w:rsidR="00AB783A" w:rsidRPr="000827F3" w:rsidRDefault="00AB783A" w:rsidP="00677C3D">
                            <w:pPr>
                              <w:rPr>
                                <w:rFonts w:ascii="Gill Sans MT" w:hAnsi="Gill Sans MT"/>
                                <w:sz w:val="32"/>
                                <w:szCs w:val="32"/>
                              </w:rPr>
                            </w:pPr>
                          </w:p>
                          <w:p w14:paraId="3F3095C8" w14:textId="77777777" w:rsidR="00AB783A" w:rsidRDefault="00AB783A" w:rsidP="00677C3D">
                            <w:pPr>
                              <w:rPr>
                                <w:rFonts w:ascii="Gill Sans MT" w:hAnsi="Gill Sans MT"/>
                                <w:b/>
                                <w:sz w:val="22"/>
                              </w:rPr>
                            </w:pPr>
                            <w:r w:rsidRPr="000827F3">
                              <w:rPr>
                                <w:rFonts w:ascii="Gill Sans MT" w:hAnsi="Gill Sans MT"/>
                                <w:b/>
                                <w:sz w:val="22"/>
                              </w:rPr>
                              <w:t>The scope of this course should address the topic of IDENTITY through many lenses. Consider the following guiding questions to guide your text choices and topics for discussion.</w:t>
                            </w:r>
                          </w:p>
                          <w:p w14:paraId="1C8F5CD7"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 xml:space="preserve">What is changeable within </w:t>
                            </w:r>
                            <w:proofErr w:type="gramStart"/>
                            <w:r w:rsidRPr="000827F3">
                              <w:rPr>
                                <w:rFonts w:ascii="Gill Sans MT" w:hAnsi="Gill Sans MT"/>
                                <w:sz w:val="22"/>
                              </w:rPr>
                              <w:t>ourselves</w:t>
                            </w:r>
                            <w:proofErr w:type="gramEnd"/>
                            <w:r w:rsidRPr="000827F3">
                              <w:rPr>
                                <w:rFonts w:ascii="Gill Sans MT" w:hAnsi="Gill Sans MT"/>
                                <w:sz w:val="22"/>
                              </w:rPr>
                              <w:t>?</w:t>
                            </w:r>
                          </w:p>
                          <w:p w14:paraId="42E95422"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How does what we know about the world shape the way we view ourselves?</w:t>
                            </w:r>
                          </w:p>
                          <w:p w14:paraId="0C4D86C1"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How do our personal experiences shape our view of others?</w:t>
                            </w:r>
                          </w:p>
                          <w:p w14:paraId="15374AE5"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How do we form and shape our identities?</w:t>
                            </w:r>
                          </w:p>
                          <w:p w14:paraId="274B0F5F" w14:textId="43B56D0A" w:rsidR="00AB783A" w:rsidRPr="004660ED" w:rsidRDefault="00AB783A" w:rsidP="004660ED">
                            <w:pPr>
                              <w:numPr>
                                <w:ilvl w:val="0"/>
                                <w:numId w:val="23"/>
                              </w:numPr>
                              <w:rPr>
                                <w:rFonts w:ascii="Gill Sans MT" w:hAnsi="Gill Sans MT"/>
                                <w:sz w:val="22"/>
                              </w:rPr>
                            </w:pPr>
                            <w:r w:rsidRPr="000827F3">
                              <w:rPr>
                                <w:rFonts w:ascii="Gill Sans MT" w:hAnsi="Gill Sans MT"/>
                                <w:sz w:val="22"/>
                              </w:rPr>
                              <w:t>In a culture where we are bombarded with ideas and images of “what we should be,”</w:t>
                            </w:r>
                            <w:r w:rsidR="004660ED">
                              <w:rPr>
                                <w:rFonts w:ascii="Gill Sans MT" w:hAnsi="Gill Sans MT"/>
                                <w:sz w:val="22"/>
                              </w:rPr>
                              <w:t xml:space="preserve"> h</w:t>
                            </w:r>
                            <w:r w:rsidRPr="004660ED">
                              <w:rPr>
                                <w:rFonts w:ascii="Gill Sans MT" w:hAnsi="Gill Sans MT"/>
                                <w:sz w:val="22"/>
                              </w:rPr>
                              <w:t>ow does one form an identity that remains true and authentic for her/him</w:t>
                            </w:r>
                            <w:r w:rsidR="00B856FC">
                              <w:rPr>
                                <w:rFonts w:ascii="Gill Sans MT" w:hAnsi="Gill Sans MT"/>
                                <w:sz w:val="22"/>
                              </w:rPr>
                              <w:t>/they self</w:t>
                            </w:r>
                            <w:r w:rsidRPr="004660ED">
                              <w:rPr>
                                <w:rFonts w:ascii="Gill Sans MT" w:hAnsi="Gill Sans MT"/>
                                <w:sz w:val="22"/>
                              </w:rPr>
                              <w:t>?</w:t>
                            </w:r>
                          </w:p>
                          <w:p w14:paraId="05997041"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What turning points determine our individual pathways to adulthood?</w:t>
                            </w:r>
                          </w:p>
                          <w:p w14:paraId="6A741EB0"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In a culture where we are bombarded with other people trying to define us, how do we make decisions for ourselves?</w:t>
                            </w:r>
                          </w:p>
                          <w:p w14:paraId="1CA938EC" w14:textId="253D63F6" w:rsidR="00AB783A" w:rsidRPr="000827F3" w:rsidRDefault="00AB783A" w:rsidP="00677C3D">
                            <w:pPr>
                              <w:rPr>
                                <w:rFonts w:ascii="Gill Sans MT" w:hAnsi="Gill Sans M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92.25pt;width:702pt;height:364.5pt;z-index:25165824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" filled="f" stroked="f">
                <v:textbox>
                  <w:txbxContent>
                    <w:p w14:paraId="49F780A4" w14:textId="3415D68C" w:rsidR="00AB783A" w:rsidRPr="000827F3" w:rsidRDefault="00AB783A" w:rsidP="00677C3D">
                      <w:pPr>
                        <w:rPr>
                          <w:rFonts w:ascii="Gill Sans MT" w:hAnsi="Gill Sans MT"/>
                          <w:b/>
                          <w:sz w:val="56"/>
                          <w:szCs w:val="130"/>
                        </w:rPr>
                      </w:pPr>
                      <w:r w:rsidRPr="000827F3">
                        <w:rPr>
                          <w:rFonts w:ascii="Gill Sans MT" w:hAnsi="Gill Sans MT"/>
                          <w:b/>
                          <w:sz w:val="56"/>
                          <w:szCs w:val="130"/>
                        </w:rPr>
                        <w:t>English I</w:t>
                      </w:r>
                    </w:p>
                    <w:p w14:paraId="370EED45" w14:textId="26797B58" w:rsidR="00AB783A" w:rsidRPr="000827F3" w:rsidRDefault="00AB783A" w:rsidP="00677C3D">
                      <w:pPr>
                        <w:rPr>
                          <w:rFonts w:ascii="Gill Sans MT" w:hAnsi="Gill Sans MT"/>
                          <w:sz w:val="52"/>
                        </w:rPr>
                      </w:pPr>
                      <w:r w:rsidRPr="000827F3">
                        <w:rPr>
                          <w:rFonts w:ascii="Gill Sans MT" w:hAnsi="Gill Sans MT"/>
                          <w:sz w:val="52"/>
                        </w:rPr>
                        <w:t>20</w:t>
                      </w:r>
                      <w:r w:rsidR="00360609">
                        <w:rPr>
                          <w:rFonts w:ascii="Gill Sans MT" w:hAnsi="Gill Sans MT"/>
                          <w:sz w:val="52"/>
                        </w:rPr>
                        <w:t>20</w:t>
                      </w:r>
                      <w:r w:rsidRPr="000827F3">
                        <w:rPr>
                          <w:rFonts w:ascii="Gill Sans MT" w:hAnsi="Gill Sans MT"/>
                          <w:sz w:val="52"/>
                        </w:rPr>
                        <w:t>-202</w:t>
                      </w:r>
                      <w:r w:rsidR="00360609">
                        <w:rPr>
                          <w:rFonts w:ascii="Gill Sans MT" w:hAnsi="Gill Sans MT"/>
                          <w:sz w:val="52"/>
                        </w:rPr>
                        <w:t>1</w:t>
                      </w:r>
                    </w:p>
                    <w:p w14:paraId="4C41A66C" w14:textId="77777777" w:rsidR="00AB783A" w:rsidRPr="000827F3" w:rsidRDefault="00AB783A" w:rsidP="00571782">
                      <w:pPr>
                        <w:rPr>
                          <w:rFonts w:ascii="Gill Sans MT" w:hAnsi="Gill Sans MT"/>
                          <w:i/>
                          <w:sz w:val="28"/>
                          <w:szCs w:val="32"/>
                        </w:rPr>
                      </w:pPr>
                    </w:p>
                    <w:p w14:paraId="26DEC10F" w14:textId="1FCB106B" w:rsidR="00AB783A" w:rsidRPr="000827F3" w:rsidRDefault="00AB783A" w:rsidP="00571782">
                      <w:pPr>
                        <w:rPr>
                          <w:rFonts w:ascii="Gill Sans MT" w:hAnsi="Gill Sans MT"/>
                          <w:sz w:val="28"/>
                          <w:szCs w:val="32"/>
                        </w:rPr>
                      </w:pPr>
                      <w:r w:rsidRPr="000827F3">
                        <w:rPr>
                          <w:rFonts w:ascii="Gill Sans MT" w:hAnsi="Gill Sans MT"/>
                          <w:sz w:val="28"/>
                          <w:szCs w:val="32"/>
                        </w:rPr>
                        <w:t xml:space="preserve">1.0 English credit. </w:t>
                      </w:r>
                    </w:p>
                    <w:p w14:paraId="00D724B5" w14:textId="77777777" w:rsidR="00AB783A" w:rsidRPr="000827F3" w:rsidRDefault="00AB783A" w:rsidP="00571782">
                      <w:pPr>
                        <w:rPr>
                          <w:rFonts w:ascii="Gill Sans MT" w:hAnsi="Gill Sans MT"/>
                          <w:i/>
                          <w:sz w:val="28"/>
                          <w:szCs w:val="32"/>
                        </w:rPr>
                      </w:pPr>
                    </w:p>
                    <w:p w14:paraId="702C15F5" w14:textId="68E2DB59" w:rsidR="00AB783A" w:rsidRPr="000827F3" w:rsidRDefault="00AB783A" w:rsidP="00677C3D">
                      <w:pPr>
                        <w:rPr>
                          <w:rFonts w:ascii="Gill Sans MT" w:hAnsi="Gill Sans MT"/>
                          <w:sz w:val="28"/>
                          <w:szCs w:val="32"/>
                        </w:rPr>
                      </w:pPr>
                      <w:r w:rsidRPr="000827F3">
                        <w:rPr>
                          <w:rFonts w:ascii="Gill Sans MT" w:hAnsi="Gill Sans MT"/>
                          <w:sz w:val="28"/>
                          <w:szCs w:val="32"/>
                        </w:rPr>
                        <w:t xml:space="preserve">English I develops basic structures of reading and writing, using a variety of works from diverse authors to increase student interest, awareness, appreciation, and understanding of a variety of genres as well as opportunities to apply the writing process to promote communication through written expression. There should be a focus on the study of identity and how that is influenced by society and culture. First semester focuses heavily on identity of self, while second semester focuses on identity of others through literary study, reflective writing, research writing, and character analysis. </w:t>
                      </w:r>
                    </w:p>
                    <w:p w14:paraId="6205E6A8" w14:textId="77777777" w:rsidR="00AB783A" w:rsidRPr="000827F3" w:rsidRDefault="00AB783A" w:rsidP="00677C3D">
                      <w:pPr>
                        <w:rPr>
                          <w:rFonts w:ascii="Gill Sans MT" w:hAnsi="Gill Sans MT"/>
                          <w:sz w:val="32"/>
                          <w:szCs w:val="32"/>
                        </w:rPr>
                      </w:pPr>
                    </w:p>
                    <w:p w14:paraId="3F3095C8" w14:textId="77777777" w:rsidR="00AB783A" w:rsidRDefault="00AB783A" w:rsidP="00677C3D">
                      <w:pPr>
                        <w:rPr>
                          <w:rFonts w:ascii="Gill Sans MT" w:hAnsi="Gill Sans MT"/>
                          <w:b/>
                          <w:sz w:val="22"/>
                        </w:rPr>
                      </w:pPr>
                      <w:r w:rsidRPr="000827F3">
                        <w:rPr>
                          <w:rFonts w:ascii="Gill Sans MT" w:hAnsi="Gill Sans MT"/>
                          <w:b/>
                          <w:sz w:val="22"/>
                        </w:rPr>
                        <w:t>The scope of this course should address the topic of IDENTITY through many lenses. Consider the following guiding questions to guide your text choices and topics for discussion.</w:t>
                      </w:r>
                    </w:p>
                    <w:p w14:paraId="1C8F5CD7"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 xml:space="preserve">What is changeable within </w:t>
                      </w:r>
                      <w:proofErr w:type="gramStart"/>
                      <w:r w:rsidRPr="000827F3">
                        <w:rPr>
                          <w:rFonts w:ascii="Gill Sans MT" w:hAnsi="Gill Sans MT"/>
                          <w:sz w:val="22"/>
                        </w:rPr>
                        <w:t>ourselves</w:t>
                      </w:r>
                      <w:proofErr w:type="gramEnd"/>
                      <w:r w:rsidRPr="000827F3">
                        <w:rPr>
                          <w:rFonts w:ascii="Gill Sans MT" w:hAnsi="Gill Sans MT"/>
                          <w:sz w:val="22"/>
                        </w:rPr>
                        <w:t>?</w:t>
                      </w:r>
                    </w:p>
                    <w:p w14:paraId="42E95422"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How does what we know about the world shape the way we view ourselves?</w:t>
                      </w:r>
                    </w:p>
                    <w:p w14:paraId="0C4D86C1"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How do our personal experiences shape our view of others?</w:t>
                      </w:r>
                    </w:p>
                    <w:p w14:paraId="15374AE5"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How do we form and shape our identities?</w:t>
                      </w:r>
                    </w:p>
                    <w:p w14:paraId="274B0F5F" w14:textId="43B56D0A" w:rsidR="00AB783A" w:rsidRPr="004660ED" w:rsidRDefault="00AB783A" w:rsidP="004660ED">
                      <w:pPr>
                        <w:numPr>
                          <w:ilvl w:val="0"/>
                          <w:numId w:val="23"/>
                        </w:numPr>
                        <w:rPr>
                          <w:rFonts w:ascii="Gill Sans MT" w:hAnsi="Gill Sans MT"/>
                          <w:sz w:val="22"/>
                        </w:rPr>
                      </w:pPr>
                      <w:r w:rsidRPr="000827F3">
                        <w:rPr>
                          <w:rFonts w:ascii="Gill Sans MT" w:hAnsi="Gill Sans MT"/>
                          <w:sz w:val="22"/>
                        </w:rPr>
                        <w:t>In a culture where we are bombarded with ideas and images of “what we should be,”</w:t>
                      </w:r>
                      <w:r w:rsidR="004660ED">
                        <w:rPr>
                          <w:rFonts w:ascii="Gill Sans MT" w:hAnsi="Gill Sans MT"/>
                          <w:sz w:val="22"/>
                        </w:rPr>
                        <w:t xml:space="preserve"> h</w:t>
                      </w:r>
                      <w:r w:rsidRPr="004660ED">
                        <w:rPr>
                          <w:rFonts w:ascii="Gill Sans MT" w:hAnsi="Gill Sans MT"/>
                          <w:sz w:val="22"/>
                        </w:rPr>
                        <w:t>ow does one form an identity that remains true and authentic for her/him</w:t>
                      </w:r>
                      <w:r w:rsidR="00B856FC">
                        <w:rPr>
                          <w:rFonts w:ascii="Gill Sans MT" w:hAnsi="Gill Sans MT"/>
                          <w:sz w:val="22"/>
                        </w:rPr>
                        <w:t>/they self</w:t>
                      </w:r>
                      <w:r w:rsidRPr="004660ED">
                        <w:rPr>
                          <w:rFonts w:ascii="Gill Sans MT" w:hAnsi="Gill Sans MT"/>
                          <w:sz w:val="22"/>
                        </w:rPr>
                        <w:t>?</w:t>
                      </w:r>
                    </w:p>
                    <w:p w14:paraId="05997041"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What turning points determine our individual pathways to adulthood?</w:t>
                      </w:r>
                    </w:p>
                    <w:p w14:paraId="6A741EB0" w14:textId="77777777" w:rsidR="00AB783A" w:rsidRPr="000827F3" w:rsidRDefault="00AB783A" w:rsidP="00FF19DA">
                      <w:pPr>
                        <w:numPr>
                          <w:ilvl w:val="0"/>
                          <w:numId w:val="23"/>
                        </w:numPr>
                        <w:rPr>
                          <w:rFonts w:ascii="Gill Sans MT" w:hAnsi="Gill Sans MT"/>
                          <w:sz w:val="22"/>
                        </w:rPr>
                      </w:pPr>
                      <w:r w:rsidRPr="000827F3">
                        <w:rPr>
                          <w:rFonts w:ascii="Gill Sans MT" w:hAnsi="Gill Sans MT"/>
                          <w:sz w:val="22"/>
                        </w:rPr>
                        <w:t>In a culture where we are bombarded with other people trying to define us, how do we make decisions for ourselves?</w:t>
                      </w:r>
                    </w:p>
                    <w:p w14:paraId="1CA938EC" w14:textId="253D63F6" w:rsidR="00AB783A" w:rsidRPr="000827F3" w:rsidRDefault="00AB783A" w:rsidP="00677C3D">
                      <w:pPr>
                        <w:rPr>
                          <w:rFonts w:ascii="Gill Sans MT" w:hAnsi="Gill Sans MT"/>
                          <w:sz w:val="22"/>
                        </w:rPr>
                      </w:pPr>
                    </w:p>
                  </w:txbxContent>
                </v:textbox>
                <w10:wrap type="square" anchorx="margin" anchory="margin"/>
              </v:shape>
            </w:pict>
          </mc:Fallback>
        </mc:AlternateContent>
      </w:r>
    </w:p>
    <w:p w14:paraId="1C448D3F" w14:textId="23FEFBFF" w:rsidR="00E7390F" w:rsidRPr="007C3203" w:rsidRDefault="000827F3">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3" behindDoc="0" locked="0" layoutInCell="1" allowOverlap="1" wp14:anchorId="1CBF5A5F" wp14:editId="500D891D">
                <wp:simplePos x="0" y="0"/>
                <wp:positionH relativeFrom="margin">
                  <wp:align>left</wp:align>
                </wp:positionH>
                <wp:positionV relativeFrom="margin">
                  <wp:posOffset>6138545</wp:posOffset>
                </wp:positionV>
                <wp:extent cx="5708650" cy="71564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5709237" cy="715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AB783A" w:rsidRPr="000827F3" w:rsidRDefault="000C0ADC">
                            <w:pPr>
                              <w:rPr>
                                <w:rFonts w:ascii="Gill Sans MT" w:hAnsi="Gill Sans MT"/>
                                <w:sz w:val="40"/>
                              </w:rPr>
                            </w:pPr>
                            <w:hyperlink r:id="rId12" w:history="1">
                              <w:r w:rsidR="00AB783A" w:rsidRPr="000827F3">
                                <w:rPr>
                                  <w:rStyle w:val="Hyperlink"/>
                                  <w:rFonts w:ascii="Gill Sans MT" w:hAnsi="Gill Sans MT"/>
                                  <w:sz w:val="40"/>
                                </w:rPr>
                                <w:t>http://secondaryliteracy.dmschools.org/</w:t>
                              </w:r>
                            </w:hyperlink>
                          </w:p>
                          <w:p w14:paraId="457B8EFE" w14:textId="26A2765C" w:rsidR="00AB783A" w:rsidRPr="000827F3" w:rsidRDefault="000C0ADC">
                            <w:pPr>
                              <w:rPr>
                                <w:rStyle w:val="Hyperlink"/>
                                <w:rFonts w:ascii="Gill Sans MT" w:hAnsi="Gill Sans MT"/>
                                <w:sz w:val="40"/>
                              </w:rPr>
                            </w:pPr>
                            <w:hyperlink r:id="rId13" w:history="1">
                              <w:r w:rsidR="00AB783A" w:rsidRPr="000827F3">
                                <w:rPr>
                                  <w:rStyle w:val="Hyperlink"/>
                                  <w:rFonts w:ascii="Gill Sans MT" w:hAnsi="Gill Sans MT"/>
                                  <w:sz w:val="40"/>
                                </w:rPr>
                                <w:t>http://grading.dmschools.org</w:t>
                              </w:r>
                            </w:hyperlink>
                          </w:p>
                          <w:p w14:paraId="41A3702D" w14:textId="74677F0F" w:rsidR="00AB783A" w:rsidRDefault="00AB783A">
                            <w:pPr>
                              <w:rPr>
                                <w:rFonts w:ascii="Gill Sans MT" w:hAnsi="Gill Sans MT"/>
                                <w:sz w:val="44"/>
                              </w:rPr>
                            </w:pPr>
                          </w:p>
                          <w:p w14:paraId="58B074E0" w14:textId="77777777" w:rsidR="00AB783A" w:rsidRPr="00E7390F" w:rsidRDefault="00AB783A">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83.35pt;width:449.5pt;height:56.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" filled="f" stroked="f">
                <v:textbox>
                  <w:txbxContent>
                    <w:p w14:paraId="72A88176" w14:textId="77777777" w:rsidR="00AB783A" w:rsidRPr="000827F3" w:rsidRDefault="000C0ADC">
                      <w:pPr>
                        <w:rPr>
                          <w:rFonts w:ascii="Gill Sans MT" w:hAnsi="Gill Sans MT"/>
                          <w:sz w:val="40"/>
                        </w:rPr>
                      </w:pPr>
                      <w:hyperlink r:id="rId14" w:history="1">
                        <w:r w:rsidR="00AB783A" w:rsidRPr="000827F3">
                          <w:rPr>
                            <w:rStyle w:val="Hyperlink"/>
                            <w:rFonts w:ascii="Gill Sans MT" w:hAnsi="Gill Sans MT"/>
                            <w:sz w:val="40"/>
                          </w:rPr>
                          <w:t>http://secondaryliteracy.dmschools.org/</w:t>
                        </w:r>
                      </w:hyperlink>
                    </w:p>
                    <w:p w14:paraId="457B8EFE" w14:textId="26A2765C" w:rsidR="00AB783A" w:rsidRPr="000827F3" w:rsidRDefault="000C0ADC">
                      <w:pPr>
                        <w:rPr>
                          <w:rStyle w:val="Hyperlink"/>
                          <w:rFonts w:ascii="Gill Sans MT" w:hAnsi="Gill Sans MT"/>
                          <w:sz w:val="40"/>
                        </w:rPr>
                      </w:pPr>
                      <w:hyperlink r:id="rId15" w:history="1">
                        <w:r w:rsidR="00AB783A" w:rsidRPr="000827F3">
                          <w:rPr>
                            <w:rStyle w:val="Hyperlink"/>
                            <w:rFonts w:ascii="Gill Sans MT" w:hAnsi="Gill Sans MT"/>
                            <w:sz w:val="40"/>
                          </w:rPr>
                          <w:t>http://grading.dmschools.org</w:t>
                        </w:r>
                      </w:hyperlink>
                    </w:p>
                    <w:p w14:paraId="41A3702D" w14:textId="74677F0F" w:rsidR="00AB783A" w:rsidRDefault="00AB783A">
                      <w:pPr>
                        <w:rPr>
                          <w:rFonts w:ascii="Gill Sans MT" w:hAnsi="Gill Sans MT"/>
                          <w:sz w:val="44"/>
                        </w:rPr>
                      </w:pPr>
                    </w:p>
                    <w:p w14:paraId="58B074E0" w14:textId="77777777" w:rsidR="00AB783A" w:rsidRPr="00E7390F" w:rsidRDefault="00AB783A">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5824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AB783A" w:rsidRPr="00FC770C" w:rsidRDefault="00AB783A">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5824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AB783A" w:rsidRPr="00FC770C" w:rsidRDefault="00AB783A">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1358B6">
        <w:rPr>
          <w:rFonts w:ascii="Gill Sans MT" w:hAnsi="Gill Sans MT"/>
        </w:rPr>
        <w:t>***</w:t>
      </w:r>
      <w:r w:rsidR="00954D9A">
        <w:rPr>
          <w:rFonts w:ascii="Gill Sans MT" w:hAnsi="Gill Sans MT"/>
        </w:rPr>
        <w:t>A</w:t>
      </w:r>
      <w:r w:rsidR="00FF01A3">
        <w:rPr>
          <w:rFonts w:ascii="Gill Sans MT" w:hAnsi="Gill Sans MT"/>
        </w:rPr>
        <w:t xml:space="preserve"> work of Shakespeare must be</w:t>
      </w:r>
      <w:r w:rsidR="004E246D">
        <w:rPr>
          <w:rFonts w:ascii="Gill Sans MT" w:hAnsi="Gill Sans MT"/>
        </w:rPr>
        <w:t xml:space="preserve"> incorporated in </w:t>
      </w:r>
      <w:r w:rsidR="009A16F8">
        <w:rPr>
          <w:rFonts w:ascii="Gill Sans MT" w:hAnsi="Gill Sans MT"/>
        </w:rPr>
        <w:t>this course, although</w:t>
      </w:r>
      <w:r w:rsidR="0052235F">
        <w:rPr>
          <w:rFonts w:ascii="Gill Sans MT" w:hAnsi="Gill Sans MT"/>
        </w:rPr>
        <w:t xml:space="preserve"> it does not need to be a </w:t>
      </w:r>
      <w:r w:rsidR="001358B6">
        <w:rPr>
          <w:rFonts w:ascii="Gill Sans MT" w:hAnsi="Gill Sans MT"/>
        </w:rPr>
        <w:t>full-length</w:t>
      </w:r>
      <w:r w:rsidR="0052235F">
        <w:rPr>
          <w:rFonts w:ascii="Gill Sans MT" w:hAnsi="Gill Sans MT"/>
        </w:rPr>
        <w:t xml:space="preserve"> play. </w:t>
      </w:r>
      <w:r w:rsidR="009B1C90">
        <w:rPr>
          <w:rFonts w:ascii="Gill Sans MT" w:hAnsi="Gill Sans MT"/>
        </w:rPr>
        <w:t xml:space="preserve">It can support the construction of narrative </w:t>
      </w:r>
      <w:r w:rsidR="00885197">
        <w:rPr>
          <w:rFonts w:ascii="Gill Sans MT" w:hAnsi="Gill Sans MT"/>
        </w:rPr>
        <w:t xml:space="preserve">in Unit 1 </w:t>
      </w:r>
      <w:r w:rsidR="009B1C90">
        <w:rPr>
          <w:rFonts w:ascii="Gill Sans MT" w:hAnsi="Gill Sans MT"/>
        </w:rPr>
        <w:t xml:space="preserve">or be the basis of </w:t>
      </w:r>
      <w:r w:rsidR="00885197">
        <w:rPr>
          <w:rFonts w:ascii="Gill Sans MT" w:hAnsi="Gill Sans MT"/>
        </w:rPr>
        <w:t>study for Unit 3</w:t>
      </w:r>
      <w:r w:rsidR="00910397">
        <w:rPr>
          <w:rFonts w:ascii="Gill Sans MT" w:hAnsi="Gill Sans MT"/>
        </w:rPr>
        <w:t>.</w:t>
      </w:r>
    </w:p>
    <w:p w14:paraId="18B64843" w14:textId="77777777" w:rsidR="00910397" w:rsidRDefault="00910397" w:rsidP="0051766D">
      <w:pPr>
        <w:rPr>
          <w:rFonts w:ascii="Gill Sans MT" w:eastAsia="Calibri" w:hAnsi="Gill Sans MT" w:cs="Gill Sans"/>
          <w:b/>
          <w:sz w:val="30"/>
          <w:szCs w:val="32"/>
        </w:rPr>
      </w:pPr>
    </w:p>
    <w:p w14:paraId="444EED7A" w14:textId="65DE3579" w:rsidR="00784452" w:rsidRPr="00BC3B20" w:rsidRDefault="0051766D" w:rsidP="0051766D">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784452" w:rsidRPr="00BC3B20" w14:paraId="44A20F89" w14:textId="77777777" w:rsidTr="00AB783A">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22F93C36" w14:textId="77777777" w:rsidR="00784452" w:rsidRPr="00BC3B20" w:rsidRDefault="00784452" w:rsidP="00AB783A">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E87A3C1" w14:textId="77777777" w:rsidR="00784452" w:rsidRPr="00BC3B20" w:rsidRDefault="00784452" w:rsidP="00AB783A">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784452" w:rsidRPr="00BC3B20" w14:paraId="59FF7EA7"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183ACE3E"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306E157"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4.0</w:t>
            </w:r>
          </w:p>
        </w:tc>
      </w:tr>
      <w:tr w:rsidR="00784452" w:rsidRPr="00BC3B20" w14:paraId="14092262"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39AAA16A"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FF23B1"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3.5</w:t>
            </w:r>
          </w:p>
        </w:tc>
      </w:tr>
      <w:tr w:rsidR="00784452" w:rsidRPr="00BC3B20" w14:paraId="05D1CDB9" w14:textId="77777777" w:rsidTr="00AB783A">
        <w:trPr>
          <w:trHeight w:val="213"/>
        </w:trPr>
        <w:tc>
          <w:tcPr>
            <w:tcW w:w="4245" w:type="dxa"/>
            <w:tcBorders>
              <w:top w:val="single" w:sz="6" w:space="0" w:color="auto"/>
              <w:left w:val="single" w:sz="24" w:space="0" w:color="auto"/>
              <w:bottom w:val="single" w:sz="6" w:space="0" w:color="auto"/>
              <w:right w:val="single" w:sz="6" w:space="0" w:color="auto"/>
            </w:tcBorders>
            <w:hideMark/>
          </w:tcPr>
          <w:p w14:paraId="3D78BE5A"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C2B57BD"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3.0</w:t>
            </w:r>
          </w:p>
        </w:tc>
      </w:tr>
      <w:tr w:rsidR="00784452" w:rsidRPr="00BC3B20" w14:paraId="576021EE"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5CCDE070"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28054C"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2.5</w:t>
            </w:r>
          </w:p>
        </w:tc>
      </w:tr>
      <w:tr w:rsidR="00784452" w:rsidRPr="00BC3B20" w14:paraId="3CA1D091"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1E0281D4"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3B57BD"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2.0</w:t>
            </w:r>
          </w:p>
        </w:tc>
      </w:tr>
      <w:tr w:rsidR="00784452" w:rsidRPr="00BC3B20" w14:paraId="66C409A2" w14:textId="77777777" w:rsidTr="00AB783A">
        <w:tc>
          <w:tcPr>
            <w:tcW w:w="4245" w:type="dxa"/>
            <w:tcBorders>
              <w:top w:val="single" w:sz="6" w:space="0" w:color="auto"/>
              <w:left w:val="single" w:sz="24" w:space="0" w:color="auto"/>
              <w:bottom w:val="single" w:sz="6" w:space="0" w:color="auto"/>
              <w:right w:val="single" w:sz="6" w:space="0" w:color="auto"/>
            </w:tcBorders>
          </w:tcPr>
          <w:p w14:paraId="26CB1B86"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58EBBD25"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1.5</w:t>
            </w:r>
          </w:p>
        </w:tc>
      </w:tr>
      <w:tr w:rsidR="00784452" w:rsidRPr="00BC3B20" w14:paraId="5C06566F"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09B279DA"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EF94630"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1.0</w:t>
            </w:r>
          </w:p>
        </w:tc>
      </w:tr>
      <w:tr w:rsidR="00784452" w:rsidRPr="00BC3B20" w14:paraId="7CF463B2"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7A2EC699"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F85D975"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0</w:t>
            </w:r>
          </w:p>
        </w:tc>
      </w:tr>
      <w:tr w:rsidR="00784452" w:rsidRPr="00BC3B20" w14:paraId="43EFB830" w14:textId="77777777" w:rsidTr="00AB783A">
        <w:tc>
          <w:tcPr>
            <w:tcW w:w="5145" w:type="dxa"/>
            <w:gridSpan w:val="2"/>
            <w:tcBorders>
              <w:top w:val="single" w:sz="6" w:space="0" w:color="auto"/>
              <w:left w:val="single" w:sz="24" w:space="0" w:color="auto"/>
              <w:bottom w:val="single" w:sz="24" w:space="0" w:color="auto"/>
            </w:tcBorders>
            <w:hideMark/>
          </w:tcPr>
          <w:p w14:paraId="46A1B028" w14:textId="77777777" w:rsidR="00784452" w:rsidRPr="00BC3B20" w:rsidRDefault="00784452" w:rsidP="00AB783A">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39ACD198" w14:textId="079A44D2" w:rsidR="0051766D" w:rsidRPr="00BC3B20" w:rsidRDefault="0051766D" w:rsidP="0051766D">
      <w:pPr>
        <w:rPr>
          <w:rFonts w:ascii="Gill Sans MT" w:eastAsia="Calibri" w:hAnsi="Gill Sans MT" w:cs="Gill Sans"/>
          <w:b/>
          <w:sz w:val="30"/>
          <w:szCs w:val="32"/>
        </w:rPr>
      </w:pPr>
    </w:p>
    <w:p w14:paraId="0C57247B" w14:textId="77777777" w:rsidR="0051766D" w:rsidRPr="00BC3B20" w:rsidRDefault="0051766D" w:rsidP="0051766D">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41B9E38B" w14:textId="77777777" w:rsidR="0051766D" w:rsidRPr="00BC3B20" w:rsidRDefault="0051766D" w:rsidP="0051766D">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35B13CE" w14:textId="77777777" w:rsidR="0051766D" w:rsidRPr="00BC3B20" w:rsidRDefault="0051766D" w:rsidP="0051766D">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813842E" w14:textId="77777777" w:rsidR="0051766D" w:rsidRPr="00BC3B20" w:rsidRDefault="0051766D" w:rsidP="0051766D">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0FC290FC" w14:textId="77777777" w:rsidR="0051766D" w:rsidRPr="00C81756" w:rsidRDefault="0051766D" w:rsidP="0051766D">
      <w:pPr>
        <w:pStyle w:val="NoSpacing"/>
        <w:rPr>
          <w:rFonts w:ascii="Gill Sans MT" w:hAnsi="Gill Sans MT"/>
        </w:rPr>
      </w:pPr>
      <w:r w:rsidRPr="00BC3B20">
        <w:rPr>
          <w:rFonts w:ascii="Gill Sans MT" w:hAnsi="Gill Sans MT"/>
        </w:rPr>
        <w:t xml:space="preserve">• Provide opportunities for feedback between student and teacher. </w:t>
      </w:r>
    </w:p>
    <w:p w14:paraId="3640D6D5" w14:textId="77777777" w:rsidR="0051766D" w:rsidRDefault="0051766D" w:rsidP="0051766D">
      <w:pPr>
        <w:jc w:val="both"/>
        <w:rPr>
          <w:rFonts w:ascii="Gill Sans MT" w:hAnsi="Gill Sans MT"/>
          <w:b/>
          <w:u w:val="single"/>
        </w:rPr>
      </w:pPr>
    </w:p>
    <w:p w14:paraId="707E8790" w14:textId="77777777" w:rsidR="0051766D" w:rsidRPr="00F66E7E" w:rsidRDefault="0051766D" w:rsidP="0051766D">
      <w:pPr>
        <w:jc w:val="both"/>
        <w:rPr>
          <w:rFonts w:ascii="Gill Sans MT" w:hAnsi="Gill Sans MT"/>
          <w:b/>
          <w:u w:val="single"/>
        </w:rPr>
      </w:pPr>
      <w:r w:rsidRPr="00BC3B20">
        <w:rPr>
          <w:rFonts w:ascii="Gill Sans MT" w:hAnsi="Gill Sans MT"/>
          <w:b/>
          <w:u w:val="single"/>
        </w:rPr>
        <w:t xml:space="preserve">Scoring </w:t>
      </w:r>
    </w:p>
    <w:p w14:paraId="41238584" w14:textId="77777777" w:rsidR="0051766D" w:rsidRPr="00BC3B20" w:rsidRDefault="0051766D" w:rsidP="0051766D">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0AC5E981" w14:textId="52299AA1" w:rsidR="0051766D" w:rsidRDefault="0051766D" w:rsidP="0051766D">
      <w:pPr>
        <w:jc w:val="both"/>
        <w:rPr>
          <w:rFonts w:ascii="Gill Sans MT" w:eastAsia="Calibri" w:hAnsi="Gill Sans MT" w:cs="Gill Sans"/>
          <w:b/>
          <w:sz w:val="20"/>
          <w:szCs w:val="32"/>
          <w:u w:val="single"/>
        </w:rPr>
      </w:pPr>
    </w:p>
    <w:p w14:paraId="659BB774" w14:textId="21752072" w:rsidR="0051766D" w:rsidRDefault="00BD41F2" w:rsidP="0051766D">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52" behindDoc="0" locked="0" layoutInCell="1" allowOverlap="1" wp14:anchorId="69F76F29" wp14:editId="3F05800A">
                <wp:simplePos x="0" y="0"/>
                <wp:positionH relativeFrom="margin">
                  <wp:posOffset>5867400</wp:posOffset>
                </wp:positionH>
                <wp:positionV relativeFrom="margin">
                  <wp:posOffset>3428365</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132670C" w14:textId="77777777" w:rsidR="00AB783A" w:rsidRDefault="00AB783A" w:rsidP="0051766D">
                            <w:pPr>
                              <w:jc w:val="center"/>
                              <w:rPr>
                                <w:rFonts w:ascii="Gill Sans MT" w:hAnsi="Gill Sans MT"/>
                                <w:b/>
                              </w:rPr>
                            </w:pPr>
                            <w:r>
                              <w:rPr>
                                <w:rFonts w:ascii="Gill Sans MT" w:hAnsi="Gill Sans MT"/>
                                <w:b/>
                              </w:rPr>
                              <w:t xml:space="preserve">Guiding Practices of </w:t>
                            </w:r>
                          </w:p>
                          <w:p w14:paraId="15A816AC" w14:textId="77777777" w:rsidR="00AB783A" w:rsidRDefault="00AB783A" w:rsidP="0051766D">
                            <w:pPr>
                              <w:jc w:val="center"/>
                              <w:rPr>
                                <w:rFonts w:ascii="Gill Sans MT" w:hAnsi="Gill Sans MT"/>
                                <w:b/>
                              </w:rPr>
                            </w:pPr>
                            <w:r>
                              <w:rPr>
                                <w:rFonts w:ascii="Gill Sans MT" w:hAnsi="Gill Sans MT"/>
                                <w:b/>
                              </w:rPr>
                              <w:t>Standards-Referenced Grading</w:t>
                            </w:r>
                          </w:p>
                          <w:p w14:paraId="6C7A79C2" w14:textId="77777777" w:rsidR="00AB783A" w:rsidRDefault="00AB783A" w:rsidP="0051766D">
                            <w:pPr>
                              <w:jc w:val="center"/>
                              <w:rPr>
                                <w:rFonts w:ascii="Gill Sans MT" w:hAnsi="Gill Sans MT"/>
                                <w:b/>
                              </w:rPr>
                            </w:pPr>
                          </w:p>
                          <w:p w14:paraId="319DE6F0" w14:textId="77777777" w:rsidR="00AB783A" w:rsidRDefault="00AB783A" w:rsidP="0051766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1B1488D" w14:textId="77777777" w:rsidR="00AB783A" w:rsidRDefault="00AB783A" w:rsidP="0051766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9390803" w14:textId="77777777" w:rsidR="00AB783A" w:rsidRDefault="00AB783A" w:rsidP="0051766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7BF53D2B" w14:textId="77777777" w:rsidR="00AB783A" w:rsidRDefault="00AB783A" w:rsidP="0051766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A3891E9" w14:textId="77777777" w:rsidR="00AB783A" w:rsidRDefault="00AB783A" w:rsidP="0051766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74251B7" w14:textId="77777777" w:rsidR="00AB783A" w:rsidRDefault="00AB783A" w:rsidP="0051766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645AA8F" w14:textId="77777777" w:rsidR="00AB783A" w:rsidRDefault="00AB783A" w:rsidP="005176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6F29" id="Round Diagonal Corner Rectangle 55" o:spid="_x0000_s1030" style="position:absolute;left:0;text-align:left;margin-left:462pt;margin-top:269.95pt;width:257pt;height:254.8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132670C" w14:textId="77777777" w:rsidR="00AB783A" w:rsidRDefault="00AB783A" w:rsidP="0051766D">
                      <w:pPr>
                        <w:jc w:val="center"/>
                        <w:rPr>
                          <w:rFonts w:ascii="Gill Sans MT" w:hAnsi="Gill Sans MT"/>
                          <w:b/>
                        </w:rPr>
                      </w:pPr>
                      <w:r>
                        <w:rPr>
                          <w:rFonts w:ascii="Gill Sans MT" w:hAnsi="Gill Sans MT"/>
                          <w:b/>
                        </w:rPr>
                        <w:t xml:space="preserve">Guiding Practices of </w:t>
                      </w:r>
                    </w:p>
                    <w:p w14:paraId="15A816AC" w14:textId="77777777" w:rsidR="00AB783A" w:rsidRDefault="00AB783A" w:rsidP="0051766D">
                      <w:pPr>
                        <w:jc w:val="center"/>
                        <w:rPr>
                          <w:rFonts w:ascii="Gill Sans MT" w:hAnsi="Gill Sans MT"/>
                          <w:b/>
                        </w:rPr>
                      </w:pPr>
                      <w:r>
                        <w:rPr>
                          <w:rFonts w:ascii="Gill Sans MT" w:hAnsi="Gill Sans MT"/>
                          <w:b/>
                        </w:rPr>
                        <w:t>Standards-Referenced Grading</w:t>
                      </w:r>
                    </w:p>
                    <w:p w14:paraId="6C7A79C2" w14:textId="77777777" w:rsidR="00AB783A" w:rsidRDefault="00AB783A" w:rsidP="0051766D">
                      <w:pPr>
                        <w:jc w:val="center"/>
                        <w:rPr>
                          <w:rFonts w:ascii="Gill Sans MT" w:hAnsi="Gill Sans MT"/>
                          <w:b/>
                        </w:rPr>
                      </w:pPr>
                    </w:p>
                    <w:p w14:paraId="319DE6F0" w14:textId="77777777" w:rsidR="00AB783A" w:rsidRDefault="00AB783A" w:rsidP="0051766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1B1488D" w14:textId="77777777" w:rsidR="00AB783A" w:rsidRDefault="00AB783A" w:rsidP="0051766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9390803" w14:textId="77777777" w:rsidR="00AB783A" w:rsidRDefault="00AB783A" w:rsidP="0051766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7BF53D2B" w14:textId="77777777" w:rsidR="00AB783A" w:rsidRDefault="00AB783A" w:rsidP="0051766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A3891E9" w14:textId="77777777" w:rsidR="00AB783A" w:rsidRDefault="00AB783A" w:rsidP="0051766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74251B7" w14:textId="77777777" w:rsidR="00AB783A" w:rsidRDefault="00AB783A" w:rsidP="0051766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645AA8F" w14:textId="77777777" w:rsidR="00AB783A" w:rsidRDefault="00AB783A" w:rsidP="0051766D"/>
                  </w:txbxContent>
                </v:textbox>
                <w10:wrap type="tight" anchorx="margin" anchory="margin"/>
              </v:shape>
            </w:pict>
          </mc:Fallback>
        </mc:AlternateContent>
      </w:r>
      <w:r w:rsidR="0051766D" w:rsidRPr="00BC3B20">
        <w:rPr>
          <w:rFonts w:ascii="Gill Sans MT" w:eastAsiaTheme="minorEastAsia" w:hAnsi="Gill Sans MT"/>
          <w:b/>
          <w:noProof/>
          <w:u w:val="single"/>
        </w:rPr>
        <mc:AlternateContent>
          <mc:Choice Requires="wps">
            <w:drawing>
              <wp:anchor distT="0" distB="0" distL="114300" distR="114300" simplePos="0" relativeHeight="251658250" behindDoc="0" locked="0" layoutInCell="1" allowOverlap="1" wp14:anchorId="75F37455" wp14:editId="1F5313B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arto="http://schemas.microsoft.com/office/word/2006/arto">
            <w:pict w14:anchorId="79C7A67C">
              <v:shapetype id="_x0000_t32" coordsize="21600,21600" o:oned="t" filled="f" o:spt="32" path="m,l21600,21600e" w14:anchorId="49D7DBC8">
                <v:path fillok="f" arrowok="t" o:connecttype="none"/>
                <o:lock v:ext="edit" shapetype="t"/>
              </v:shapetype>
              <v:shape id="Straight Arrow Connector 85" style="position:absolute;margin-left:-131.1pt;margin-top:.35pt;width:0;height:22.3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v:stroke endarrow="open"/>
                <v:shadow on="t" color="black" opacity="24903f" offset="0,.55556mm" origin=",.5"/>
              </v:shape>
            </w:pict>
          </mc:Fallback>
        </mc:AlternateContent>
      </w:r>
      <w:r w:rsidR="0051766D" w:rsidRPr="00BC3B20">
        <w:rPr>
          <w:rFonts w:ascii="Gill Sans MT" w:eastAsiaTheme="minorEastAsia" w:hAnsi="Gill Sans MT"/>
          <w:b/>
          <w:noProof/>
          <w:u w:val="single"/>
        </w:rPr>
        <mc:AlternateContent>
          <mc:Choice Requires="wps">
            <w:drawing>
              <wp:anchor distT="0" distB="0" distL="114300" distR="114300" simplePos="0" relativeHeight="251658251" behindDoc="0" locked="0" layoutInCell="1" allowOverlap="1" wp14:anchorId="2B5887C2" wp14:editId="7E5CE6C1">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arto="http://schemas.microsoft.com/office/word/2006/arto">
            <w:pict w14:anchorId="3C154345">
              <v:oval id="Oval 84" style="position:absolute;margin-left:-155.35pt;margin-top:5.6pt;width:12.95pt;height:12.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3pt" w14:anchorId="1E00F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v:shadow on="t" color="black" opacity="22937f" offset="0,.63889mm" origin=",.5"/>
              </v:oval>
            </w:pict>
          </mc:Fallback>
        </mc:AlternateContent>
      </w:r>
      <w:r w:rsidR="0051766D">
        <w:rPr>
          <w:rFonts w:ascii="Gill Sans MT" w:eastAsia="Calibri" w:hAnsi="Gill Sans MT" w:cs="Gill Sans"/>
          <w:b/>
          <w:sz w:val="20"/>
          <w:szCs w:val="32"/>
          <w:u w:val="single"/>
        </w:rPr>
        <w:t>***</w:t>
      </w:r>
      <w:r w:rsidR="0051766D" w:rsidRPr="00BC3B20">
        <w:rPr>
          <w:rFonts w:ascii="Gill Sans MT" w:eastAsia="Calibri" w:hAnsi="Gill Sans MT" w:cs="Gill Sans"/>
          <w:b/>
          <w:sz w:val="20"/>
          <w:szCs w:val="32"/>
          <w:u w:val="single"/>
        </w:rPr>
        <w:t>Only scores of 4, 3.5, 3, 2.5, 2, 1.5, 1, and 0 can be entered as Topic Scores</w:t>
      </w:r>
      <w:r w:rsidR="0051766D" w:rsidRPr="00BC3B20">
        <w:rPr>
          <w:rFonts w:ascii="Gill Sans MT" w:eastAsia="Calibri" w:hAnsi="Gill Sans MT" w:cs="Gill Sans"/>
          <w:sz w:val="20"/>
          <w:szCs w:val="32"/>
        </w:rPr>
        <w:t>.</w:t>
      </w:r>
    </w:p>
    <w:p w14:paraId="21D9C2D2" w14:textId="4628ACAC" w:rsidR="0051766D" w:rsidRDefault="0051766D" w:rsidP="0051766D">
      <w:pPr>
        <w:jc w:val="both"/>
        <w:rPr>
          <w:rFonts w:ascii="Gill Sans MT" w:eastAsia="Calibri" w:hAnsi="Gill Sans MT" w:cs="Gill Sans"/>
          <w:sz w:val="20"/>
          <w:szCs w:val="32"/>
        </w:rPr>
      </w:pPr>
    </w:p>
    <w:p w14:paraId="3A13B86C" w14:textId="25DB2087" w:rsidR="0051766D" w:rsidRPr="00C81756" w:rsidRDefault="0051766D" w:rsidP="0051766D">
      <w:pPr>
        <w:jc w:val="both"/>
        <w:rPr>
          <w:rFonts w:ascii="Gill Sans MT" w:eastAsia="Calibri" w:hAnsi="Gill Sans MT" w:cs="Gill Sans"/>
          <w:szCs w:val="32"/>
        </w:rPr>
      </w:pPr>
      <w:r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196E1AD" w14:textId="77777777" w:rsidR="0051766D" w:rsidRPr="00F66E7E" w:rsidRDefault="0051766D" w:rsidP="0051766D">
      <w:pPr>
        <w:jc w:val="both"/>
        <w:rPr>
          <w:rFonts w:ascii="Gill Sans MT" w:eastAsia="Calibri" w:hAnsi="Gill Sans MT" w:cs="Gill Sans"/>
          <w:sz w:val="20"/>
          <w:szCs w:val="32"/>
        </w:rPr>
      </w:pPr>
    </w:p>
    <w:p w14:paraId="345C668A" w14:textId="77777777" w:rsidR="0051766D" w:rsidRPr="00F66E7E" w:rsidRDefault="0051766D" w:rsidP="0051766D">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7D69AEA" w14:textId="77777777" w:rsidR="0051766D" w:rsidRDefault="0051766D" w:rsidP="0051766D">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31F108EF" w14:textId="2DFECD47" w:rsidR="00F84D15" w:rsidRPr="00031AE8" w:rsidRDefault="0051766D" w:rsidP="00031AE8">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1F9A794A"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Please DO NOT alter books in any way, including writing your name, numbering the spine. </w:t>
      </w:r>
      <w:proofErr w:type="gramStart"/>
      <w:r>
        <w:rPr>
          <w:rFonts w:ascii="Gill Sans MT" w:hAnsi="Gill Sans MT"/>
        </w:rPr>
        <w:t>This damages</w:t>
      </w:r>
      <w:proofErr w:type="gramEnd"/>
      <w:r>
        <w:rPr>
          <w:rFonts w:ascii="Gill Sans MT" w:hAnsi="Gill Sans MT"/>
        </w:rPr>
        <w:t xml:space="preserve"> the resale value of the book and diminishes our investments. </w:t>
      </w: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13DE0376" w14:textId="312A73C3" w:rsidR="00304795"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096C96">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662BA9B7" w:rsidR="00076F24" w:rsidRDefault="00076F24" w:rsidP="00184A9C">
      <w:pPr>
        <w:rPr>
          <w:rFonts w:ascii="Gill Sans MT" w:hAnsi="Gill Sans MT"/>
        </w:rPr>
      </w:pPr>
    </w:p>
    <w:p w14:paraId="341AC34C" w14:textId="01C31115" w:rsidR="000827F3" w:rsidRDefault="000827F3" w:rsidP="00184A9C">
      <w:pPr>
        <w:rPr>
          <w:rFonts w:ascii="Gill Sans MT" w:hAnsi="Gill Sans MT"/>
        </w:rPr>
      </w:pPr>
    </w:p>
    <w:p w14:paraId="3372F745" w14:textId="5862F667" w:rsidR="000827F3" w:rsidRDefault="000827F3" w:rsidP="00184A9C">
      <w:pPr>
        <w:rPr>
          <w:rFonts w:ascii="Gill Sans MT" w:hAnsi="Gill Sans MT"/>
        </w:rPr>
      </w:pPr>
    </w:p>
    <w:p w14:paraId="6793AAB4" w14:textId="27089AB4" w:rsidR="008935FC" w:rsidRDefault="008935FC" w:rsidP="00184A9C">
      <w:pPr>
        <w:rPr>
          <w:rFonts w:ascii="Gill Sans MT" w:hAnsi="Gill Sans MT"/>
        </w:rPr>
      </w:pPr>
    </w:p>
    <w:p w14:paraId="1023A0AB" w14:textId="41D77937" w:rsidR="008935FC" w:rsidRDefault="008935FC" w:rsidP="00184A9C">
      <w:pPr>
        <w:rPr>
          <w:rFonts w:ascii="Gill Sans MT" w:hAnsi="Gill Sans MT"/>
        </w:rPr>
      </w:pPr>
    </w:p>
    <w:p w14:paraId="02521C8F" w14:textId="231E4ACE" w:rsidR="008935FC" w:rsidRDefault="008935FC" w:rsidP="00184A9C">
      <w:pPr>
        <w:rPr>
          <w:rFonts w:ascii="Gill Sans MT" w:hAnsi="Gill Sans MT"/>
        </w:rPr>
      </w:pPr>
    </w:p>
    <w:p w14:paraId="5C2884CC" w14:textId="197B6D4A" w:rsidR="008935FC" w:rsidRDefault="008935FC" w:rsidP="00184A9C">
      <w:pPr>
        <w:rPr>
          <w:rFonts w:ascii="Gill Sans MT" w:hAnsi="Gill Sans MT"/>
        </w:rPr>
      </w:pPr>
    </w:p>
    <w:p w14:paraId="2F1C67EE" w14:textId="6FCBEA34" w:rsidR="008935FC" w:rsidRDefault="008935FC" w:rsidP="00184A9C">
      <w:pPr>
        <w:rPr>
          <w:rFonts w:ascii="Gill Sans MT" w:hAnsi="Gill Sans MT"/>
        </w:rPr>
      </w:pPr>
    </w:p>
    <w:p w14:paraId="7CE4B76F" w14:textId="6D5E28EA" w:rsidR="008935FC" w:rsidRDefault="008935FC" w:rsidP="00184A9C">
      <w:pPr>
        <w:rPr>
          <w:rFonts w:ascii="Gill Sans MT" w:hAnsi="Gill Sans MT"/>
        </w:rPr>
      </w:pPr>
    </w:p>
    <w:p w14:paraId="50548222" w14:textId="55112632" w:rsidR="008935FC" w:rsidRDefault="008935FC" w:rsidP="00184A9C">
      <w:pPr>
        <w:rPr>
          <w:rFonts w:ascii="Gill Sans MT" w:hAnsi="Gill Sans MT"/>
        </w:rPr>
      </w:pPr>
    </w:p>
    <w:p w14:paraId="0DF32FD2" w14:textId="457E5518" w:rsidR="008935FC" w:rsidRDefault="008935FC" w:rsidP="00184A9C">
      <w:pPr>
        <w:rPr>
          <w:rFonts w:ascii="Gill Sans MT" w:hAnsi="Gill Sans MT"/>
        </w:rPr>
      </w:pPr>
    </w:p>
    <w:p w14:paraId="1A935057" w14:textId="77777777" w:rsidR="008935FC" w:rsidRDefault="008935FC" w:rsidP="00184A9C">
      <w:pPr>
        <w:rPr>
          <w:rFonts w:ascii="Gill Sans MT" w:hAnsi="Gill Sans MT"/>
        </w:rPr>
      </w:pPr>
    </w:p>
    <w:p w14:paraId="67D3224E" w14:textId="2315E94C" w:rsidR="008935FC" w:rsidRDefault="008935FC" w:rsidP="00184A9C">
      <w:pPr>
        <w:rPr>
          <w:rFonts w:ascii="Gill Sans MT" w:hAnsi="Gill Sans MT"/>
        </w:rPr>
      </w:pPr>
    </w:p>
    <w:p w14:paraId="1AA3CD8C" w14:textId="77777777" w:rsidR="00031AE8" w:rsidRDefault="00031AE8" w:rsidP="00184A9C">
      <w:pPr>
        <w:rPr>
          <w:rFonts w:ascii="Gill Sans MT" w:hAnsi="Gill Sans MT"/>
        </w:rPr>
      </w:pPr>
    </w:p>
    <w:p w14:paraId="0460CFA7" w14:textId="110AFCF5" w:rsidR="008935FC" w:rsidRDefault="008935FC" w:rsidP="00184A9C">
      <w:pPr>
        <w:rPr>
          <w:rFonts w:ascii="Gill Sans MT" w:hAnsi="Gill Sans MT"/>
        </w:rPr>
      </w:pPr>
    </w:p>
    <w:p w14:paraId="3437BA46" w14:textId="4A20544A" w:rsidR="008935FC" w:rsidRDefault="008935FC" w:rsidP="008935FC">
      <w:pPr>
        <w:outlineLvl w:val="0"/>
        <w:rPr>
          <w:rFonts w:ascii="Gill Sans MT" w:hAnsi="Gill Sans MT"/>
          <w:b/>
          <w:sz w:val="32"/>
        </w:rPr>
      </w:pPr>
      <w:r w:rsidRPr="005D61FA">
        <w:rPr>
          <w:rFonts w:ascii="Gill Sans MT" w:hAnsi="Gill Sans MT"/>
          <w:b/>
          <w:sz w:val="32"/>
        </w:rPr>
        <w:lastRenderedPageBreak/>
        <w:t>Extended Topic</w:t>
      </w:r>
      <w:r w:rsidR="00031AE8">
        <w:rPr>
          <w:rFonts w:ascii="Gill Sans MT" w:hAnsi="Gill Sans MT"/>
          <w:b/>
          <w:sz w:val="32"/>
        </w:rPr>
        <w:t xml:space="preserve"> Overview</w:t>
      </w:r>
      <w:r w:rsidRPr="005D61FA">
        <w:rPr>
          <w:rFonts w:ascii="Gill Sans MT" w:hAnsi="Gill Sans MT"/>
          <w:b/>
          <w:sz w:val="32"/>
        </w:rPr>
        <w:t xml:space="preserve"> </w:t>
      </w:r>
    </w:p>
    <w:p w14:paraId="58F1E299" w14:textId="77777777" w:rsidR="008935FC" w:rsidRPr="005D61FA" w:rsidRDefault="008935FC" w:rsidP="008935FC">
      <w:pPr>
        <w:outlineLvl w:val="0"/>
        <w:rPr>
          <w:rFonts w:ascii="Gill Sans MT" w:hAnsi="Gill Sans MT"/>
          <w:b/>
          <w:sz w:val="32"/>
        </w:rPr>
      </w:pPr>
      <w:r>
        <w:rPr>
          <w:rFonts w:ascii="Gill Sans MT" w:hAnsi="Gill Sans MT"/>
          <w:b/>
          <w:sz w:val="32"/>
        </w:rPr>
        <w:t xml:space="preserve"> </w:t>
      </w:r>
    </w:p>
    <w:tbl>
      <w:tblPr>
        <w:tblStyle w:val="TableGrid"/>
        <w:tblW w:w="14475" w:type="dxa"/>
        <w:tblLook w:val="04A0" w:firstRow="1" w:lastRow="0" w:firstColumn="1" w:lastColumn="0" w:noHBand="0" w:noVBand="1"/>
      </w:tblPr>
      <w:tblGrid>
        <w:gridCol w:w="14475"/>
      </w:tblGrid>
      <w:tr w:rsidR="008935FC" w14:paraId="6B7BCFE6" w14:textId="77777777" w:rsidTr="00AD7972">
        <w:tc>
          <w:tcPr>
            <w:tcW w:w="14390" w:type="dxa"/>
            <w:shd w:val="clear" w:color="auto" w:fill="000000" w:themeFill="text1"/>
          </w:tcPr>
          <w:p w14:paraId="528EF93F" w14:textId="77777777" w:rsidR="008935FC" w:rsidRPr="003803BF" w:rsidRDefault="008935FC" w:rsidP="00AD7972">
            <w:pPr>
              <w:jc w:val="center"/>
              <w:rPr>
                <w:rFonts w:ascii="Gill Sans MT" w:hAnsi="Gill Sans MT"/>
                <w:b/>
              </w:rPr>
            </w:pPr>
            <w:r w:rsidRPr="003803BF">
              <w:rPr>
                <w:rFonts w:ascii="Gill Sans MT" w:hAnsi="Gill Sans MT"/>
                <w:b/>
              </w:rPr>
              <w:t>Organizing Principles</w:t>
            </w:r>
            <w:r>
              <w:rPr>
                <w:rFonts w:ascii="Gill Sans MT" w:hAnsi="Gill Sans MT"/>
                <w:b/>
              </w:rPr>
              <w:t>:</w:t>
            </w:r>
          </w:p>
          <w:p w14:paraId="51FCD4C8" w14:textId="77777777" w:rsidR="008935FC" w:rsidRDefault="008935FC" w:rsidP="00AD7972">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c>
      </w:tr>
      <w:tr w:rsidR="008935FC" w14:paraId="7BDC9592" w14:textId="77777777" w:rsidTr="00AD7972">
        <w:trPr>
          <w:trHeight w:val="6749"/>
        </w:trPr>
        <w:tc>
          <w:tcPr>
            <w:tcW w:w="14390" w:type="dxa"/>
          </w:tcPr>
          <w:p w14:paraId="07E3A331" w14:textId="77777777" w:rsidR="008935FC" w:rsidRDefault="008935FC" w:rsidP="00AD7972">
            <w:pPr>
              <w:jc w:val="center"/>
              <w:rPr>
                <w:rFonts w:ascii="Gill Sans MT" w:hAnsi="Gill Sans MT"/>
                <w:b/>
                <w:sz w:val="32"/>
              </w:rPr>
            </w:pPr>
            <w:r>
              <w:rPr>
                <w:rFonts w:ascii="Gill Sans MT" w:hAnsi="Gill Sans MT"/>
                <w:b/>
                <w:sz w:val="32"/>
              </w:rPr>
              <w:t>Considerations</w:t>
            </w:r>
          </w:p>
          <w:p w14:paraId="42F8535C" w14:textId="77777777" w:rsidR="008935FC" w:rsidRPr="0062333F" w:rsidRDefault="008935FC" w:rsidP="00AD7972">
            <w:pPr>
              <w:jc w:val="center"/>
              <w:rPr>
                <w:rFonts w:ascii="Gill Sans MT" w:hAnsi="Gill Sans MT"/>
              </w:rPr>
            </w:pPr>
          </w:p>
          <w:p w14:paraId="4BA2D1FA" w14:textId="77777777" w:rsidR="008935FC" w:rsidRPr="0062333F" w:rsidRDefault="008935FC" w:rsidP="00AD7972">
            <w:pPr>
              <w:jc w:val="center"/>
              <w:rPr>
                <w:rFonts w:ascii="Gill Sans MT" w:hAnsi="Gill Sans MT"/>
                <w:b/>
              </w:rPr>
            </w:pPr>
            <w:r w:rsidRPr="0062333F">
              <w:rPr>
                <w:rFonts w:ascii="Gill Sans MT" w:hAnsi="Gill Sans MT"/>
                <w:b/>
              </w:rPr>
              <w:t>Comprehending Text</w:t>
            </w:r>
          </w:p>
          <w:p w14:paraId="405E50B1" w14:textId="77777777" w:rsidR="008935FC" w:rsidRPr="0062333F" w:rsidRDefault="008935FC" w:rsidP="00AD7972">
            <w:pPr>
              <w:jc w:val="center"/>
              <w:rPr>
                <w:rFonts w:ascii="Gill Sans MT" w:hAnsi="Gill Sans MT"/>
              </w:rPr>
            </w:pPr>
            <w:r w:rsidRPr="0062333F">
              <w:rPr>
                <w:rFonts w:ascii="Gill Sans MT" w:hAnsi="Gill Sans MT"/>
              </w:rPr>
              <w:t>Evidence for this topic is collected three times per year using the MAP test. The Lexile score that results from this test should be translated to an SRG score using this scale. Teachers should assign a Topic Score based on the highest Lexile score earned on the MAP over the course of the year. In the first semester, this score does not contribute to the letter grade; it factors into the grade at the end of semester two only.</w:t>
            </w:r>
          </w:p>
          <w:p w14:paraId="7D4A6D37" w14:textId="77777777" w:rsidR="008935FC" w:rsidRPr="0062333F" w:rsidRDefault="008935FC" w:rsidP="00AD7972">
            <w:pPr>
              <w:jc w:val="center"/>
              <w:rPr>
                <w:rFonts w:ascii="Gill Sans MT" w:hAnsi="Gill Sans MT"/>
              </w:rPr>
            </w:pPr>
          </w:p>
          <w:p w14:paraId="2B4CCBCC" w14:textId="77777777" w:rsidR="008935FC" w:rsidRPr="0062333F" w:rsidRDefault="008935FC" w:rsidP="00AD7972">
            <w:pPr>
              <w:jc w:val="center"/>
              <w:rPr>
                <w:rFonts w:ascii="Gill Sans MT" w:hAnsi="Gill Sans MT"/>
                <w:b/>
              </w:rPr>
            </w:pPr>
            <w:r w:rsidRPr="0062333F">
              <w:rPr>
                <w:rFonts w:ascii="Gill Sans MT" w:hAnsi="Gill Sans MT"/>
                <w:b/>
              </w:rPr>
              <w:t>Mastering Vocabulary</w:t>
            </w:r>
          </w:p>
          <w:p w14:paraId="3C330B7B" w14:textId="77777777" w:rsidR="008935FC" w:rsidRPr="0062333F" w:rsidRDefault="008935FC" w:rsidP="00AD7972">
            <w:pPr>
              <w:jc w:val="center"/>
              <w:rPr>
                <w:rFonts w:ascii="Gill Sans MT" w:hAnsi="Gill Sans MT"/>
              </w:rPr>
            </w:pPr>
            <w:r w:rsidRPr="0062333F">
              <w:rPr>
                <w:rFonts w:ascii="Gill Sans MT" w:hAnsi="Gill Sans MT"/>
              </w:rPr>
              <w:t>This topic is collected and reported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p>
          <w:p w14:paraId="0D4C3445" w14:textId="77777777" w:rsidR="008935FC" w:rsidRPr="0062333F" w:rsidRDefault="008935FC" w:rsidP="00AD7972">
            <w:pPr>
              <w:jc w:val="center"/>
              <w:rPr>
                <w:rFonts w:ascii="Gill Sans MT" w:hAnsi="Gill Sans MT"/>
              </w:rPr>
            </w:pPr>
          </w:p>
          <w:p w14:paraId="3F7DF297" w14:textId="77777777" w:rsidR="008935FC" w:rsidRPr="0062333F" w:rsidRDefault="008935FC" w:rsidP="00AD7972">
            <w:pPr>
              <w:jc w:val="center"/>
              <w:rPr>
                <w:rFonts w:ascii="Gill Sans MT" w:hAnsi="Gill Sans MT"/>
                <w:b/>
              </w:rPr>
            </w:pPr>
            <w:r w:rsidRPr="0062333F">
              <w:rPr>
                <w:rFonts w:ascii="Gill Sans MT" w:hAnsi="Gill Sans MT"/>
                <w:b/>
              </w:rPr>
              <w:t>Applying Grammar and Mechanics</w:t>
            </w:r>
          </w:p>
          <w:p w14:paraId="5DD0552F" w14:textId="77777777" w:rsidR="008935FC" w:rsidRPr="0062333F" w:rsidRDefault="008935FC" w:rsidP="00AD7972">
            <w:pPr>
              <w:jc w:val="center"/>
              <w:rPr>
                <w:rFonts w:ascii="Gill Sans MT" w:hAnsi="Gill Sans MT"/>
              </w:rPr>
            </w:pPr>
            <w:r w:rsidRPr="0062333F">
              <w:rPr>
                <w:rFonts w:ascii="Gill Sans MT" w:hAnsi="Gill Sans MT"/>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1C60CD1C" w14:textId="77777777" w:rsidR="008935FC" w:rsidRPr="0062333F" w:rsidRDefault="008935FC" w:rsidP="00AD7972">
            <w:pPr>
              <w:jc w:val="center"/>
              <w:rPr>
                <w:rFonts w:ascii="Gill Sans MT" w:hAnsi="Gill Sans MT"/>
              </w:rPr>
            </w:pPr>
          </w:p>
          <w:p w14:paraId="48A96744" w14:textId="77777777" w:rsidR="008935FC" w:rsidRPr="0062333F" w:rsidRDefault="008935FC" w:rsidP="00AD7972">
            <w:pPr>
              <w:jc w:val="center"/>
              <w:rPr>
                <w:rFonts w:ascii="Gill Sans MT" w:hAnsi="Gill Sans MT"/>
                <w:b/>
              </w:rPr>
            </w:pPr>
            <w:r w:rsidRPr="0062333F">
              <w:rPr>
                <w:rFonts w:ascii="Gill Sans MT" w:hAnsi="Gill Sans MT"/>
                <w:b/>
              </w:rPr>
              <w:t>Constructing Writing</w:t>
            </w:r>
          </w:p>
          <w:p w14:paraId="25EB691B" w14:textId="77777777" w:rsidR="008935FC" w:rsidRPr="0062333F" w:rsidRDefault="008935FC" w:rsidP="00AD7972">
            <w:pPr>
              <w:jc w:val="center"/>
              <w:rPr>
                <w:rFonts w:ascii="Gill Sans MT" w:hAnsi="Gill Sans MT"/>
              </w:rPr>
            </w:pPr>
            <w:r w:rsidRPr="0062333F">
              <w:rPr>
                <w:rFonts w:ascii="Gill Sans MT" w:hAnsi="Gill Sans MT"/>
              </w:rPr>
              <w:t>This topic is used specifically when either revising work generated by a different writing standard or when assessing writing that is not covered by the course’s other writing topics.</w:t>
            </w:r>
          </w:p>
          <w:p w14:paraId="532BFCA3" w14:textId="77777777" w:rsidR="008935FC" w:rsidRPr="0062333F" w:rsidRDefault="008935FC" w:rsidP="00AD7972">
            <w:pPr>
              <w:jc w:val="center"/>
              <w:rPr>
                <w:rFonts w:ascii="Gill Sans MT" w:hAnsi="Gill Sans MT"/>
              </w:rPr>
            </w:pPr>
          </w:p>
          <w:p w14:paraId="5987CC29" w14:textId="77777777" w:rsidR="008935FC" w:rsidRPr="0062333F" w:rsidRDefault="008935FC" w:rsidP="00AD7972">
            <w:pPr>
              <w:jc w:val="center"/>
              <w:rPr>
                <w:rFonts w:ascii="Gill Sans MT" w:hAnsi="Gill Sans MT"/>
                <w:b/>
              </w:rPr>
            </w:pPr>
            <w:r w:rsidRPr="0062333F">
              <w:rPr>
                <w:rFonts w:ascii="Gill Sans MT" w:hAnsi="Gill Sans MT"/>
                <w:b/>
              </w:rPr>
              <w:t>Collaborating in Discussions</w:t>
            </w:r>
          </w:p>
          <w:p w14:paraId="49B01DA8" w14:textId="77777777" w:rsidR="008935FC" w:rsidRPr="0062333F" w:rsidRDefault="008935FC" w:rsidP="00AD7972">
            <w:pPr>
              <w:jc w:val="center"/>
              <w:rPr>
                <w:rFonts w:ascii="Gill Sans MT" w:hAnsi="Gill Sans MT"/>
              </w:rPr>
            </w:pPr>
            <w:r w:rsidRPr="0062333F">
              <w:rPr>
                <w:rFonts w:ascii="Gill Sans MT" w:hAnsi="Gill Sans MT"/>
              </w:rPr>
              <w:t>Use this scale when students are working in groups to process reading topics throughout the course. Strategies such as defined student roles and Socratic seminars help facilitate the collection of this evidence.</w:t>
            </w:r>
          </w:p>
          <w:p w14:paraId="046E8AEE" w14:textId="77777777" w:rsidR="008935FC" w:rsidRPr="0062333F" w:rsidRDefault="008935FC" w:rsidP="00AD7972">
            <w:pPr>
              <w:jc w:val="center"/>
              <w:rPr>
                <w:rFonts w:ascii="Gill Sans MT" w:hAnsi="Gill Sans MT"/>
              </w:rPr>
            </w:pPr>
          </w:p>
          <w:p w14:paraId="1FD47839" w14:textId="77777777" w:rsidR="008935FC" w:rsidRPr="0062333F" w:rsidRDefault="008935FC" w:rsidP="00AD7972">
            <w:pPr>
              <w:jc w:val="center"/>
              <w:rPr>
                <w:rFonts w:ascii="Gill Sans MT" w:hAnsi="Gill Sans MT"/>
                <w:b/>
              </w:rPr>
            </w:pPr>
            <w:r w:rsidRPr="0062333F">
              <w:rPr>
                <w:rFonts w:ascii="Gill Sans MT" w:hAnsi="Gill Sans MT"/>
                <w:b/>
              </w:rPr>
              <w:t>Utilizing Text Evidence</w:t>
            </w:r>
          </w:p>
          <w:p w14:paraId="3514D92E" w14:textId="77777777" w:rsidR="008935FC" w:rsidRPr="008935FC" w:rsidRDefault="008935FC" w:rsidP="00AD7972">
            <w:pPr>
              <w:jc w:val="center"/>
              <w:rPr>
                <w:rFonts w:ascii="Gill Sans MT" w:hAnsi="Gill Sans MT"/>
              </w:rPr>
            </w:pPr>
            <w:r w:rsidRPr="0062333F">
              <w:rPr>
                <w:rFonts w:ascii="Gill Sans MT" w:hAnsi="Gill Sans MT"/>
              </w:rPr>
              <w:t>The use of text evidence is vital for the success of all topics. This topic will be reported in both semesters and allow teachers to capture evidence and learning of strong use of textual evidence throughout all topics of instruction.</w:t>
            </w:r>
          </w:p>
        </w:tc>
      </w:tr>
    </w:tbl>
    <w:p w14:paraId="6D96FAD3" w14:textId="542156DB" w:rsidR="008935FC" w:rsidRDefault="008935FC" w:rsidP="00184A9C">
      <w:pPr>
        <w:rPr>
          <w:rFonts w:ascii="Gill Sans MT" w:hAnsi="Gill Sans MT"/>
        </w:rPr>
      </w:pPr>
    </w:p>
    <w:tbl>
      <w:tblPr>
        <w:tblStyle w:val="GridTable4-Accent1"/>
        <w:tblW w:w="0" w:type="auto"/>
        <w:tblLayout w:type="fixed"/>
        <w:tblLook w:val="04A0" w:firstRow="1" w:lastRow="0" w:firstColumn="1" w:lastColumn="0" w:noHBand="0" w:noVBand="1"/>
      </w:tblPr>
      <w:tblGrid>
        <w:gridCol w:w="2084"/>
        <w:gridCol w:w="1601"/>
        <w:gridCol w:w="2250"/>
        <w:gridCol w:w="2070"/>
        <w:gridCol w:w="2250"/>
        <w:gridCol w:w="1800"/>
        <w:gridCol w:w="2335"/>
      </w:tblGrid>
      <w:tr w:rsidR="008935FC" w14:paraId="05DE90EC" w14:textId="77777777" w:rsidTr="00AD7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4338F169" w14:textId="77777777" w:rsidR="008935FC" w:rsidRPr="00FC53B5" w:rsidRDefault="008935FC" w:rsidP="00AD7972">
            <w:pPr>
              <w:jc w:val="center"/>
              <w:rPr>
                <w:rFonts w:ascii="Gill Sans MT" w:hAnsi="Gill Sans MT"/>
                <w:b w:val="0"/>
                <w:bCs w:val="0"/>
              </w:rPr>
            </w:pPr>
            <w:r w:rsidRPr="00FC53B5">
              <w:rPr>
                <w:rFonts w:ascii="Gill Sans MT" w:hAnsi="Gill Sans MT"/>
                <w:b w:val="0"/>
                <w:bCs w:val="0"/>
              </w:rPr>
              <w:lastRenderedPageBreak/>
              <w:t xml:space="preserve">SEMESTER </w:t>
            </w:r>
            <w:r>
              <w:rPr>
                <w:rFonts w:ascii="Gill Sans MT" w:hAnsi="Gill Sans MT"/>
                <w:b w:val="0"/>
                <w:bCs w:val="0"/>
              </w:rPr>
              <w:t>1</w:t>
            </w:r>
          </w:p>
        </w:tc>
        <w:tc>
          <w:tcPr>
            <w:tcW w:w="3851" w:type="dxa"/>
            <w:gridSpan w:val="2"/>
          </w:tcPr>
          <w:p w14:paraId="7A9216C4" w14:textId="77777777" w:rsidR="008935FC" w:rsidRPr="00D701E2" w:rsidRDefault="008935FC" w:rsidP="00AD797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D701E2">
              <w:rPr>
                <w:rFonts w:ascii="Gill Sans MT" w:hAnsi="Gill Sans MT"/>
                <w:b w:val="0"/>
                <w:bCs w:val="0"/>
              </w:rPr>
              <w:t>Core Proficiency Unit</w:t>
            </w:r>
          </w:p>
          <w:p w14:paraId="5180644C" w14:textId="77777777" w:rsidR="008935FC" w:rsidRPr="00FC53B5" w:rsidRDefault="008935FC" w:rsidP="00AD7972">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D701E2">
              <w:rPr>
                <w:rFonts w:ascii="Gill Sans MT" w:hAnsi="Gill Sans MT"/>
                <w:b w:val="0"/>
                <w:bCs w:val="0"/>
              </w:rPr>
              <w:t>Making Evidence Based Claims</w:t>
            </w:r>
          </w:p>
        </w:tc>
        <w:tc>
          <w:tcPr>
            <w:tcW w:w="4320" w:type="dxa"/>
            <w:gridSpan w:val="2"/>
          </w:tcPr>
          <w:p w14:paraId="4594A4A1" w14:textId="77777777" w:rsidR="008935FC" w:rsidRPr="00FC53B5" w:rsidRDefault="008935FC" w:rsidP="00AD797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 xml:space="preserve">Unit </w:t>
            </w:r>
            <w:r>
              <w:rPr>
                <w:rFonts w:ascii="Gill Sans MT" w:hAnsi="Gill Sans MT"/>
                <w:b w:val="0"/>
                <w:bCs w:val="0"/>
              </w:rPr>
              <w:t>1</w:t>
            </w:r>
          </w:p>
          <w:p w14:paraId="727C9957" w14:textId="69D3B5E7" w:rsidR="008935FC" w:rsidRPr="00FC53B5" w:rsidRDefault="00666544" w:rsidP="00AD797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Narrative Elements</w:t>
            </w:r>
          </w:p>
        </w:tc>
        <w:tc>
          <w:tcPr>
            <w:tcW w:w="4135" w:type="dxa"/>
            <w:gridSpan w:val="2"/>
          </w:tcPr>
          <w:p w14:paraId="31138B2E" w14:textId="77777777" w:rsidR="008935FC" w:rsidRPr="00FC53B5" w:rsidRDefault="008935FC" w:rsidP="00AD797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 xml:space="preserve">Unit </w:t>
            </w:r>
            <w:r>
              <w:rPr>
                <w:rFonts w:ascii="Gill Sans MT" w:hAnsi="Gill Sans MT"/>
                <w:b w:val="0"/>
                <w:bCs w:val="0"/>
              </w:rPr>
              <w:t>2</w:t>
            </w:r>
          </w:p>
          <w:p w14:paraId="55CF1ED4" w14:textId="35EDF3B5" w:rsidR="008935FC" w:rsidRPr="00FC53B5" w:rsidRDefault="00666544" w:rsidP="00AD797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Constructing Narratives</w:t>
            </w:r>
          </w:p>
        </w:tc>
      </w:tr>
      <w:tr w:rsidR="00107BB7" w14:paraId="3CA77619" w14:textId="77777777" w:rsidTr="00981663">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2084" w:type="dxa"/>
            <w:vMerge w:val="restart"/>
          </w:tcPr>
          <w:p w14:paraId="466A6269" w14:textId="77777777" w:rsidR="00107BB7" w:rsidRPr="00FC53B5" w:rsidRDefault="00107BB7" w:rsidP="00AD7972">
            <w:pPr>
              <w:rPr>
                <w:rFonts w:ascii="Gill Sans MT" w:hAnsi="Gill Sans MT"/>
              </w:rPr>
            </w:pPr>
            <w:r w:rsidRPr="00FC53B5">
              <w:rPr>
                <w:rFonts w:ascii="Gill Sans MT" w:hAnsi="Gill Sans MT"/>
              </w:rPr>
              <w:t xml:space="preserve">Topic Scales to Be Reported </w:t>
            </w:r>
            <w:r>
              <w:rPr>
                <w:rFonts w:ascii="Gill Sans MT" w:hAnsi="Gill Sans MT"/>
              </w:rPr>
              <w:t>i</w:t>
            </w:r>
            <w:r w:rsidRPr="00FC53B5">
              <w:rPr>
                <w:rFonts w:ascii="Gill Sans MT" w:hAnsi="Gill Sans MT"/>
              </w:rPr>
              <w:t>n IC</w:t>
            </w:r>
          </w:p>
        </w:tc>
        <w:tc>
          <w:tcPr>
            <w:tcW w:w="1601" w:type="dxa"/>
            <w:shd w:val="clear" w:color="auto" w:fill="auto"/>
          </w:tcPr>
          <w:p w14:paraId="7A4E2437" w14:textId="77777777" w:rsidR="00107BB7" w:rsidRPr="00FC53B5" w:rsidRDefault="00107BB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Utilizing Text Evidence</w:t>
            </w:r>
          </w:p>
        </w:tc>
        <w:tc>
          <w:tcPr>
            <w:tcW w:w="2250" w:type="dxa"/>
            <w:shd w:val="clear" w:color="auto" w:fill="auto"/>
          </w:tcPr>
          <w:p w14:paraId="22D05C86" w14:textId="77777777" w:rsidR="00107BB7" w:rsidRDefault="00107BB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CCSS ELA RL.9-10.1</w:t>
            </w:r>
          </w:p>
          <w:p w14:paraId="2E7A54FA" w14:textId="77777777" w:rsidR="00107BB7" w:rsidRDefault="00107BB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CCSS ELA RI.9-10.1</w:t>
            </w:r>
          </w:p>
          <w:p w14:paraId="261ABB8F" w14:textId="77777777" w:rsidR="00107BB7" w:rsidRPr="00FC53B5" w:rsidRDefault="00107BB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2070" w:type="dxa"/>
          </w:tcPr>
          <w:p w14:paraId="6A9A3463" w14:textId="3628705F" w:rsidR="00107BB7" w:rsidRDefault="00107BB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Analyzing</w:t>
            </w:r>
            <w:r>
              <w:rPr>
                <w:rFonts w:ascii="Gill Sans MT" w:hAnsi="Gill Sans MT"/>
                <w:bCs/>
              </w:rPr>
              <w:t xml:space="preserve"> Text Structure</w:t>
            </w:r>
          </w:p>
          <w:p w14:paraId="38D8B932" w14:textId="7A76579E" w:rsidR="00107BB7" w:rsidRPr="00FC53B5" w:rsidRDefault="00107BB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(2 LTs)</w:t>
            </w:r>
          </w:p>
          <w:p w14:paraId="6D4576F9" w14:textId="77777777" w:rsidR="00107BB7" w:rsidRPr="00563E00" w:rsidRDefault="00107BB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0"/>
                <w:szCs w:val="20"/>
              </w:rPr>
            </w:pPr>
          </w:p>
        </w:tc>
        <w:tc>
          <w:tcPr>
            <w:tcW w:w="2250" w:type="dxa"/>
          </w:tcPr>
          <w:p w14:paraId="1CF2170F" w14:textId="3904F881" w:rsidR="00107BB7" w:rsidRPr="007B1FF3" w:rsidRDefault="00107BB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8"/>
              </w:rPr>
            </w:pPr>
            <w:r w:rsidRPr="007B1FF3">
              <w:rPr>
                <w:rFonts w:ascii="Gill Sans MT" w:hAnsi="Gill Sans MT"/>
                <w:bCs/>
                <w:sz w:val="22"/>
                <w:szCs w:val="28"/>
              </w:rPr>
              <w:t>CCSS ELA RL.9-10.</w:t>
            </w:r>
            <w:r>
              <w:rPr>
                <w:rFonts w:ascii="Gill Sans MT" w:hAnsi="Gill Sans MT"/>
                <w:bCs/>
                <w:sz w:val="22"/>
                <w:szCs w:val="28"/>
              </w:rPr>
              <w:t>5</w:t>
            </w:r>
          </w:p>
        </w:tc>
        <w:tc>
          <w:tcPr>
            <w:tcW w:w="1800" w:type="dxa"/>
            <w:shd w:val="clear" w:color="auto" w:fill="auto"/>
          </w:tcPr>
          <w:p w14:paraId="4BE53C9F" w14:textId="77777777" w:rsidR="00107BB7" w:rsidRDefault="00107BB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Analyzing Theme &amp; Central Idea</w:t>
            </w:r>
          </w:p>
          <w:p w14:paraId="0E6B63CF" w14:textId="78D2B650" w:rsidR="00107BB7" w:rsidRPr="00FC53B5" w:rsidRDefault="00107BB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 LTs)</w:t>
            </w:r>
          </w:p>
        </w:tc>
        <w:tc>
          <w:tcPr>
            <w:tcW w:w="2335" w:type="dxa"/>
            <w:shd w:val="clear" w:color="auto" w:fill="auto"/>
          </w:tcPr>
          <w:p w14:paraId="1013262F" w14:textId="77777777" w:rsidR="00107BB7" w:rsidRDefault="00107BB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RI.9-10.2</w:t>
            </w:r>
          </w:p>
          <w:p w14:paraId="7CA702BC" w14:textId="3E96957D" w:rsidR="00107BB7" w:rsidRDefault="00107BB7" w:rsidP="00773878">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RL.9-10.2</w:t>
            </w:r>
          </w:p>
          <w:p w14:paraId="21259B23" w14:textId="32590876" w:rsidR="00107BB7" w:rsidRDefault="00107BB7" w:rsidP="00B63E2A">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RL.9-10.6</w:t>
            </w:r>
          </w:p>
          <w:p w14:paraId="0DDEEFF0" w14:textId="1EA737C4" w:rsidR="00107BB7" w:rsidRPr="00FC53B5" w:rsidRDefault="00107BB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981663" w14:paraId="0F7F79A9" w14:textId="77777777" w:rsidTr="00981663">
        <w:trPr>
          <w:trHeight w:val="1340"/>
        </w:trPr>
        <w:tc>
          <w:tcPr>
            <w:cnfStyle w:val="001000000000" w:firstRow="0" w:lastRow="0" w:firstColumn="1" w:lastColumn="0" w:oddVBand="0" w:evenVBand="0" w:oddHBand="0" w:evenHBand="0" w:firstRowFirstColumn="0" w:firstRowLastColumn="0" w:lastRowFirstColumn="0" w:lastRowLastColumn="0"/>
            <w:tcW w:w="2084" w:type="dxa"/>
            <w:vMerge/>
          </w:tcPr>
          <w:p w14:paraId="7F6A617D" w14:textId="77777777" w:rsidR="00981663" w:rsidRPr="00FC53B5" w:rsidRDefault="00981663" w:rsidP="00084FC6">
            <w:pPr>
              <w:rPr>
                <w:rFonts w:ascii="Gill Sans MT" w:hAnsi="Gill Sans MT"/>
              </w:rPr>
            </w:pPr>
          </w:p>
        </w:tc>
        <w:tc>
          <w:tcPr>
            <w:tcW w:w="1601" w:type="dxa"/>
            <w:shd w:val="clear" w:color="auto" w:fill="auto"/>
          </w:tcPr>
          <w:p w14:paraId="2F2AF265" w14:textId="77777777" w:rsidR="00981663"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Constructing Writing</w:t>
            </w:r>
          </w:p>
          <w:p w14:paraId="1DA1DB72" w14:textId="77777777" w:rsidR="00981663" w:rsidRPr="00FC53B5"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2250" w:type="dxa"/>
            <w:shd w:val="clear" w:color="auto" w:fill="auto"/>
          </w:tcPr>
          <w:p w14:paraId="656C5437" w14:textId="77777777" w:rsidR="00981663"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CCSS ELA W.9-10.4</w:t>
            </w:r>
          </w:p>
          <w:p w14:paraId="07E7BDD7" w14:textId="77777777" w:rsidR="00981663" w:rsidRPr="00FC53B5"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CCSS ELA W.9-10.9</w:t>
            </w:r>
          </w:p>
        </w:tc>
        <w:tc>
          <w:tcPr>
            <w:tcW w:w="2070" w:type="dxa"/>
            <w:vMerge w:val="restart"/>
            <w:shd w:val="clear" w:color="auto" w:fill="D9E2F3" w:themeFill="accent1" w:themeFillTint="33"/>
          </w:tcPr>
          <w:p w14:paraId="606A9E3F" w14:textId="77777777" w:rsidR="00981663"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Analyzing Complex Characters</w:t>
            </w:r>
          </w:p>
          <w:p w14:paraId="7545B91D" w14:textId="5769AC58" w:rsidR="00981663" w:rsidRPr="00FC53B5"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(2 LTs)</w:t>
            </w:r>
          </w:p>
        </w:tc>
        <w:tc>
          <w:tcPr>
            <w:tcW w:w="2250" w:type="dxa"/>
            <w:vMerge w:val="restart"/>
            <w:shd w:val="clear" w:color="auto" w:fill="D9E2F3" w:themeFill="accent1" w:themeFillTint="33"/>
          </w:tcPr>
          <w:p w14:paraId="0EDB92C3" w14:textId="77777777" w:rsidR="00981663" w:rsidRPr="00FC53B5"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CCSS ELA RL.9-10 3</w:t>
            </w:r>
          </w:p>
        </w:tc>
        <w:tc>
          <w:tcPr>
            <w:tcW w:w="1800" w:type="dxa"/>
            <w:vMerge w:val="restart"/>
            <w:shd w:val="clear" w:color="auto" w:fill="auto"/>
          </w:tcPr>
          <w:p w14:paraId="1899F4D2" w14:textId="6FA655D1" w:rsidR="00981663" w:rsidRPr="00FC53B5"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Writing </w:t>
            </w:r>
            <w:r w:rsidR="00B05872">
              <w:rPr>
                <w:rFonts w:ascii="Gill Sans MT" w:hAnsi="Gill Sans MT"/>
              </w:rPr>
              <w:t>Narratives</w:t>
            </w:r>
          </w:p>
        </w:tc>
        <w:tc>
          <w:tcPr>
            <w:tcW w:w="2335" w:type="dxa"/>
            <w:vMerge w:val="restart"/>
            <w:shd w:val="clear" w:color="auto" w:fill="auto"/>
          </w:tcPr>
          <w:p w14:paraId="7DCFF01A" w14:textId="6F46EF98" w:rsidR="00981663"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W.9-10.</w:t>
            </w:r>
            <w:r w:rsidR="00B05872">
              <w:rPr>
                <w:rFonts w:ascii="Gill Sans MT" w:hAnsi="Gill Sans MT"/>
              </w:rPr>
              <w:t>3</w:t>
            </w:r>
          </w:p>
          <w:p w14:paraId="4D4D4367" w14:textId="77777777" w:rsidR="00981663"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551D5AF" w14:textId="77777777" w:rsidR="00981663" w:rsidRPr="00FC53B5"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981663" w14:paraId="2FAD40F0" w14:textId="77777777" w:rsidTr="00981663">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084" w:type="dxa"/>
            <w:vMerge/>
          </w:tcPr>
          <w:p w14:paraId="286B0F21" w14:textId="77777777" w:rsidR="00981663" w:rsidRPr="00FC53B5" w:rsidRDefault="00981663" w:rsidP="00084FC6">
            <w:pPr>
              <w:rPr>
                <w:rFonts w:ascii="Gill Sans MT" w:hAnsi="Gill Sans MT"/>
              </w:rPr>
            </w:pPr>
          </w:p>
        </w:tc>
        <w:tc>
          <w:tcPr>
            <w:tcW w:w="1601" w:type="dxa"/>
            <w:shd w:val="clear" w:color="auto" w:fill="auto"/>
          </w:tcPr>
          <w:p w14:paraId="2E302A73" w14:textId="77777777" w:rsidR="00981663" w:rsidRDefault="00981663" w:rsidP="00084F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Collaborating in Discussions</w:t>
            </w:r>
          </w:p>
        </w:tc>
        <w:tc>
          <w:tcPr>
            <w:tcW w:w="2250" w:type="dxa"/>
            <w:shd w:val="clear" w:color="auto" w:fill="auto"/>
          </w:tcPr>
          <w:p w14:paraId="08D93FDE" w14:textId="77777777" w:rsidR="00981663" w:rsidRDefault="00981663" w:rsidP="00084F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SL.9-10.1</w:t>
            </w:r>
          </w:p>
        </w:tc>
        <w:tc>
          <w:tcPr>
            <w:tcW w:w="2070" w:type="dxa"/>
            <w:vMerge/>
          </w:tcPr>
          <w:p w14:paraId="1173E312" w14:textId="77777777" w:rsidR="00981663" w:rsidRDefault="00981663" w:rsidP="00084F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250" w:type="dxa"/>
            <w:vMerge/>
          </w:tcPr>
          <w:p w14:paraId="25DADE97" w14:textId="77777777" w:rsidR="00981663" w:rsidRDefault="00981663" w:rsidP="00084F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800" w:type="dxa"/>
            <w:vMerge/>
            <w:shd w:val="clear" w:color="auto" w:fill="auto"/>
          </w:tcPr>
          <w:p w14:paraId="589A1168" w14:textId="77777777" w:rsidR="00981663" w:rsidRPr="00FC53B5" w:rsidRDefault="00981663" w:rsidP="00084F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335" w:type="dxa"/>
            <w:vMerge/>
            <w:shd w:val="clear" w:color="auto" w:fill="auto"/>
          </w:tcPr>
          <w:p w14:paraId="299AB8B8" w14:textId="77777777" w:rsidR="00981663" w:rsidRPr="00FC53B5" w:rsidRDefault="00981663" w:rsidP="00084F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981663" w14:paraId="69C330D9" w14:textId="77777777" w:rsidTr="00981663">
        <w:tc>
          <w:tcPr>
            <w:cnfStyle w:val="001000000000" w:firstRow="0" w:lastRow="0" w:firstColumn="1" w:lastColumn="0" w:oddVBand="0" w:evenVBand="0" w:oddHBand="0" w:evenHBand="0" w:firstRowFirstColumn="0" w:firstRowLastColumn="0" w:lastRowFirstColumn="0" w:lastRowLastColumn="0"/>
            <w:tcW w:w="2084" w:type="dxa"/>
            <w:vMerge/>
            <w:shd w:val="clear" w:color="auto" w:fill="D9E2F3" w:themeFill="accent1" w:themeFillTint="33"/>
          </w:tcPr>
          <w:p w14:paraId="2590FDEC" w14:textId="77777777" w:rsidR="00981663" w:rsidRPr="00FC53B5" w:rsidRDefault="00981663" w:rsidP="00084FC6">
            <w:pPr>
              <w:rPr>
                <w:rFonts w:ascii="Gill Sans MT" w:hAnsi="Gill Sans MT"/>
              </w:rPr>
            </w:pPr>
          </w:p>
        </w:tc>
        <w:tc>
          <w:tcPr>
            <w:tcW w:w="3851" w:type="dxa"/>
            <w:gridSpan w:val="2"/>
            <w:shd w:val="clear" w:color="auto" w:fill="auto"/>
          </w:tcPr>
          <w:p w14:paraId="5C3475CE" w14:textId="48E7B641" w:rsidR="00981663"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Supported Topics:</w:t>
            </w:r>
          </w:p>
          <w:p w14:paraId="466A00E1" w14:textId="62369644" w:rsidR="00981663"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ATS, ACC, ATCI</w:t>
            </w:r>
          </w:p>
        </w:tc>
        <w:tc>
          <w:tcPr>
            <w:tcW w:w="2070" w:type="dxa"/>
            <w:vMerge/>
            <w:shd w:val="clear" w:color="auto" w:fill="D9E2F3" w:themeFill="accent1" w:themeFillTint="33"/>
          </w:tcPr>
          <w:p w14:paraId="12234694" w14:textId="77777777" w:rsidR="00981663"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250" w:type="dxa"/>
            <w:vMerge/>
            <w:shd w:val="clear" w:color="auto" w:fill="D9E2F3" w:themeFill="accent1" w:themeFillTint="33"/>
          </w:tcPr>
          <w:p w14:paraId="6BB08FC7" w14:textId="42DF789F" w:rsidR="00981663"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800" w:type="dxa"/>
            <w:vMerge/>
            <w:shd w:val="clear" w:color="auto" w:fill="auto"/>
          </w:tcPr>
          <w:p w14:paraId="05BAC7CD" w14:textId="77777777" w:rsidR="00981663"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335" w:type="dxa"/>
            <w:vMerge/>
            <w:shd w:val="clear" w:color="auto" w:fill="auto"/>
          </w:tcPr>
          <w:p w14:paraId="6F88AF8A" w14:textId="048F3A43" w:rsidR="00981663" w:rsidRDefault="00981663"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084FC6" w14:paraId="6BA8BC97" w14:textId="77777777" w:rsidTr="00AD7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24A105B7" w14:textId="77777777" w:rsidR="00084FC6" w:rsidRPr="00FC53B5" w:rsidRDefault="00084FC6" w:rsidP="00084FC6">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for </w:t>
            </w:r>
            <w:r>
              <w:rPr>
                <w:rFonts w:ascii="Gill Sans MT" w:hAnsi="Gill Sans MT"/>
              </w:rPr>
              <w:t>Unit</w:t>
            </w:r>
          </w:p>
        </w:tc>
        <w:tc>
          <w:tcPr>
            <w:tcW w:w="3851" w:type="dxa"/>
            <w:gridSpan w:val="2"/>
            <w:shd w:val="clear" w:color="auto" w:fill="auto"/>
          </w:tcPr>
          <w:p w14:paraId="5064FEBE" w14:textId="77777777" w:rsidR="00084FC6" w:rsidRDefault="00084FC6" w:rsidP="00084F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4D8DA0E1" w14:textId="77777777" w:rsidR="00084FC6" w:rsidRDefault="00084FC6" w:rsidP="00084F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8/26-9/18</w:t>
            </w:r>
          </w:p>
        </w:tc>
        <w:tc>
          <w:tcPr>
            <w:tcW w:w="4320" w:type="dxa"/>
            <w:gridSpan w:val="2"/>
          </w:tcPr>
          <w:p w14:paraId="4D61BA1E" w14:textId="77777777" w:rsidR="00084FC6" w:rsidRDefault="00084FC6" w:rsidP="00084F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392DFDB2" w14:textId="77777777" w:rsidR="00084FC6" w:rsidRDefault="00084FC6" w:rsidP="00084F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9/22-10/30</w:t>
            </w:r>
          </w:p>
        </w:tc>
        <w:tc>
          <w:tcPr>
            <w:tcW w:w="4135" w:type="dxa"/>
            <w:gridSpan w:val="2"/>
            <w:shd w:val="clear" w:color="auto" w:fill="auto"/>
          </w:tcPr>
          <w:p w14:paraId="346A659D" w14:textId="77777777" w:rsidR="00084FC6" w:rsidRDefault="00084FC6" w:rsidP="00084F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70C90A9A" w14:textId="77777777" w:rsidR="00084FC6" w:rsidRPr="00FC53B5" w:rsidRDefault="00084FC6" w:rsidP="00084F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11/2-1/15</w:t>
            </w:r>
          </w:p>
        </w:tc>
      </w:tr>
      <w:tr w:rsidR="00084FC6" w14:paraId="152CE3C8" w14:textId="77777777" w:rsidTr="0055627A">
        <w:tc>
          <w:tcPr>
            <w:cnfStyle w:val="001000000000" w:firstRow="0" w:lastRow="0" w:firstColumn="1" w:lastColumn="0" w:oddVBand="0" w:evenVBand="0" w:oddHBand="0" w:evenHBand="0" w:firstRowFirstColumn="0" w:firstRowLastColumn="0" w:lastRowFirstColumn="0" w:lastRowLastColumn="0"/>
            <w:tcW w:w="2084" w:type="dxa"/>
            <w:shd w:val="clear" w:color="auto" w:fill="DEEAF6" w:themeFill="accent5" w:themeFillTint="33"/>
          </w:tcPr>
          <w:p w14:paraId="4357D66E" w14:textId="77777777" w:rsidR="00084FC6" w:rsidRPr="00FC53B5" w:rsidRDefault="00084FC6" w:rsidP="00084FC6">
            <w:pPr>
              <w:rPr>
                <w:rFonts w:ascii="Gill Sans MT" w:hAnsi="Gill Sans MT"/>
              </w:rPr>
            </w:pPr>
            <w:r w:rsidRPr="00FC53B5">
              <w:rPr>
                <w:rFonts w:ascii="Gill Sans MT" w:hAnsi="Gill Sans MT"/>
              </w:rPr>
              <w:t>Reporting Frequency of Topic Scores</w:t>
            </w:r>
          </w:p>
        </w:tc>
        <w:tc>
          <w:tcPr>
            <w:tcW w:w="3851" w:type="dxa"/>
            <w:gridSpan w:val="2"/>
            <w:shd w:val="clear" w:color="auto" w:fill="auto"/>
          </w:tcPr>
          <w:p w14:paraId="1BCA1141" w14:textId="77777777" w:rsidR="00084FC6" w:rsidRDefault="00084FC6"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2-3 weeks</w:t>
            </w:r>
          </w:p>
          <w:p w14:paraId="3204B58B" w14:textId="45A40F9A" w:rsidR="00084FC6" w:rsidRDefault="00084FC6"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UTE – 2-3 weeks (</w:t>
            </w:r>
            <w:r w:rsidR="0055627A">
              <w:rPr>
                <w:rFonts w:ascii="Gill Sans MT" w:hAnsi="Gill Sans MT"/>
              </w:rPr>
              <w:t xml:space="preserve">aim to </w:t>
            </w:r>
            <w:r>
              <w:rPr>
                <w:rFonts w:ascii="Gill Sans MT" w:hAnsi="Gill Sans MT"/>
              </w:rPr>
              <w:t>post by 9/18)</w:t>
            </w:r>
          </w:p>
          <w:p w14:paraId="79B5618C" w14:textId="59B9058A" w:rsidR="00084FC6" w:rsidRDefault="00084FC6"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CW – 2-3 weeks (</w:t>
            </w:r>
            <w:r w:rsidR="0055627A">
              <w:rPr>
                <w:rFonts w:ascii="Gill Sans MT" w:hAnsi="Gill Sans MT"/>
              </w:rPr>
              <w:t xml:space="preserve">aim to </w:t>
            </w:r>
            <w:r>
              <w:rPr>
                <w:rFonts w:ascii="Gill Sans MT" w:hAnsi="Gill Sans MT"/>
              </w:rPr>
              <w:t>post by 9/18)</w:t>
            </w:r>
          </w:p>
          <w:p w14:paraId="3E6C1FB6" w14:textId="65DE3E76" w:rsidR="00084FC6" w:rsidRDefault="00084FC6"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CD – 2-3 weeks (</w:t>
            </w:r>
            <w:r w:rsidR="0055627A">
              <w:rPr>
                <w:rFonts w:ascii="Gill Sans MT" w:hAnsi="Gill Sans MT"/>
              </w:rPr>
              <w:t xml:space="preserve">aim to </w:t>
            </w:r>
            <w:r>
              <w:rPr>
                <w:rFonts w:ascii="Gill Sans MT" w:hAnsi="Gill Sans MT"/>
              </w:rPr>
              <w:t>post by 9/18)</w:t>
            </w:r>
          </w:p>
        </w:tc>
        <w:tc>
          <w:tcPr>
            <w:tcW w:w="4320" w:type="dxa"/>
            <w:gridSpan w:val="2"/>
            <w:shd w:val="clear" w:color="auto" w:fill="D9E2F3" w:themeFill="accent1" w:themeFillTint="33"/>
          </w:tcPr>
          <w:p w14:paraId="550959AA" w14:textId="77777777" w:rsidR="00084FC6" w:rsidRDefault="00084FC6"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6-7</w:t>
            </w:r>
            <w:r w:rsidRPr="00FC53B5">
              <w:rPr>
                <w:rFonts w:ascii="Gill Sans MT" w:hAnsi="Gill Sans MT"/>
              </w:rPr>
              <w:t xml:space="preserve"> weeks</w:t>
            </w:r>
          </w:p>
          <w:p w14:paraId="62C1B2B6" w14:textId="5482F8F8" w:rsidR="00084FC6" w:rsidRDefault="00084FC6"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AT</w:t>
            </w:r>
            <w:r w:rsidR="0052555F">
              <w:rPr>
                <w:rFonts w:ascii="Gill Sans MT" w:hAnsi="Gill Sans MT"/>
              </w:rPr>
              <w:t>S</w:t>
            </w:r>
            <w:r>
              <w:rPr>
                <w:rFonts w:ascii="Gill Sans MT" w:hAnsi="Gill Sans MT"/>
              </w:rPr>
              <w:t xml:space="preserve"> – </w:t>
            </w:r>
            <w:r w:rsidR="005E0FA4">
              <w:rPr>
                <w:rFonts w:ascii="Gill Sans MT" w:hAnsi="Gill Sans MT"/>
              </w:rPr>
              <w:t>6-</w:t>
            </w:r>
            <w:r w:rsidR="00B05872">
              <w:rPr>
                <w:rFonts w:ascii="Gill Sans MT" w:hAnsi="Gill Sans MT"/>
              </w:rPr>
              <w:t>7</w:t>
            </w:r>
            <w:r>
              <w:rPr>
                <w:rFonts w:ascii="Gill Sans MT" w:hAnsi="Gill Sans MT"/>
              </w:rPr>
              <w:t xml:space="preserve"> weeks (aim to post by </w:t>
            </w:r>
            <w:r w:rsidR="005E0FA4">
              <w:rPr>
                <w:rFonts w:ascii="Gill Sans MT" w:hAnsi="Gill Sans MT"/>
              </w:rPr>
              <w:t>10/30</w:t>
            </w:r>
            <w:r>
              <w:rPr>
                <w:rFonts w:ascii="Gill Sans MT" w:hAnsi="Gill Sans MT"/>
              </w:rPr>
              <w:t>)</w:t>
            </w:r>
          </w:p>
          <w:p w14:paraId="3BF1D5CC" w14:textId="69A6732B" w:rsidR="00084FC6" w:rsidRPr="00FC53B5" w:rsidRDefault="005E0FA4"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ACC</w:t>
            </w:r>
            <w:r w:rsidR="00084FC6">
              <w:rPr>
                <w:rFonts w:ascii="Gill Sans MT" w:hAnsi="Gill Sans MT"/>
              </w:rPr>
              <w:t xml:space="preserve"> – </w:t>
            </w:r>
            <w:r w:rsidR="00B05872">
              <w:rPr>
                <w:rFonts w:ascii="Gill Sans MT" w:hAnsi="Gill Sans MT"/>
              </w:rPr>
              <w:t>6-7</w:t>
            </w:r>
            <w:r w:rsidR="00084FC6">
              <w:rPr>
                <w:rFonts w:ascii="Gill Sans MT" w:hAnsi="Gill Sans MT"/>
              </w:rPr>
              <w:t xml:space="preserve"> weeks (aim to post by </w:t>
            </w:r>
            <w:r>
              <w:rPr>
                <w:rFonts w:ascii="Gill Sans MT" w:hAnsi="Gill Sans MT"/>
              </w:rPr>
              <w:t>10/30</w:t>
            </w:r>
            <w:r w:rsidR="00084FC6">
              <w:rPr>
                <w:rFonts w:ascii="Gill Sans MT" w:hAnsi="Gill Sans MT"/>
              </w:rPr>
              <w:t>)</w:t>
            </w:r>
          </w:p>
        </w:tc>
        <w:tc>
          <w:tcPr>
            <w:tcW w:w="4135" w:type="dxa"/>
            <w:gridSpan w:val="2"/>
            <w:shd w:val="clear" w:color="auto" w:fill="auto"/>
          </w:tcPr>
          <w:p w14:paraId="47A3B93E" w14:textId="77777777" w:rsidR="00084FC6" w:rsidRDefault="00084FC6"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8-9 weeks</w:t>
            </w:r>
          </w:p>
          <w:p w14:paraId="6F0659F6" w14:textId="6D7071CE" w:rsidR="00084FC6" w:rsidRDefault="00B05872"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ATCI</w:t>
            </w:r>
            <w:r w:rsidR="00084FC6">
              <w:rPr>
                <w:rFonts w:ascii="Gill Sans MT" w:hAnsi="Gill Sans MT"/>
              </w:rPr>
              <w:t xml:space="preserve"> – 4-5 weeks (aim to post by </w:t>
            </w:r>
            <w:r w:rsidR="00AB60C2">
              <w:rPr>
                <w:rFonts w:ascii="Gill Sans MT" w:hAnsi="Gill Sans MT"/>
              </w:rPr>
              <w:t>11/30</w:t>
            </w:r>
            <w:r w:rsidR="00084FC6">
              <w:rPr>
                <w:rFonts w:ascii="Gill Sans MT" w:hAnsi="Gill Sans MT"/>
              </w:rPr>
              <w:t>)</w:t>
            </w:r>
          </w:p>
          <w:p w14:paraId="61B6156C" w14:textId="0397B54A" w:rsidR="00084FC6" w:rsidRDefault="00AB60C2"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WN</w:t>
            </w:r>
            <w:r w:rsidR="00084FC6">
              <w:rPr>
                <w:rFonts w:ascii="Gill Sans MT" w:hAnsi="Gill Sans MT"/>
              </w:rPr>
              <w:t xml:space="preserve"> – 4-5 weeks</w:t>
            </w:r>
            <w:r w:rsidR="00202ADE">
              <w:rPr>
                <w:rFonts w:ascii="Gill Sans MT" w:hAnsi="Gill Sans MT"/>
              </w:rPr>
              <w:t xml:space="preserve"> (aim to post by 1/15)</w:t>
            </w:r>
          </w:p>
          <w:p w14:paraId="2160AF2C" w14:textId="0DCAE3CD" w:rsidR="00084FC6" w:rsidRPr="00FC53B5" w:rsidRDefault="00084FC6" w:rsidP="00084FC6">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bl>
    <w:p w14:paraId="48024B9E" w14:textId="1B1BC3B1" w:rsidR="000827F3" w:rsidRDefault="000827F3" w:rsidP="00184A9C">
      <w:pPr>
        <w:rPr>
          <w:rFonts w:ascii="Gill Sans MT" w:hAnsi="Gill Sans MT"/>
        </w:rPr>
      </w:pPr>
    </w:p>
    <w:p w14:paraId="132F283B" w14:textId="13272B7D" w:rsidR="000827F3" w:rsidRDefault="000827F3" w:rsidP="00184A9C">
      <w:pPr>
        <w:rPr>
          <w:rFonts w:ascii="Gill Sans MT" w:hAnsi="Gill Sans MT"/>
        </w:rPr>
      </w:pPr>
    </w:p>
    <w:p w14:paraId="60BC1BE5" w14:textId="39DD6CD3" w:rsidR="000827F3" w:rsidRDefault="000827F3" w:rsidP="00184A9C">
      <w:pPr>
        <w:rPr>
          <w:rFonts w:ascii="Gill Sans MT" w:hAnsi="Gill Sans MT"/>
        </w:rPr>
      </w:pPr>
    </w:p>
    <w:p w14:paraId="7EA4AF8B" w14:textId="0EEF5FFC" w:rsidR="001F5806" w:rsidRDefault="001F5806" w:rsidP="00184A9C">
      <w:pPr>
        <w:rPr>
          <w:rFonts w:ascii="Gill Sans MT" w:hAnsi="Gill Sans MT"/>
        </w:rPr>
      </w:pPr>
    </w:p>
    <w:p w14:paraId="1041FD06" w14:textId="4E9484AE" w:rsidR="001F5806" w:rsidRDefault="001F5806" w:rsidP="00184A9C">
      <w:pPr>
        <w:rPr>
          <w:rFonts w:ascii="Gill Sans MT" w:hAnsi="Gill Sans MT"/>
        </w:rPr>
      </w:pPr>
    </w:p>
    <w:p w14:paraId="32B2D536" w14:textId="11AA55D5" w:rsidR="001F5806" w:rsidRDefault="001F5806" w:rsidP="00184A9C">
      <w:pPr>
        <w:rPr>
          <w:rFonts w:ascii="Gill Sans MT" w:hAnsi="Gill Sans MT"/>
        </w:rPr>
      </w:pPr>
    </w:p>
    <w:p w14:paraId="4EAB7E5B" w14:textId="77777777" w:rsidR="001F5806" w:rsidRDefault="001F5806" w:rsidP="00184A9C">
      <w:pPr>
        <w:rPr>
          <w:rFonts w:ascii="Gill Sans MT" w:hAnsi="Gill Sans MT"/>
        </w:rPr>
      </w:pPr>
    </w:p>
    <w:p w14:paraId="38B77E83" w14:textId="2394CB68" w:rsidR="000E47E0" w:rsidRDefault="000E47E0" w:rsidP="00184A9C">
      <w:pPr>
        <w:rPr>
          <w:rFonts w:ascii="Gill Sans MT" w:hAnsi="Gill Sans MT"/>
        </w:rPr>
      </w:pPr>
    </w:p>
    <w:p w14:paraId="1E4C16CC" w14:textId="6813448F" w:rsidR="00AB783A" w:rsidRDefault="00AB783A" w:rsidP="00184A9C">
      <w:pPr>
        <w:rPr>
          <w:rFonts w:ascii="Gill Sans MT" w:hAnsi="Gill Sans MT"/>
        </w:rPr>
      </w:pPr>
    </w:p>
    <w:p w14:paraId="4BF34BCF" w14:textId="77777777" w:rsidR="00311260" w:rsidRDefault="00311260" w:rsidP="008E13B0">
      <w:pPr>
        <w:outlineLvl w:val="0"/>
        <w:rPr>
          <w:rFonts w:ascii="Gill Sans MT" w:hAnsi="Gill Sans MT"/>
          <w:b/>
          <w:sz w:val="32"/>
        </w:rPr>
      </w:pPr>
    </w:p>
    <w:tbl>
      <w:tblPr>
        <w:tblStyle w:val="TableGrid"/>
        <w:tblW w:w="14305" w:type="dxa"/>
        <w:tblLook w:val="04A0" w:firstRow="1" w:lastRow="0" w:firstColumn="1" w:lastColumn="0" w:noHBand="0" w:noVBand="1"/>
      </w:tblPr>
      <w:tblGrid>
        <w:gridCol w:w="2131"/>
        <w:gridCol w:w="12174"/>
      </w:tblGrid>
      <w:tr w:rsidR="00D4625F" w:rsidRPr="00940244" w14:paraId="44B927FC" w14:textId="77777777" w:rsidTr="008935FC">
        <w:trPr>
          <w:trHeight w:val="477"/>
        </w:trPr>
        <w:tc>
          <w:tcPr>
            <w:tcW w:w="14305" w:type="dxa"/>
            <w:gridSpan w:val="2"/>
            <w:shd w:val="clear" w:color="auto" w:fill="000000" w:themeFill="text1"/>
          </w:tcPr>
          <w:p w14:paraId="73ACBC1A" w14:textId="77777777" w:rsidR="00D4625F" w:rsidRPr="00B17306" w:rsidRDefault="00D4625F" w:rsidP="000C78F1">
            <w:pPr>
              <w:jc w:val="center"/>
              <w:rPr>
                <w:rFonts w:ascii="Gill Sans MT" w:hAnsi="Gill Sans MT"/>
                <w:b/>
                <w:sz w:val="32"/>
                <w:szCs w:val="32"/>
              </w:rPr>
            </w:pPr>
            <w:r w:rsidRPr="00B17306">
              <w:rPr>
                <w:rFonts w:ascii="Gill Sans MT" w:hAnsi="Gill Sans MT"/>
                <w:b/>
                <w:sz w:val="32"/>
                <w:szCs w:val="32"/>
              </w:rPr>
              <w:t>Constructing Writing</w:t>
            </w:r>
          </w:p>
        </w:tc>
      </w:tr>
      <w:tr w:rsidR="00D07D0C" w:rsidRPr="00940244" w14:paraId="2775597B" w14:textId="77777777" w:rsidTr="008935FC">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07D0C" w:rsidRPr="00FA577A" w:rsidRDefault="00D07D0C" w:rsidP="000C78F1">
            <w:pPr>
              <w:rPr>
                <w:rFonts w:ascii="Gill Sans MT" w:hAnsi="Gill Sans MT"/>
                <w:b/>
                <w:sz w:val="20"/>
                <w:szCs w:val="22"/>
              </w:rPr>
            </w:pPr>
            <w:r w:rsidRPr="00FA577A">
              <w:rPr>
                <w:rFonts w:ascii="Gill Sans MT" w:hAnsi="Gill Sans MT"/>
                <w:b/>
                <w:sz w:val="20"/>
                <w:szCs w:val="22"/>
              </w:rPr>
              <w:t>LEVEL 4: (ET)</w:t>
            </w:r>
          </w:p>
          <w:p w14:paraId="3FB8127B" w14:textId="77777777" w:rsidR="00D07D0C" w:rsidRPr="00FA577A" w:rsidRDefault="00D07D0C" w:rsidP="000C78F1">
            <w:pPr>
              <w:rPr>
                <w:rFonts w:ascii="Gill Sans MT" w:eastAsia="Times New Roman" w:hAnsi="Gill Sans MT" w:cs="Times New Roman"/>
                <w:sz w:val="20"/>
                <w:szCs w:val="22"/>
              </w:rPr>
            </w:pPr>
          </w:p>
          <w:p w14:paraId="13A9E003" w14:textId="77777777" w:rsidR="00D07D0C" w:rsidRPr="001D56D7" w:rsidRDefault="00D07D0C" w:rsidP="000C78F1">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74" w:type="dxa"/>
            <w:tcBorders>
              <w:bottom w:val="single" w:sz="12" w:space="0" w:color="auto"/>
              <w:right w:val="single" w:sz="12" w:space="0" w:color="auto"/>
            </w:tcBorders>
            <w:shd w:val="clear" w:color="auto" w:fill="FFF2CC" w:themeFill="accent4" w:themeFillTint="33"/>
          </w:tcPr>
          <w:p w14:paraId="18D402C1" w14:textId="77777777" w:rsidR="00D07D0C" w:rsidRPr="009E798B" w:rsidRDefault="00D07D0C" w:rsidP="000C78F1">
            <w:pPr>
              <w:rPr>
                <w:rFonts w:ascii="Gill Sans MT" w:hAnsi="Gill Sans MT" w:cstheme="minorHAnsi"/>
                <w:b/>
              </w:rPr>
            </w:pPr>
            <w:r w:rsidRPr="009E798B">
              <w:rPr>
                <w:rFonts w:ascii="Gill Sans MT" w:hAnsi="Gill Sans MT" w:cstheme="minorHAnsi"/>
                <w:b/>
              </w:rPr>
              <w:t>LEVEL 3 LEARNING GOAL: (AT)</w:t>
            </w:r>
          </w:p>
          <w:p w14:paraId="187A7025" w14:textId="77777777" w:rsidR="00D07D0C" w:rsidRPr="009E798B" w:rsidRDefault="00D07D0C" w:rsidP="000C78F1">
            <w:pPr>
              <w:rPr>
                <w:rFonts w:ascii="Gill Sans MT" w:hAnsi="Gill Sans MT" w:cstheme="minorHAnsi"/>
                <w:i/>
              </w:rPr>
            </w:pPr>
          </w:p>
          <w:p w14:paraId="2C2D009A" w14:textId="4CECD2DE" w:rsidR="00D07D0C" w:rsidRPr="009E798B" w:rsidRDefault="007F25C9" w:rsidP="007F25C9">
            <w:pPr>
              <w:pBdr>
                <w:top w:val="single" w:sz="4" w:space="1" w:color="auto"/>
                <w:left w:val="single" w:sz="4" w:space="4" w:color="auto"/>
                <w:bottom w:val="single" w:sz="4" w:space="1" w:color="auto"/>
                <w:right w:val="single" w:sz="4" w:space="4" w:color="auto"/>
              </w:pBdr>
              <w:shd w:val="clear" w:color="auto" w:fill="DEEAF6" w:themeFill="accent5" w:themeFillTint="33"/>
              <w:ind w:left="725"/>
              <w:rPr>
                <w:rFonts w:ascii="Gill Sans MT" w:hAnsi="Gill Sans MT"/>
                <w:b/>
                <w:i/>
              </w:rPr>
            </w:pPr>
            <w:r>
              <w:rPr>
                <w:rFonts w:ascii="Gill Sans MT" w:hAnsi="Gill Sans MT"/>
                <w:b/>
                <w:i/>
              </w:rPr>
              <w:t>Students demonstrate they have the ability to engage in the writing process to produce clear and coherent writing for multiples purposes</w:t>
            </w:r>
            <w:r w:rsidR="00464989">
              <w:rPr>
                <w:rFonts w:ascii="Gill Sans MT" w:hAnsi="Gill Sans MT"/>
                <w:b/>
                <w:i/>
              </w:rPr>
              <w:t xml:space="preserve">. </w:t>
            </w:r>
          </w:p>
          <w:p w14:paraId="557CE085" w14:textId="77777777" w:rsidR="00D07D0C" w:rsidRPr="005E19DB" w:rsidRDefault="00D07D0C" w:rsidP="00FF19DA">
            <w:pPr>
              <w:pStyle w:val="ListParagraph"/>
              <w:numPr>
                <w:ilvl w:val="0"/>
                <w:numId w:val="11"/>
              </w:numPr>
              <w:rPr>
                <w:rFonts w:ascii="Gill Sans MT" w:hAnsi="Gill Sans MT" w:cstheme="minorHAnsi"/>
                <w:bCs/>
              </w:rPr>
            </w:pPr>
            <w:r w:rsidRPr="005E19DB">
              <w:rPr>
                <w:rFonts w:ascii="Gill Sans MT" w:hAnsi="Gill Sans MT" w:cstheme="minorHAnsi"/>
                <w:bCs/>
              </w:rPr>
              <w:t>Develop a plan for writing, focusing on what is most significant for a specific purpose and audience</w:t>
            </w:r>
          </w:p>
          <w:p w14:paraId="32BE4095" w14:textId="77777777" w:rsidR="00D07D0C" w:rsidRPr="005E19DB" w:rsidRDefault="00D07D0C" w:rsidP="00FF19DA">
            <w:pPr>
              <w:pStyle w:val="ListParagraph"/>
              <w:numPr>
                <w:ilvl w:val="0"/>
                <w:numId w:val="11"/>
              </w:numPr>
              <w:rPr>
                <w:rFonts w:ascii="Gill Sans MT" w:hAnsi="Gill Sans MT" w:cstheme="minorHAnsi"/>
                <w:bCs/>
              </w:rPr>
            </w:pPr>
            <w:r w:rsidRPr="005E19DB">
              <w:rPr>
                <w:rFonts w:ascii="Gill Sans MT" w:hAnsi="Gill Sans MT" w:cstheme="minorHAnsi"/>
                <w:bCs/>
              </w:rPr>
              <w:t xml:space="preserve">Create an organizational structure that logically sequences claims and helps accomplish the purpose </w:t>
            </w:r>
          </w:p>
          <w:p w14:paraId="47C06E0B" w14:textId="77777777" w:rsidR="00D07D0C" w:rsidRPr="005E19DB" w:rsidRDefault="00D07D0C" w:rsidP="00FF19DA">
            <w:pPr>
              <w:pStyle w:val="ListParagraph"/>
              <w:numPr>
                <w:ilvl w:val="0"/>
                <w:numId w:val="11"/>
              </w:numPr>
              <w:rPr>
                <w:rFonts w:ascii="Gill Sans MT" w:hAnsi="Gill Sans MT" w:cstheme="minorHAnsi"/>
                <w:bCs/>
              </w:rPr>
            </w:pPr>
            <w:r w:rsidRPr="005E19DB">
              <w:rPr>
                <w:rFonts w:ascii="Gill Sans MT" w:hAnsi="Gill Sans MT" w:cstheme="minorHAnsi"/>
                <w:bCs/>
              </w:rPr>
              <w:t>Produce clear and coherent writing in which the development is appropriate to the task, purpose and audience.</w:t>
            </w:r>
          </w:p>
          <w:p w14:paraId="3C4A74A3" w14:textId="77777777" w:rsidR="00D07D0C" w:rsidRPr="005E19DB" w:rsidRDefault="00D07D0C" w:rsidP="00FF19DA">
            <w:pPr>
              <w:pStyle w:val="ListParagraph"/>
              <w:numPr>
                <w:ilvl w:val="0"/>
                <w:numId w:val="11"/>
              </w:numPr>
              <w:rPr>
                <w:rFonts w:ascii="Gill Sans MT" w:hAnsi="Gill Sans MT" w:cstheme="minorHAnsi"/>
                <w:bCs/>
              </w:rPr>
            </w:pPr>
            <w:r w:rsidRPr="005E19DB">
              <w:rPr>
                <w:rFonts w:ascii="Gill Sans MT" w:hAnsi="Gill Sans MT" w:cstheme="minorHAnsi"/>
                <w:bCs/>
              </w:rPr>
              <w:t>Create multiple drafts, examining rough drafts and considering ways to revise through the addition or subtraction of material.</w:t>
            </w:r>
            <w:r w:rsidRPr="005E19DB">
              <w:rPr>
                <w:rFonts w:ascii="Arial" w:hAnsi="Arial" w:cs="Arial"/>
                <w:bCs/>
              </w:rPr>
              <w:t> </w:t>
            </w:r>
          </w:p>
          <w:p w14:paraId="0F69667D" w14:textId="77777777" w:rsidR="00D07D0C" w:rsidRPr="005E19DB" w:rsidRDefault="00D07D0C" w:rsidP="00FF19DA">
            <w:pPr>
              <w:pStyle w:val="ListParagraph"/>
              <w:numPr>
                <w:ilvl w:val="0"/>
                <w:numId w:val="11"/>
              </w:numPr>
              <w:rPr>
                <w:rFonts w:ascii="Gill Sans MT" w:hAnsi="Gill Sans MT" w:cstheme="minorHAnsi"/>
                <w:bCs/>
              </w:rPr>
            </w:pPr>
            <w:r w:rsidRPr="005E19DB">
              <w:rPr>
                <w:rFonts w:ascii="Gill Sans MT" w:hAnsi="Gill Sans MT" w:cstheme="minorHAnsi"/>
                <w:bCs/>
              </w:rPr>
              <w:t>Apply the stylistic conventions and expectations of the task or genre</w:t>
            </w:r>
          </w:p>
          <w:p w14:paraId="43E4059E" w14:textId="77777777" w:rsidR="00D07D0C" w:rsidRPr="005E19DB" w:rsidRDefault="00D07D0C" w:rsidP="00FF19DA">
            <w:pPr>
              <w:pStyle w:val="ListParagraph"/>
              <w:numPr>
                <w:ilvl w:val="0"/>
                <w:numId w:val="11"/>
              </w:numPr>
              <w:rPr>
                <w:rFonts w:ascii="Gill Sans MT" w:hAnsi="Gill Sans MT" w:cstheme="minorHAnsi"/>
                <w:bCs/>
              </w:rPr>
            </w:pPr>
            <w:r w:rsidRPr="005E19DB">
              <w:rPr>
                <w:rFonts w:ascii="Gill Sans MT" w:hAnsi="Gill Sans MT" w:cstheme="minorHAnsi"/>
                <w:bCs/>
              </w:rPr>
              <w:t>Use technology</w:t>
            </w:r>
            <w:r w:rsidRPr="005E19DB">
              <w:rPr>
                <w:bCs/>
              </w:rPr>
              <w:t xml:space="preserve"> </w:t>
            </w:r>
            <w:r w:rsidRPr="005E19DB">
              <w:rPr>
                <w:rFonts w:ascii="Gill Sans MT" w:hAnsi="Gill Sans MT" w:cstheme="minorHAnsi"/>
                <w:bCs/>
              </w:rPr>
              <w:t>to produce, publish, and present individual or shared writing products in response to ongoing feedback, including new arguments or information</w:t>
            </w:r>
          </w:p>
          <w:p w14:paraId="68EEB238" w14:textId="1A3A2682" w:rsidR="00D07D0C" w:rsidRPr="00D33B30" w:rsidRDefault="00D07D0C" w:rsidP="00D07D0C">
            <w:pPr>
              <w:rPr>
                <w:rFonts w:ascii="Gill Sans MT" w:hAnsi="Gill Sans MT"/>
                <w:sz w:val="20"/>
                <w:szCs w:val="22"/>
              </w:rPr>
            </w:pPr>
          </w:p>
          <w:p w14:paraId="407018D4" w14:textId="47B1EF84" w:rsidR="00D07D0C" w:rsidRPr="00D33B30" w:rsidRDefault="00D07D0C" w:rsidP="00D07D0C">
            <w:pPr>
              <w:pStyle w:val="ListParagraph"/>
              <w:rPr>
                <w:rFonts w:ascii="Gill Sans MT" w:hAnsi="Gill Sans MT"/>
                <w:sz w:val="20"/>
                <w:szCs w:val="22"/>
              </w:rPr>
            </w:pPr>
          </w:p>
        </w:tc>
      </w:tr>
      <w:tr w:rsidR="00D4625F" w:rsidRPr="00940244" w14:paraId="6842F6E0" w14:textId="77777777" w:rsidTr="008935FC">
        <w:trPr>
          <w:trHeight w:val="1221"/>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0AB2845" w14:textId="77777777" w:rsidR="00AB783A" w:rsidRPr="006A05E5" w:rsidRDefault="00AB783A" w:rsidP="00AB783A">
            <w:pPr>
              <w:jc w:val="center"/>
              <w:rPr>
                <w:rFonts w:ascii="Gill Sans MT" w:hAnsi="Gill Sans MT"/>
                <w:b/>
                <w:sz w:val="18"/>
                <w:szCs w:val="18"/>
              </w:rPr>
            </w:pPr>
            <w:r w:rsidRPr="006A05E5">
              <w:rPr>
                <w:rFonts w:ascii="Gill Sans MT" w:hAnsi="Gill Sans MT"/>
                <w:b/>
                <w:sz w:val="18"/>
                <w:szCs w:val="18"/>
              </w:rPr>
              <w:t>Standard Language: CCSS ELA W.9-10.4</w:t>
            </w:r>
          </w:p>
          <w:p w14:paraId="4134A07B" w14:textId="77777777" w:rsidR="00AB783A" w:rsidRPr="006A05E5" w:rsidRDefault="00AB783A" w:rsidP="00AB783A">
            <w:pPr>
              <w:jc w:val="center"/>
              <w:rPr>
                <w:rFonts w:ascii="Gill Sans MT" w:hAnsi="Gill Sans MT"/>
                <w:sz w:val="18"/>
                <w:szCs w:val="18"/>
              </w:rPr>
            </w:pPr>
            <w:r w:rsidRPr="006A05E5">
              <w:rPr>
                <w:rFonts w:ascii="Gill Sans MT" w:hAnsi="Gill Sans MT"/>
                <w:sz w:val="18"/>
                <w:szCs w:val="18"/>
              </w:rPr>
              <w:t>Produce clear and coherent writing in which the development, organization, and style are appropriate to task, purpose, and audience. </w:t>
            </w:r>
          </w:p>
          <w:p w14:paraId="1AFD581E" w14:textId="77777777" w:rsidR="00AB783A" w:rsidRPr="006A05E5" w:rsidRDefault="00AB783A" w:rsidP="00AB783A">
            <w:pPr>
              <w:jc w:val="center"/>
              <w:rPr>
                <w:rFonts w:ascii="Gill Sans MT" w:hAnsi="Gill Sans MT"/>
                <w:b/>
                <w:sz w:val="18"/>
                <w:szCs w:val="18"/>
              </w:rPr>
            </w:pPr>
            <w:r w:rsidRPr="006A05E5">
              <w:rPr>
                <w:rFonts w:ascii="Gill Sans MT" w:hAnsi="Gill Sans MT"/>
                <w:b/>
                <w:sz w:val="18"/>
                <w:szCs w:val="18"/>
              </w:rPr>
              <w:t>Standard Language: CCSS ELA W.9-10.5</w:t>
            </w:r>
          </w:p>
          <w:p w14:paraId="042A3624" w14:textId="77777777" w:rsidR="00AB783A" w:rsidRPr="006A05E5" w:rsidRDefault="00AB783A" w:rsidP="00AB783A">
            <w:pPr>
              <w:jc w:val="center"/>
              <w:rPr>
                <w:rFonts w:ascii="Gill Sans MT" w:hAnsi="Gill Sans MT"/>
                <w:sz w:val="18"/>
                <w:szCs w:val="18"/>
              </w:rPr>
            </w:pPr>
            <w:r w:rsidRPr="006A05E5">
              <w:rPr>
                <w:rFonts w:ascii="Gill Sans MT" w:hAnsi="Gill Sans MT"/>
                <w:sz w:val="18"/>
                <w:szCs w:val="18"/>
              </w:rPr>
              <w:t>Develop and strengthen writing as needed by planning, revising, editing, rewriting, or trying a new approach, focusing on addressing what is most significant for a specific purpose and audience.</w:t>
            </w:r>
          </w:p>
          <w:p w14:paraId="1A9B577B" w14:textId="626BC23E" w:rsidR="00D4625F" w:rsidRPr="00F27E5A" w:rsidRDefault="00AB783A" w:rsidP="00AB783A">
            <w:pPr>
              <w:jc w:val="center"/>
              <w:rPr>
                <w:rFonts w:ascii="Gill Sans MT" w:hAnsi="Gill Sans MT"/>
                <w:sz w:val="20"/>
              </w:rPr>
            </w:pPr>
            <w:bookmarkStart w:id="0" w:name="CCSS.ELA-Literacy.W.9-10.6"/>
            <w:r w:rsidRPr="006A05E5">
              <w:rPr>
                <w:rFonts w:ascii="Gill Sans MT" w:hAnsi="Gill Sans MT"/>
                <w:b/>
                <w:bCs/>
                <w:sz w:val="18"/>
                <w:szCs w:val="18"/>
              </w:rPr>
              <w:t>Standard Language: CCSS.ELA-LITERACY.W.9-10.6</w:t>
            </w:r>
            <w:bookmarkEnd w:id="0"/>
            <w:r w:rsidRPr="006A05E5">
              <w:rPr>
                <w:rFonts w:ascii="Gill Sans MT" w:hAnsi="Gill Sans MT"/>
                <w:sz w:val="18"/>
                <w:szCs w:val="18"/>
              </w:rPr>
              <w:br/>
              <w:t>Use technology, including the Internet, to produce, publish, and update individual or shared writing products, taking advantage of technology's capacity to link to other information and to display information flexibly and dynamically.</w:t>
            </w:r>
          </w:p>
        </w:tc>
      </w:tr>
    </w:tbl>
    <w:p w14:paraId="733A9733" w14:textId="77777777" w:rsidR="002519A8" w:rsidRDefault="002519A8"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37"/>
        <w:gridCol w:w="7365"/>
      </w:tblGrid>
      <w:tr w:rsidR="0052750D" w:rsidRPr="002E5391" w14:paraId="520BA14D" w14:textId="77777777" w:rsidTr="001F5806">
        <w:trPr>
          <w:trHeight w:val="1907"/>
        </w:trPr>
        <w:tc>
          <w:tcPr>
            <w:tcW w:w="6937" w:type="dxa"/>
          </w:tcPr>
          <w:p w14:paraId="4C331DF5" w14:textId="3B65F773" w:rsidR="0052750D" w:rsidRPr="00354740" w:rsidRDefault="005A4224" w:rsidP="0052750D">
            <w:pPr>
              <w:jc w:val="center"/>
              <w:rPr>
                <w:rFonts w:ascii="Gill Sans MT" w:hAnsi="Gill Sans MT" w:cstheme="minorHAnsi"/>
                <w:b/>
                <w:sz w:val="22"/>
                <w:szCs w:val="22"/>
              </w:rPr>
            </w:pPr>
            <w:r>
              <w:rPr>
                <w:rFonts w:ascii="Gill Sans MT" w:hAnsi="Gill Sans MT" w:cstheme="minorHAnsi"/>
                <w:b/>
                <w:sz w:val="22"/>
                <w:szCs w:val="22"/>
              </w:rPr>
              <w:t>Multiple Opportunities</w:t>
            </w:r>
            <w:r w:rsidR="0052750D" w:rsidRPr="00354740">
              <w:rPr>
                <w:rFonts w:ascii="Gill Sans MT" w:hAnsi="Gill Sans MT" w:cstheme="minorHAnsi"/>
                <w:b/>
                <w:sz w:val="22"/>
                <w:szCs w:val="22"/>
              </w:rPr>
              <w:t>:</w:t>
            </w:r>
          </w:p>
          <w:p w14:paraId="60112CCC" w14:textId="53E35A73" w:rsidR="0052750D" w:rsidRPr="00354740" w:rsidRDefault="0052750D" w:rsidP="0052750D">
            <w:pPr>
              <w:jc w:val="center"/>
              <w:rPr>
                <w:rFonts w:ascii="Gill Sans MT" w:hAnsi="Gill Sans MT" w:cstheme="minorHAnsi"/>
                <w:b/>
                <w:sz w:val="22"/>
                <w:szCs w:val="22"/>
              </w:rPr>
            </w:pPr>
            <w:r w:rsidRPr="00354740">
              <w:rPr>
                <w:rFonts w:ascii="Gill Sans MT" w:hAnsi="Gill Sans MT" w:cstheme="minorHAnsi"/>
                <w:sz w:val="22"/>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r w:rsidR="000862A4">
              <w:rPr>
                <w:rFonts w:ascii="Gill Sans MT" w:hAnsi="Gill Sans MT" w:cstheme="minorHAnsi"/>
                <w:sz w:val="22"/>
                <w:szCs w:val="22"/>
              </w:rPr>
              <w:t xml:space="preserve"> </w:t>
            </w:r>
          </w:p>
        </w:tc>
        <w:tc>
          <w:tcPr>
            <w:tcW w:w="7365" w:type="dxa"/>
          </w:tcPr>
          <w:p w14:paraId="4A211112" w14:textId="77777777" w:rsidR="005A4224" w:rsidRDefault="0052750D" w:rsidP="0052750D">
            <w:pPr>
              <w:ind w:right="46"/>
              <w:jc w:val="center"/>
              <w:rPr>
                <w:rFonts w:ascii="Gill Sans MT" w:hAnsi="Gill Sans MT" w:cstheme="minorHAnsi"/>
                <w:sz w:val="22"/>
                <w:szCs w:val="22"/>
              </w:rPr>
            </w:pPr>
            <w:r w:rsidRPr="00354740">
              <w:rPr>
                <w:rFonts w:ascii="Gill Sans MT" w:hAnsi="Gill Sans MT" w:cstheme="minorHAnsi"/>
                <w:b/>
                <w:sz w:val="22"/>
                <w:szCs w:val="22"/>
              </w:rPr>
              <w:t>Teacher Clarifications</w:t>
            </w:r>
            <w:r w:rsidR="005A4224">
              <w:rPr>
                <w:rFonts w:ascii="Gill Sans MT" w:hAnsi="Gill Sans MT" w:cstheme="minorHAnsi"/>
                <w:sz w:val="22"/>
                <w:szCs w:val="22"/>
              </w:rPr>
              <w:t xml:space="preserve"> </w:t>
            </w:r>
          </w:p>
          <w:p w14:paraId="0DF0846D" w14:textId="6A23CA12" w:rsidR="0052750D" w:rsidRPr="00695D0E" w:rsidRDefault="005A4224" w:rsidP="0052750D">
            <w:pPr>
              <w:ind w:right="46"/>
              <w:jc w:val="center"/>
              <w:rPr>
                <w:rFonts w:ascii="Gill Sans MT" w:hAnsi="Gill Sans MT" w:cstheme="minorHAnsi"/>
                <w:b/>
                <w:bCs/>
                <w:sz w:val="22"/>
                <w:szCs w:val="22"/>
              </w:rPr>
            </w:pPr>
            <w:r w:rsidRPr="00695D0E">
              <w:rPr>
                <w:rFonts w:ascii="Gill Sans MT" w:hAnsi="Gill Sans MT" w:cstheme="minorHAnsi"/>
                <w:b/>
                <w:bCs/>
                <w:sz w:val="22"/>
                <w:szCs w:val="22"/>
              </w:rPr>
              <w:t>While evidence for constructing writing may take many forms, length expectations for 9</w:t>
            </w:r>
            <w:r w:rsidRPr="00695D0E">
              <w:rPr>
                <w:rFonts w:ascii="Gill Sans MT" w:hAnsi="Gill Sans MT" w:cstheme="minorHAnsi"/>
                <w:b/>
                <w:bCs/>
                <w:sz w:val="22"/>
                <w:szCs w:val="22"/>
                <w:vertAlign w:val="superscript"/>
              </w:rPr>
              <w:t>th</w:t>
            </w:r>
            <w:r w:rsidRPr="00695D0E">
              <w:rPr>
                <w:rFonts w:ascii="Gill Sans MT" w:hAnsi="Gill Sans MT" w:cstheme="minorHAnsi"/>
                <w:b/>
                <w:bCs/>
                <w:sz w:val="22"/>
                <w:szCs w:val="22"/>
              </w:rPr>
              <w:t xml:space="preserve"> grade are </w:t>
            </w:r>
            <w:r w:rsidR="000657D3">
              <w:rPr>
                <w:rFonts w:ascii="Gill Sans MT" w:hAnsi="Gill Sans MT" w:cstheme="minorHAnsi"/>
                <w:b/>
                <w:bCs/>
                <w:sz w:val="22"/>
                <w:szCs w:val="22"/>
              </w:rPr>
              <w:t>2</w:t>
            </w:r>
            <w:r w:rsidRPr="00695D0E">
              <w:rPr>
                <w:rFonts w:ascii="Gill Sans MT" w:hAnsi="Gill Sans MT" w:cstheme="minorHAnsi"/>
                <w:b/>
                <w:bCs/>
                <w:sz w:val="22"/>
                <w:szCs w:val="22"/>
                <w:u w:val="single"/>
              </w:rPr>
              <w:t>+ pages</w:t>
            </w:r>
            <w:r w:rsidRPr="00695D0E">
              <w:rPr>
                <w:rFonts w:ascii="Gill Sans MT" w:hAnsi="Gill Sans MT" w:cstheme="minorHAnsi"/>
                <w:b/>
                <w:bCs/>
                <w:sz w:val="22"/>
                <w:szCs w:val="22"/>
              </w:rPr>
              <w:t xml:space="preserve"> for full length papers.</w:t>
            </w:r>
          </w:p>
          <w:p w14:paraId="34D1B540" w14:textId="5BABCCC9" w:rsidR="00E85205" w:rsidRPr="00E85205" w:rsidRDefault="00E85205" w:rsidP="00E85205">
            <w:pPr>
              <w:ind w:right="46"/>
              <w:jc w:val="center"/>
              <w:rPr>
                <w:rFonts w:ascii="Gill Sans MT" w:hAnsi="Gill Sans MT" w:cstheme="minorHAnsi"/>
                <w:sz w:val="22"/>
                <w:szCs w:val="22"/>
              </w:rPr>
            </w:pPr>
            <w:r w:rsidRPr="005A4224">
              <w:rPr>
                <w:rFonts w:ascii="Gill Sans MT" w:hAnsi="Gill Sans MT" w:cstheme="minorHAnsi"/>
                <w:i/>
                <w:sz w:val="22"/>
                <w:szCs w:val="22"/>
              </w:rPr>
              <w:t>Development</w:t>
            </w:r>
            <w:r w:rsidRPr="00E85205">
              <w:rPr>
                <w:rFonts w:ascii="Gill Sans MT" w:hAnsi="Gill Sans MT" w:cstheme="minorHAnsi"/>
                <w:sz w:val="22"/>
                <w:szCs w:val="22"/>
              </w:rPr>
              <w:t>: Is able to support all paragraphs with sufficient detail, evidence, or explanation that is well-chosen to support the overall direction of the writing.</w:t>
            </w:r>
          </w:p>
          <w:p w14:paraId="1C065C63" w14:textId="5AEA6543" w:rsidR="00E85205" w:rsidRPr="00E85205" w:rsidRDefault="00E85205" w:rsidP="00E85205">
            <w:pPr>
              <w:ind w:right="46"/>
              <w:jc w:val="center"/>
              <w:rPr>
                <w:rFonts w:ascii="Gill Sans MT" w:hAnsi="Gill Sans MT" w:cstheme="minorHAnsi"/>
                <w:sz w:val="22"/>
                <w:szCs w:val="22"/>
              </w:rPr>
            </w:pPr>
            <w:r w:rsidRPr="005A4224">
              <w:rPr>
                <w:rFonts w:ascii="Gill Sans MT" w:hAnsi="Gill Sans MT" w:cstheme="minorHAnsi"/>
                <w:i/>
                <w:sz w:val="22"/>
                <w:szCs w:val="22"/>
              </w:rPr>
              <w:t>Organization</w:t>
            </w:r>
            <w:r w:rsidRPr="00E85205">
              <w:rPr>
                <w:rFonts w:ascii="Gill Sans MT" w:hAnsi="Gill Sans MT" w:cstheme="minorHAnsi"/>
                <w:sz w:val="22"/>
                <w:szCs w:val="22"/>
              </w:rPr>
              <w:t>: Is able to craft introduction and conclusions that strongly relate to one another in addition to arranging ideas and details throughout the piece and using strong transitions to create flow.</w:t>
            </w:r>
          </w:p>
          <w:p w14:paraId="63A52865" w14:textId="4A978A24" w:rsidR="000963DE" w:rsidRPr="00354740" w:rsidRDefault="00E85205" w:rsidP="00033CA7">
            <w:pPr>
              <w:ind w:right="46"/>
              <w:jc w:val="center"/>
              <w:rPr>
                <w:rFonts w:ascii="Gill Sans MT" w:hAnsi="Gill Sans MT" w:cstheme="minorHAnsi"/>
                <w:sz w:val="22"/>
                <w:szCs w:val="22"/>
              </w:rPr>
            </w:pPr>
            <w:r w:rsidRPr="005A4224">
              <w:rPr>
                <w:rFonts w:ascii="Gill Sans MT" w:hAnsi="Gill Sans MT" w:cstheme="minorHAnsi"/>
                <w:i/>
                <w:sz w:val="22"/>
                <w:szCs w:val="22"/>
              </w:rPr>
              <w:t>Style</w:t>
            </w:r>
            <w:r w:rsidRPr="00E85205">
              <w:rPr>
                <w:rFonts w:ascii="Gill Sans MT" w:hAnsi="Gill Sans MT" w:cstheme="minorHAnsi"/>
                <w:sz w:val="22"/>
                <w:szCs w:val="22"/>
              </w:rPr>
              <w:t xml:space="preserve">: Is able to make effective word choices suited to the situation while also employing a variety of sentence structures. </w:t>
            </w:r>
          </w:p>
        </w:tc>
      </w:tr>
      <w:tr w:rsidR="0052750D" w:rsidRPr="002E5391" w14:paraId="3491D113" w14:textId="77777777" w:rsidTr="001F5806">
        <w:trPr>
          <w:trHeight w:val="30"/>
        </w:trPr>
        <w:tc>
          <w:tcPr>
            <w:tcW w:w="6937" w:type="dxa"/>
          </w:tcPr>
          <w:p w14:paraId="2337F56B"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E81601D" w14:textId="63E81F8F" w:rsidR="0052750D" w:rsidRPr="00033CA7" w:rsidRDefault="009A2639" w:rsidP="00033CA7">
            <w:pPr>
              <w:jc w:val="center"/>
              <w:rPr>
                <w:rFonts w:ascii="Gill Sans MT" w:hAnsi="Gill Sans MT"/>
                <w:sz w:val="22"/>
                <w:szCs w:val="22"/>
              </w:rPr>
            </w:pPr>
            <w:r w:rsidRPr="009A2639">
              <w:rPr>
                <w:rFonts w:ascii="Gill Sans MT" w:hAnsi="Gill Sans MT"/>
                <w:sz w:val="22"/>
                <w:szCs w:val="22"/>
              </w:rPr>
              <w:t>Development, Organization, Style, Task, Purpose, Audience</w:t>
            </w:r>
          </w:p>
        </w:tc>
        <w:tc>
          <w:tcPr>
            <w:tcW w:w="7365" w:type="dxa"/>
          </w:tcPr>
          <w:p w14:paraId="4451476C"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46C94B5" w14:textId="7BB4EC19" w:rsidR="0052750D" w:rsidRPr="00033CA7" w:rsidRDefault="0052750D" w:rsidP="00033CA7">
            <w:pPr>
              <w:ind w:right="46"/>
              <w:jc w:val="center"/>
              <w:rPr>
                <w:rFonts w:ascii="Gill Sans MT" w:hAnsi="Gill Sans MT" w:cstheme="minorHAnsi"/>
                <w:sz w:val="22"/>
                <w:szCs w:val="22"/>
              </w:rPr>
            </w:pPr>
            <w:r w:rsidRPr="00354740">
              <w:rPr>
                <w:rFonts w:ascii="Gill Sans MT" w:hAnsi="Gill Sans MT" w:cstheme="minorHAnsi"/>
                <w:sz w:val="22"/>
                <w:szCs w:val="22"/>
              </w:rPr>
              <w:t xml:space="preserve">No Red Ink </w:t>
            </w:r>
            <w:r w:rsidR="00096C96">
              <w:rPr>
                <w:rFonts w:ascii="Gill Sans MT" w:hAnsi="Gill Sans MT" w:cstheme="minorHAnsi"/>
                <w:sz w:val="22"/>
                <w:szCs w:val="22"/>
              </w:rPr>
              <w:t>Premium</w:t>
            </w:r>
            <w:r w:rsidRPr="00354740">
              <w:rPr>
                <w:rFonts w:ascii="Gill Sans MT" w:hAnsi="Gill Sans MT" w:cstheme="minorHAnsi"/>
                <w:sz w:val="22"/>
                <w:szCs w:val="22"/>
              </w:rPr>
              <w:t>: Writing Coach</w:t>
            </w:r>
          </w:p>
        </w:tc>
      </w:tr>
    </w:tbl>
    <w:p w14:paraId="497CC3E2" w14:textId="1774D5D5" w:rsidR="008A4699" w:rsidRDefault="008A4699" w:rsidP="008A4699">
      <w:pPr>
        <w:rPr>
          <w:rFonts w:ascii="Gill Sans MT" w:hAnsi="Gill Sans MT"/>
          <w:i/>
        </w:rPr>
      </w:pPr>
    </w:p>
    <w:p w14:paraId="783C041F" w14:textId="153B66FA" w:rsidR="001F5806" w:rsidRDefault="001F5806" w:rsidP="008A4699">
      <w:pPr>
        <w:rPr>
          <w:rFonts w:ascii="Gill Sans MT" w:hAnsi="Gill Sans MT"/>
          <w:i/>
        </w:rPr>
      </w:pPr>
    </w:p>
    <w:p w14:paraId="22EA3BE5" w14:textId="77777777" w:rsidR="001F5806" w:rsidRDefault="001F5806" w:rsidP="008A4699">
      <w:pPr>
        <w:rPr>
          <w:rFonts w:ascii="Gill Sans MT" w:hAnsi="Gill Sans MT"/>
          <w:i/>
        </w:rPr>
      </w:pPr>
    </w:p>
    <w:tbl>
      <w:tblPr>
        <w:tblStyle w:val="TableGrid"/>
        <w:tblW w:w="14302" w:type="dxa"/>
        <w:jc w:val="center"/>
        <w:tblLook w:val="04A0" w:firstRow="1" w:lastRow="0" w:firstColumn="1" w:lastColumn="0" w:noHBand="0" w:noVBand="1"/>
      </w:tblPr>
      <w:tblGrid>
        <w:gridCol w:w="461"/>
        <w:gridCol w:w="1956"/>
        <w:gridCol w:w="2545"/>
        <w:gridCol w:w="4862"/>
        <w:gridCol w:w="2101"/>
        <w:gridCol w:w="2377"/>
      </w:tblGrid>
      <w:tr w:rsidR="001F5806" w:rsidRPr="007C3203" w14:paraId="4637AB6A" w14:textId="77777777" w:rsidTr="00AD7972">
        <w:trPr>
          <w:jc w:val="center"/>
        </w:trPr>
        <w:tc>
          <w:tcPr>
            <w:tcW w:w="14256" w:type="dxa"/>
            <w:gridSpan w:val="6"/>
            <w:tcBorders>
              <w:top w:val="single" w:sz="24" w:space="0" w:color="auto"/>
              <w:left w:val="single" w:sz="24" w:space="0" w:color="auto"/>
              <w:right w:val="single" w:sz="24" w:space="0" w:color="auto"/>
            </w:tcBorders>
            <w:shd w:val="clear" w:color="auto" w:fill="000000"/>
          </w:tcPr>
          <w:p w14:paraId="70BE0E4E" w14:textId="77777777" w:rsidR="001F5806" w:rsidRPr="007C3203" w:rsidRDefault="001F5806" w:rsidP="00AD7972">
            <w:pPr>
              <w:jc w:val="center"/>
              <w:rPr>
                <w:rFonts w:ascii="Gill Sans MT" w:hAnsi="Gill Sans MT"/>
                <w:color w:val="FFFFFF" w:themeColor="background1"/>
              </w:rPr>
            </w:pPr>
            <w:r w:rsidRPr="007C3203">
              <w:rPr>
                <w:rFonts w:ascii="Gill Sans MT" w:hAnsi="Gill Sans MT"/>
                <w:b/>
                <w:color w:val="FFFFFF" w:themeColor="background1"/>
                <w:sz w:val="32"/>
              </w:rPr>
              <w:t>Applying Grammar and Mechanics</w:t>
            </w:r>
          </w:p>
        </w:tc>
      </w:tr>
      <w:tr w:rsidR="001F5806" w:rsidRPr="007C3203" w14:paraId="08B246B9" w14:textId="77777777" w:rsidTr="00AD7972">
        <w:trPr>
          <w:trHeight w:val="759"/>
          <w:jc w:val="center"/>
        </w:trPr>
        <w:tc>
          <w:tcPr>
            <w:tcW w:w="2376" w:type="dxa"/>
            <w:gridSpan w:val="2"/>
            <w:tcBorders>
              <w:top w:val="single" w:sz="24" w:space="0" w:color="auto"/>
              <w:left w:val="single" w:sz="24" w:space="0" w:color="auto"/>
              <w:right w:val="nil"/>
            </w:tcBorders>
            <w:shd w:val="clear" w:color="auto" w:fill="D9E2F3" w:themeFill="accent1" w:themeFillTint="33"/>
            <w:vAlign w:val="center"/>
          </w:tcPr>
          <w:p w14:paraId="60B7DCB2" w14:textId="77777777" w:rsidR="001F5806" w:rsidRPr="007C3203" w:rsidRDefault="001F5806" w:rsidP="00AD7972">
            <w:pPr>
              <w:jc w:val="right"/>
              <w:rPr>
                <w:rFonts w:ascii="Gill Sans MT" w:hAnsi="Gill Sans MT"/>
                <w:b/>
                <w:color w:val="FFFFFF" w:themeColor="background1"/>
              </w:rPr>
            </w:pPr>
            <w:r w:rsidRPr="007C3203">
              <w:rPr>
                <w:rFonts w:ascii="Gill Sans MT" w:hAnsi="Gill Sans MT"/>
                <w:b/>
                <w:sz w:val="52"/>
              </w:rPr>
              <w:t>4</w:t>
            </w:r>
          </w:p>
        </w:tc>
        <w:tc>
          <w:tcPr>
            <w:tcW w:w="2544" w:type="dxa"/>
            <w:tcBorders>
              <w:top w:val="single" w:sz="24" w:space="0" w:color="auto"/>
              <w:left w:val="nil"/>
              <w:right w:val="single" w:sz="24" w:space="0" w:color="auto"/>
            </w:tcBorders>
            <w:shd w:val="clear" w:color="auto" w:fill="D9E2F3" w:themeFill="accent1" w:themeFillTint="33"/>
            <w:vAlign w:val="center"/>
          </w:tcPr>
          <w:p w14:paraId="089A74AE" w14:textId="77777777" w:rsidR="001F5806" w:rsidRPr="007C3203" w:rsidRDefault="001F5806" w:rsidP="00AD7972">
            <w:pPr>
              <w:rPr>
                <w:rFonts w:ascii="Gill Sans MT" w:hAnsi="Gill Sans MT"/>
                <w:b/>
                <w:color w:val="FFFFFF" w:themeColor="background1"/>
              </w:rPr>
            </w:pPr>
          </w:p>
        </w:tc>
        <w:tc>
          <w:tcPr>
            <w:tcW w:w="4860" w:type="dxa"/>
            <w:tcBorders>
              <w:top w:val="single" w:sz="24" w:space="0" w:color="auto"/>
              <w:left w:val="single" w:sz="24" w:space="0" w:color="auto"/>
              <w:right w:val="single" w:sz="24" w:space="0" w:color="auto"/>
            </w:tcBorders>
            <w:shd w:val="clear" w:color="auto" w:fill="FFF2CC" w:themeFill="accent4" w:themeFillTint="33"/>
            <w:vAlign w:val="bottom"/>
          </w:tcPr>
          <w:p w14:paraId="287AECC9" w14:textId="77777777" w:rsidR="001F5806" w:rsidRPr="007C3203" w:rsidRDefault="001F5806" w:rsidP="00AD7972">
            <w:pPr>
              <w:jc w:val="center"/>
              <w:rPr>
                <w:rFonts w:ascii="Gill Sans MT" w:hAnsi="Gill Sans MT"/>
                <w:b/>
                <w:color w:val="FFFFFF" w:themeColor="background1"/>
              </w:rPr>
            </w:pPr>
            <w:r w:rsidRPr="007C3203">
              <w:rPr>
                <w:rFonts w:ascii="Gill Sans MT" w:hAnsi="Gill Sans MT"/>
                <w:b/>
                <w:sz w:val="52"/>
              </w:rPr>
              <w:t>3</w:t>
            </w:r>
          </w:p>
          <w:p w14:paraId="0EDAAFFE" w14:textId="77777777" w:rsidR="001F5806" w:rsidRPr="007C3203" w:rsidRDefault="001F5806" w:rsidP="00AD7972">
            <w:pPr>
              <w:jc w:val="center"/>
              <w:rPr>
                <w:rFonts w:ascii="Gill Sans MT" w:hAnsi="Gill Sans MT"/>
                <w:b/>
                <w:color w:val="FFFFFF" w:themeColor="background1"/>
              </w:rPr>
            </w:pPr>
            <w:r w:rsidRPr="007C3203">
              <w:rPr>
                <w:rFonts w:ascii="Gill Sans MT" w:hAnsi="Gill Sans MT"/>
                <w:b/>
                <w:sz w:val="20"/>
              </w:rPr>
              <w:t>LEARNING GOAL</w:t>
            </w:r>
          </w:p>
        </w:tc>
        <w:tc>
          <w:tcPr>
            <w:tcW w:w="2100" w:type="dxa"/>
            <w:tcBorders>
              <w:top w:val="single" w:sz="24" w:space="0" w:color="auto"/>
              <w:left w:val="single" w:sz="24" w:space="0" w:color="auto"/>
              <w:right w:val="nil"/>
            </w:tcBorders>
            <w:shd w:val="clear" w:color="auto" w:fill="D9E2F3" w:themeFill="accent1" w:themeFillTint="33"/>
            <w:vAlign w:val="center"/>
          </w:tcPr>
          <w:p w14:paraId="769E55FF" w14:textId="77777777" w:rsidR="001F5806" w:rsidRPr="007C3203" w:rsidRDefault="001F5806" w:rsidP="00AD7972">
            <w:pPr>
              <w:jc w:val="right"/>
              <w:rPr>
                <w:rFonts w:ascii="Gill Sans MT" w:hAnsi="Gill Sans MT"/>
                <w:b/>
                <w:color w:val="FFFFFF" w:themeColor="background1"/>
              </w:rPr>
            </w:pPr>
            <w:r w:rsidRPr="007C3203">
              <w:rPr>
                <w:rFonts w:ascii="Gill Sans MT" w:hAnsi="Gill Sans MT"/>
                <w:b/>
                <w:sz w:val="52"/>
              </w:rPr>
              <w:t>2</w:t>
            </w:r>
          </w:p>
        </w:tc>
        <w:tc>
          <w:tcPr>
            <w:tcW w:w="2376" w:type="dxa"/>
            <w:tcBorders>
              <w:top w:val="single" w:sz="24" w:space="0" w:color="auto"/>
              <w:left w:val="nil"/>
              <w:right w:val="single" w:sz="24" w:space="0" w:color="auto"/>
            </w:tcBorders>
            <w:shd w:val="clear" w:color="auto" w:fill="D9E2F3" w:themeFill="accent1" w:themeFillTint="33"/>
            <w:vAlign w:val="center"/>
          </w:tcPr>
          <w:p w14:paraId="335616B7" w14:textId="77777777" w:rsidR="001F5806" w:rsidRPr="007C3203" w:rsidRDefault="001F5806" w:rsidP="00AD7972">
            <w:pPr>
              <w:rPr>
                <w:rFonts w:ascii="Gill Sans MT" w:hAnsi="Gill Sans MT"/>
                <w:b/>
                <w:color w:val="FFFFFF" w:themeColor="background1"/>
              </w:rPr>
            </w:pPr>
          </w:p>
        </w:tc>
      </w:tr>
      <w:tr w:rsidR="001F5806" w:rsidRPr="007C3203" w14:paraId="23F6CBA5" w14:textId="77777777" w:rsidTr="00AD7972">
        <w:trPr>
          <w:cantSplit/>
          <w:trHeight w:val="2465"/>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3A4FCB53" w14:textId="77777777" w:rsidR="001F5806" w:rsidRPr="00315A99" w:rsidRDefault="001F5806" w:rsidP="00AD7972">
            <w:pPr>
              <w:ind w:left="113" w:right="113"/>
              <w:jc w:val="center"/>
              <w:rPr>
                <w:rFonts w:ascii="Gill Sans MT" w:hAnsi="Gill Sans MT"/>
                <w:b/>
                <w:sz w:val="20"/>
              </w:rPr>
            </w:pPr>
            <w:r w:rsidRPr="00315A99">
              <w:rPr>
                <w:rFonts w:ascii="Gill Sans MT" w:hAnsi="Gill Sans MT"/>
                <w:b/>
                <w:sz w:val="20"/>
              </w:rPr>
              <w:t>Semester 1</w:t>
            </w:r>
          </w:p>
        </w:tc>
        <w:tc>
          <w:tcPr>
            <w:tcW w:w="4500" w:type="dxa"/>
            <w:gridSpan w:val="2"/>
            <w:tcBorders>
              <w:left w:val="single" w:sz="24" w:space="0" w:color="auto"/>
              <w:bottom w:val="single" w:sz="4" w:space="0" w:color="auto"/>
              <w:right w:val="single" w:sz="24" w:space="0" w:color="auto"/>
            </w:tcBorders>
            <w:shd w:val="clear" w:color="auto" w:fill="D9E2F3" w:themeFill="accent1" w:themeFillTint="33"/>
          </w:tcPr>
          <w:p w14:paraId="2237F7C3" w14:textId="77777777" w:rsidR="001F5806" w:rsidRPr="008E1CA3" w:rsidRDefault="001F5806" w:rsidP="00AD7972">
            <w:pPr>
              <w:rPr>
                <w:rFonts w:ascii="Gill Sans MT" w:hAnsi="Gill Sans MT"/>
                <w:b/>
                <w:i/>
                <w:sz w:val="20"/>
              </w:rPr>
            </w:pPr>
            <w:r w:rsidRPr="008E1CA3">
              <w:rPr>
                <w:rFonts w:ascii="Gill Sans MT" w:hAnsi="Gill Sans MT"/>
                <w:b/>
                <w:i/>
                <w:sz w:val="20"/>
              </w:rPr>
              <w:t>Students:</w:t>
            </w:r>
          </w:p>
          <w:p w14:paraId="5828A7B0" w14:textId="77777777" w:rsidR="001F5806" w:rsidRPr="008E1CA3" w:rsidRDefault="001F5806" w:rsidP="00FF19DA">
            <w:pPr>
              <w:pStyle w:val="ListParagraph"/>
              <w:numPr>
                <w:ilvl w:val="0"/>
                <w:numId w:val="16"/>
              </w:numPr>
              <w:ind w:left="308" w:hanging="270"/>
              <w:rPr>
                <w:rFonts w:ascii="Gill Sans MT" w:hAnsi="Gill Sans MT"/>
                <w:sz w:val="20"/>
              </w:rPr>
            </w:pPr>
            <w:r w:rsidRPr="008E1CA3">
              <w:rPr>
                <w:rFonts w:ascii="Gill Sans MT" w:hAnsi="Gill Sans MT"/>
                <w:sz w:val="20"/>
              </w:rPr>
              <w:t>Use commas to avoid ambiguity when the syntax or language is sophisticated (e.g., to set off a complex series of items)</w:t>
            </w:r>
          </w:p>
          <w:p w14:paraId="2AB5FF74" w14:textId="77777777" w:rsidR="001F5806" w:rsidRPr="009D5BF9" w:rsidRDefault="001F5806" w:rsidP="00FF19DA">
            <w:pPr>
              <w:pStyle w:val="ListParagraph"/>
              <w:numPr>
                <w:ilvl w:val="0"/>
                <w:numId w:val="16"/>
              </w:numPr>
              <w:ind w:left="349"/>
              <w:rPr>
                <w:rFonts w:ascii="Gill Sans MT" w:hAnsi="Gill Sans MT"/>
                <w:sz w:val="20"/>
              </w:rPr>
            </w:pPr>
            <w:r w:rsidRPr="008E1CA3">
              <w:rPr>
                <w:rFonts w:ascii="Gill Sans MT" w:hAnsi="Gill Sans MT"/>
                <w:sz w:val="20"/>
              </w:rPr>
              <w:t>Use punctuation to set off a nonessential appositive or clause</w:t>
            </w:r>
          </w:p>
        </w:tc>
        <w:tc>
          <w:tcPr>
            <w:tcW w:w="4860" w:type="dxa"/>
            <w:tcBorders>
              <w:left w:val="single" w:sz="24" w:space="0" w:color="auto"/>
              <w:bottom w:val="single" w:sz="4" w:space="0" w:color="auto"/>
              <w:right w:val="single" w:sz="24" w:space="0" w:color="auto"/>
            </w:tcBorders>
            <w:shd w:val="clear" w:color="auto" w:fill="FFF2CC" w:themeFill="accent4" w:themeFillTint="33"/>
            <w:vAlign w:val="center"/>
          </w:tcPr>
          <w:p w14:paraId="2315C9ED" w14:textId="77777777" w:rsidR="001F5806" w:rsidRPr="008E1CA3" w:rsidRDefault="001F5806" w:rsidP="00AD7972">
            <w:pPr>
              <w:rPr>
                <w:rFonts w:ascii="Gill Sans MT" w:hAnsi="Gill Sans MT"/>
                <w:b/>
                <w:i/>
                <w:sz w:val="20"/>
              </w:rPr>
            </w:pPr>
            <w:r w:rsidRPr="008E1CA3">
              <w:rPr>
                <w:rFonts w:ascii="Gill Sans MT" w:hAnsi="Gill Sans MT"/>
                <w:b/>
                <w:i/>
                <w:sz w:val="20"/>
              </w:rPr>
              <w:t>Students:</w:t>
            </w:r>
          </w:p>
          <w:p w14:paraId="15F05933" w14:textId="77777777" w:rsidR="001F5806" w:rsidRPr="008E1CA3" w:rsidRDefault="001F5806" w:rsidP="00FF19DA">
            <w:pPr>
              <w:pStyle w:val="ListParagraph"/>
              <w:numPr>
                <w:ilvl w:val="0"/>
                <w:numId w:val="3"/>
              </w:numPr>
              <w:ind w:left="334" w:hanging="270"/>
              <w:rPr>
                <w:rFonts w:ascii="Gill Sans MT" w:hAnsi="Gill Sans MT"/>
                <w:sz w:val="20"/>
              </w:rPr>
            </w:pPr>
            <w:r w:rsidRPr="008E1CA3">
              <w:rPr>
                <w:rFonts w:ascii="Gill Sans MT" w:hAnsi="Gill Sans MT"/>
                <w:sz w:val="20"/>
              </w:rPr>
              <w:t xml:space="preserve">Delete commas in long or involved sentences when an incorrect understanding of the sentence suggests a pause that should be punctuated (e.g., between the elements of a compound subject or compound verb joined by </w:t>
            </w:r>
            <w:r w:rsidRPr="008E1CA3">
              <w:rPr>
                <w:rFonts w:ascii="Gill Sans MT" w:hAnsi="Gill Sans MT"/>
                <w:i/>
                <w:sz w:val="20"/>
              </w:rPr>
              <w:t>and</w:t>
            </w:r>
            <w:r w:rsidRPr="008E1CA3">
              <w:rPr>
                <w:rFonts w:ascii="Gill Sans MT" w:hAnsi="Gill Sans MT"/>
                <w:sz w:val="20"/>
              </w:rPr>
              <w:t>)</w:t>
            </w:r>
          </w:p>
          <w:p w14:paraId="409AB3AC" w14:textId="77777777" w:rsidR="001F5806" w:rsidRDefault="001F5806" w:rsidP="00FF19DA">
            <w:pPr>
              <w:pStyle w:val="ListParagraph"/>
              <w:numPr>
                <w:ilvl w:val="0"/>
                <w:numId w:val="3"/>
              </w:numPr>
              <w:ind w:left="334" w:hanging="270"/>
              <w:rPr>
                <w:rFonts w:ascii="Gill Sans MT" w:hAnsi="Gill Sans MT"/>
                <w:sz w:val="20"/>
              </w:rPr>
            </w:pPr>
            <w:r w:rsidRPr="008E1CA3">
              <w:rPr>
                <w:rFonts w:ascii="Gill Sans MT" w:hAnsi="Gill Sans MT"/>
                <w:sz w:val="20"/>
              </w:rPr>
              <w:t>Recognize and correct inappropriate uses of colons and semicolons</w:t>
            </w:r>
          </w:p>
          <w:p w14:paraId="09EBA587" w14:textId="77777777" w:rsidR="001F5806" w:rsidRDefault="001F5806" w:rsidP="00FF19DA">
            <w:pPr>
              <w:pStyle w:val="ListParagraph"/>
              <w:numPr>
                <w:ilvl w:val="0"/>
                <w:numId w:val="3"/>
              </w:numPr>
              <w:ind w:left="334" w:hanging="270"/>
              <w:rPr>
                <w:rFonts w:ascii="Gill Sans MT" w:hAnsi="Gill Sans MT"/>
                <w:sz w:val="20"/>
              </w:rPr>
            </w:pPr>
            <w:r>
              <w:rPr>
                <w:rFonts w:ascii="Gill Sans MT" w:hAnsi="Gill Sans MT"/>
                <w:sz w:val="20"/>
              </w:rPr>
              <w:t>Recognize and correct errors in sentence structure in phrases and clauses</w:t>
            </w:r>
          </w:p>
          <w:p w14:paraId="3039EFEE" w14:textId="77777777" w:rsidR="001F5806" w:rsidRPr="007C3203" w:rsidRDefault="001F5806" w:rsidP="00AD7972">
            <w:pPr>
              <w:pStyle w:val="ListParagraph"/>
              <w:ind w:left="334"/>
              <w:rPr>
                <w:rFonts w:ascii="Gill Sans MT" w:hAnsi="Gill Sans MT"/>
                <w:sz w:val="20"/>
              </w:rPr>
            </w:pPr>
          </w:p>
        </w:tc>
        <w:tc>
          <w:tcPr>
            <w:tcW w:w="4476" w:type="dxa"/>
            <w:gridSpan w:val="2"/>
            <w:tcBorders>
              <w:left w:val="single" w:sz="24" w:space="0" w:color="auto"/>
              <w:bottom w:val="single" w:sz="4" w:space="0" w:color="auto"/>
              <w:right w:val="single" w:sz="24" w:space="0" w:color="auto"/>
            </w:tcBorders>
            <w:shd w:val="clear" w:color="auto" w:fill="D9E2F3" w:themeFill="accent1" w:themeFillTint="33"/>
          </w:tcPr>
          <w:p w14:paraId="39B646AB" w14:textId="77777777" w:rsidR="001F5806" w:rsidRPr="008E1CA3" w:rsidRDefault="001F5806" w:rsidP="00AD7972">
            <w:pPr>
              <w:rPr>
                <w:rFonts w:ascii="Gill Sans MT" w:hAnsi="Gill Sans MT"/>
                <w:b/>
                <w:i/>
                <w:sz w:val="20"/>
              </w:rPr>
            </w:pPr>
            <w:r w:rsidRPr="008E1CA3">
              <w:rPr>
                <w:rFonts w:ascii="Gill Sans MT" w:hAnsi="Gill Sans MT"/>
                <w:b/>
                <w:i/>
                <w:sz w:val="20"/>
              </w:rPr>
              <w:t>Students:</w:t>
            </w:r>
          </w:p>
          <w:p w14:paraId="20C1D35B" w14:textId="77777777" w:rsidR="001F5806" w:rsidRPr="00A901AB" w:rsidRDefault="001F5806" w:rsidP="00FF19DA">
            <w:pPr>
              <w:pStyle w:val="ListParagraph"/>
              <w:numPr>
                <w:ilvl w:val="0"/>
                <w:numId w:val="4"/>
              </w:numPr>
              <w:ind w:left="349" w:hanging="270"/>
              <w:rPr>
                <w:rFonts w:ascii="Gill Sans MT" w:hAnsi="Gill Sans MT"/>
                <w:sz w:val="20"/>
              </w:rPr>
            </w:pPr>
            <w:r w:rsidRPr="00A901AB">
              <w:rPr>
                <w:rFonts w:ascii="Gill Sans MT" w:hAnsi="Gill Sans MT"/>
                <w:sz w:val="20"/>
              </w:rPr>
              <w:t>Delete apostrophes used incorrectly to form plural nouns</w:t>
            </w:r>
          </w:p>
          <w:p w14:paraId="46D61D9B" w14:textId="77777777" w:rsidR="001F5806" w:rsidRPr="00A901AB" w:rsidRDefault="001F5806" w:rsidP="00FF19DA">
            <w:pPr>
              <w:pStyle w:val="ListParagraph"/>
              <w:numPr>
                <w:ilvl w:val="0"/>
                <w:numId w:val="4"/>
              </w:numPr>
              <w:ind w:left="349" w:hanging="270"/>
              <w:rPr>
                <w:rFonts w:ascii="Gill Sans MT" w:hAnsi="Gill Sans MT"/>
                <w:sz w:val="20"/>
              </w:rPr>
            </w:pPr>
            <w:r w:rsidRPr="00A901AB">
              <w:rPr>
                <w:rFonts w:ascii="Gill Sans MT" w:hAnsi="Gill Sans MT"/>
                <w:sz w:val="20"/>
              </w:rPr>
              <w:t>Use commas to avoid misunderstandings (e.g., to set off a long introductory element from the rest of the sentence when a misreading is possible, to set off simple parenthetical elements)</w:t>
            </w:r>
          </w:p>
          <w:p w14:paraId="1F3A8B18" w14:textId="77777777" w:rsidR="001F5806" w:rsidRPr="00611942" w:rsidRDefault="001F5806" w:rsidP="00FF19DA">
            <w:pPr>
              <w:pStyle w:val="ListParagraph"/>
              <w:numPr>
                <w:ilvl w:val="0"/>
                <w:numId w:val="4"/>
              </w:numPr>
              <w:ind w:left="349" w:hanging="270"/>
              <w:rPr>
                <w:rFonts w:ascii="Gill Sans MT" w:hAnsi="Gill Sans MT"/>
                <w:sz w:val="20"/>
              </w:rPr>
            </w:pPr>
            <w:r w:rsidRPr="00A901AB">
              <w:rPr>
                <w:rFonts w:ascii="Gill Sans MT" w:hAnsi="Gill Sans MT"/>
                <w:sz w:val="20"/>
              </w:rPr>
              <w:t>Use appropriate prepositions, especially in combination with verbs (e.g., long for, appeal to)</w:t>
            </w:r>
          </w:p>
        </w:tc>
      </w:tr>
      <w:tr w:rsidR="001F5806" w:rsidRPr="007C3203" w14:paraId="5E44595C" w14:textId="77777777" w:rsidTr="00AD7972">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DEF4E0F" w14:textId="77777777" w:rsidR="001F5806" w:rsidRPr="00315A99" w:rsidRDefault="001F5806" w:rsidP="00AD7972">
            <w:pPr>
              <w:ind w:left="113" w:right="113"/>
              <w:jc w:val="center"/>
              <w:rPr>
                <w:rFonts w:ascii="Gill Sans MT" w:hAnsi="Gill Sans MT"/>
                <w:b/>
                <w:sz w:val="20"/>
              </w:rPr>
            </w:pPr>
            <w:r w:rsidRPr="00315A99">
              <w:rPr>
                <w:rFonts w:ascii="Gill Sans MT" w:hAnsi="Gill Sans MT"/>
                <w:b/>
                <w:sz w:val="20"/>
              </w:rPr>
              <w:t>Semester 2</w:t>
            </w:r>
          </w:p>
        </w:tc>
        <w:tc>
          <w:tcPr>
            <w:tcW w:w="4500" w:type="dxa"/>
            <w:gridSpan w:val="2"/>
            <w:tcBorders>
              <w:left w:val="single" w:sz="24" w:space="0" w:color="auto"/>
              <w:bottom w:val="single" w:sz="4" w:space="0" w:color="auto"/>
              <w:right w:val="single" w:sz="24" w:space="0" w:color="auto"/>
            </w:tcBorders>
            <w:shd w:val="clear" w:color="auto" w:fill="D9E2F3" w:themeFill="accent1" w:themeFillTint="33"/>
          </w:tcPr>
          <w:p w14:paraId="70927C79" w14:textId="77777777" w:rsidR="001F5806" w:rsidRPr="008E1CA3" w:rsidRDefault="001F5806" w:rsidP="00AD7972">
            <w:pPr>
              <w:rPr>
                <w:rFonts w:ascii="Gill Sans MT" w:hAnsi="Gill Sans MT"/>
                <w:b/>
                <w:i/>
                <w:sz w:val="20"/>
              </w:rPr>
            </w:pPr>
            <w:r w:rsidRPr="008E1CA3">
              <w:rPr>
                <w:rFonts w:ascii="Gill Sans MT" w:hAnsi="Gill Sans MT"/>
                <w:b/>
                <w:i/>
                <w:sz w:val="20"/>
              </w:rPr>
              <w:t>Students:</w:t>
            </w:r>
          </w:p>
          <w:p w14:paraId="3EBE24CB" w14:textId="77777777" w:rsidR="001F5806" w:rsidRPr="008E1CA3" w:rsidRDefault="001F5806" w:rsidP="00FF19DA">
            <w:pPr>
              <w:pStyle w:val="ListParagraph"/>
              <w:numPr>
                <w:ilvl w:val="0"/>
                <w:numId w:val="17"/>
              </w:numPr>
              <w:ind w:left="340" w:hanging="270"/>
              <w:rPr>
                <w:rFonts w:ascii="Gill Sans MT" w:hAnsi="Gill Sans MT"/>
                <w:sz w:val="20"/>
              </w:rPr>
            </w:pPr>
            <w:r w:rsidRPr="008E1CA3">
              <w:rPr>
                <w:rFonts w:ascii="Gill Sans MT" w:hAnsi="Gill Sans MT"/>
                <w:sz w:val="20"/>
              </w:rPr>
              <w:t xml:space="preserve">Recognize and correct awkward phrasing in sentence structure (e.g., clauses where the intended meaning is </w:t>
            </w:r>
            <w:proofErr w:type="gramStart"/>
            <w:r w:rsidRPr="008E1CA3">
              <w:rPr>
                <w:rFonts w:ascii="Gill Sans MT" w:hAnsi="Gill Sans MT"/>
                <w:sz w:val="20"/>
              </w:rPr>
              <w:t>clear</w:t>
            </w:r>
            <w:proofErr w:type="gramEnd"/>
            <w:r w:rsidRPr="008E1CA3">
              <w:rPr>
                <w:rFonts w:ascii="Gill Sans MT" w:hAnsi="Gill Sans MT"/>
                <w:sz w:val="20"/>
              </w:rPr>
              <w:t xml:space="preserve"> but the sentence is ungrammatical, incorrect use of clauses in complex sentences)</w:t>
            </w:r>
          </w:p>
          <w:p w14:paraId="1F965CE2" w14:textId="77777777" w:rsidR="001F5806" w:rsidRDefault="001F5806" w:rsidP="00FF19DA">
            <w:pPr>
              <w:pStyle w:val="ListParagraph"/>
              <w:numPr>
                <w:ilvl w:val="0"/>
                <w:numId w:val="17"/>
              </w:numPr>
              <w:ind w:left="308" w:hanging="270"/>
              <w:rPr>
                <w:rFonts w:ascii="Gill Sans MT" w:hAnsi="Gill Sans MT"/>
                <w:sz w:val="20"/>
              </w:rPr>
            </w:pPr>
            <w:r w:rsidRPr="008E1CA3">
              <w:rPr>
                <w:rFonts w:ascii="Gill Sans MT" w:hAnsi="Gill Sans MT"/>
                <w:sz w:val="20"/>
              </w:rPr>
              <w:t>Maintain consistent and logical verb tense, voice, and pronoun person in writing</w:t>
            </w:r>
          </w:p>
          <w:p w14:paraId="66761B79" w14:textId="77777777" w:rsidR="001F5806" w:rsidRPr="00876B09" w:rsidRDefault="001F5806" w:rsidP="00FF19DA">
            <w:pPr>
              <w:pStyle w:val="ListParagraph"/>
              <w:numPr>
                <w:ilvl w:val="0"/>
                <w:numId w:val="17"/>
              </w:numPr>
              <w:ind w:left="308" w:hanging="270"/>
              <w:rPr>
                <w:rFonts w:ascii="Gill Sans MT" w:hAnsi="Gill Sans MT"/>
                <w:sz w:val="20"/>
              </w:rPr>
            </w:pPr>
            <w:r w:rsidRPr="00876B09">
              <w:rPr>
                <w:rFonts w:ascii="Gill Sans MT" w:hAnsi="Gill Sans MT"/>
                <w:sz w:val="20"/>
              </w:rPr>
              <w:t>Ensure subject-verb agreement in some challenging situations (e.g., when the subject-verb order is inverted or when the subject is an indefinite pronoun)</w:t>
            </w:r>
          </w:p>
        </w:tc>
        <w:tc>
          <w:tcPr>
            <w:tcW w:w="4860" w:type="dxa"/>
            <w:tcBorders>
              <w:left w:val="single" w:sz="24" w:space="0" w:color="auto"/>
              <w:bottom w:val="single" w:sz="4" w:space="0" w:color="auto"/>
              <w:right w:val="single" w:sz="24" w:space="0" w:color="auto"/>
            </w:tcBorders>
            <w:shd w:val="clear" w:color="auto" w:fill="FFF2CC" w:themeFill="accent4" w:themeFillTint="33"/>
            <w:vAlign w:val="center"/>
          </w:tcPr>
          <w:p w14:paraId="5C08D4D6" w14:textId="77777777" w:rsidR="001F5806" w:rsidRPr="008E1CA3" w:rsidRDefault="001F5806" w:rsidP="00AD7972">
            <w:pPr>
              <w:rPr>
                <w:rFonts w:ascii="Gill Sans MT" w:hAnsi="Gill Sans MT"/>
                <w:b/>
                <w:i/>
                <w:sz w:val="20"/>
              </w:rPr>
            </w:pPr>
            <w:r w:rsidRPr="008E1CA3">
              <w:rPr>
                <w:rFonts w:ascii="Gill Sans MT" w:hAnsi="Gill Sans MT"/>
                <w:b/>
                <w:i/>
                <w:sz w:val="20"/>
              </w:rPr>
              <w:t>Students:</w:t>
            </w:r>
          </w:p>
          <w:p w14:paraId="59D9F473" w14:textId="77777777" w:rsidR="001F5806" w:rsidRPr="008E1CA3" w:rsidRDefault="001F5806" w:rsidP="00FF19DA">
            <w:pPr>
              <w:pStyle w:val="ListParagraph"/>
              <w:numPr>
                <w:ilvl w:val="0"/>
                <w:numId w:val="15"/>
              </w:numPr>
              <w:ind w:left="330" w:hanging="270"/>
              <w:rPr>
                <w:rFonts w:ascii="Gill Sans MT" w:hAnsi="Gill Sans MT"/>
                <w:sz w:val="20"/>
              </w:rPr>
            </w:pPr>
            <w:r w:rsidRPr="008E1CA3">
              <w:rPr>
                <w:rFonts w:ascii="Gill Sans MT" w:hAnsi="Gill Sans MT"/>
                <w:sz w:val="20"/>
              </w:rPr>
              <w:t xml:space="preserve">Recognize and correct errors in sentence </w:t>
            </w:r>
            <w:proofErr w:type="gramStart"/>
            <w:r w:rsidRPr="008E1CA3">
              <w:rPr>
                <w:rFonts w:ascii="Gill Sans MT" w:hAnsi="Gill Sans MT"/>
                <w:sz w:val="20"/>
              </w:rPr>
              <w:t>structure</w:t>
            </w:r>
            <w:r>
              <w:rPr>
                <w:rFonts w:ascii="Gill Sans MT" w:hAnsi="Gill Sans MT"/>
                <w:sz w:val="20"/>
              </w:rPr>
              <w:t>;</w:t>
            </w:r>
            <w:proofErr w:type="gramEnd"/>
            <w:r>
              <w:rPr>
                <w:rFonts w:ascii="Gill Sans MT" w:hAnsi="Gill Sans MT"/>
                <w:sz w:val="20"/>
              </w:rPr>
              <w:t xml:space="preserve"> parallelism</w:t>
            </w:r>
          </w:p>
          <w:p w14:paraId="1983D066" w14:textId="77777777" w:rsidR="001F5806" w:rsidRDefault="001F5806" w:rsidP="00FF19DA">
            <w:pPr>
              <w:pStyle w:val="ListParagraph"/>
              <w:numPr>
                <w:ilvl w:val="0"/>
                <w:numId w:val="15"/>
              </w:numPr>
              <w:ind w:left="330" w:hanging="270"/>
              <w:rPr>
                <w:rFonts w:ascii="Gill Sans MT" w:hAnsi="Gill Sans MT"/>
                <w:sz w:val="20"/>
              </w:rPr>
            </w:pPr>
            <w:r w:rsidRPr="008E1CA3">
              <w:rPr>
                <w:rFonts w:ascii="Gill Sans MT" w:hAnsi="Gill Sans MT"/>
                <w:sz w:val="20"/>
              </w:rPr>
              <w:t>Maintain consistent and logical verb tense and pronoun person on the basis of the preceding clause or sentence</w:t>
            </w:r>
          </w:p>
          <w:p w14:paraId="70DE8CC1" w14:textId="77777777" w:rsidR="001F5806" w:rsidRPr="008A4699" w:rsidRDefault="001F5806" w:rsidP="00FF19DA">
            <w:pPr>
              <w:pStyle w:val="ListParagraph"/>
              <w:numPr>
                <w:ilvl w:val="0"/>
                <w:numId w:val="15"/>
              </w:numPr>
              <w:ind w:left="330" w:hanging="270"/>
              <w:rPr>
                <w:rFonts w:ascii="Gill Sans MT" w:hAnsi="Gill Sans MT"/>
                <w:sz w:val="20"/>
              </w:rPr>
            </w:pPr>
            <w:r w:rsidRPr="008A4699">
              <w:rPr>
                <w:rFonts w:ascii="Gill Sans MT" w:hAnsi="Gill Sans MT"/>
                <w:sz w:val="20"/>
              </w:rPr>
              <w:t xml:space="preserve">Form simple and compound verb tenses, both regular and irregular, including forming verbs by using </w:t>
            </w:r>
            <w:r w:rsidRPr="008A4699">
              <w:rPr>
                <w:rFonts w:ascii="Gill Sans MT" w:hAnsi="Gill Sans MT"/>
                <w:i/>
                <w:sz w:val="20"/>
              </w:rPr>
              <w:t>have</w:t>
            </w:r>
            <w:r w:rsidRPr="008A4699">
              <w:rPr>
                <w:rFonts w:ascii="Gill Sans MT" w:hAnsi="Gill Sans MT"/>
                <w:sz w:val="20"/>
              </w:rPr>
              <w:t xml:space="preserve"> rather than </w:t>
            </w:r>
            <w:r w:rsidRPr="008A4699">
              <w:rPr>
                <w:rFonts w:ascii="Gill Sans MT" w:hAnsi="Gill Sans MT"/>
                <w:i/>
                <w:sz w:val="20"/>
              </w:rPr>
              <w:t>of</w:t>
            </w:r>
            <w:r w:rsidRPr="008A4699">
              <w:rPr>
                <w:rFonts w:ascii="Gill Sans MT" w:hAnsi="Gill Sans MT"/>
                <w:sz w:val="20"/>
              </w:rPr>
              <w:t xml:space="preserve"> (e.g., </w:t>
            </w:r>
            <w:r w:rsidRPr="008A4699">
              <w:rPr>
                <w:rFonts w:ascii="Gill Sans MT" w:hAnsi="Gill Sans MT"/>
                <w:i/>
                <w:sz w:val="20"/>
              </w:rPr>
              <w:t>would have gone,</w:t>
            </w:r>
            <w:r w:rsidRPr="008A4699">
              <w:rPr>
                <w:rFonts w:ascii="Gill Sans MT" w:hAnsi="Gill Sans MT"/>
                <w:sz w:val="20"/>
              </w:rPr>
              <w:t xml:space="preserve"> not </w:t>
            </w:r>
            <w:r w:rsidRPr="008A4699">
              <w:rPr>
                <w:rFonts w:ascii="Gill Sans MT" w:hAnsi="Gill Sans MT"/>
                <w:i/>
                <w:sz w:val="20"/>
              </w:rPr>
              <w:t xml:space="preserve">would </w:t>
            </w:r>
            <w:proofErr w:type="gramStart"/>
            <w:r w:rsidRPr="008A4699">
              <w:rPr>
                <w:rFonts w:ascii="Gill Sans MT" w:hAnsi="Gill Sans MT"/>
                <w:i/>
                <w:sz w:val="20"/>
              </w:rPr>
              <w:t>of</w:t>
            </w:r>
            <w:proofErr w:type="gramEnd"/>
            <w:r w:rsidRPr="008A4699">
              <w:rPr>
                <w:rFonts w:ascii="Gill Sans MT" w:hAnsi="Gill Sans MT"/>
                <w:i/>
                <w:sz w:val="20"/>
              </w:rPr>
              <w:t xml:space="preserve"> gone</w:t>
            </w:r>
            <w:r w:rsidRPr="008A4699">
              <w:rPr>
                <w:rFonts w:ascii="Gill Sans MT" w:hAnsi="Gill Sans MT"/>
                <w:sz w:val="20"/>
              </w:rPr>
              <w:t>)</w:t>
            </w:r>
          </w:p>
          <w:p w14:paraId="24CAAEB1" w14:textId="77777777" w:rsidR="001F5806" w:rsidRPr="009D5BF9" w:rsidRDefault="001F5806" w:rsidP="00AD7972">
            <w:pPr>
              <w:pStyle w:val="ListParagraph"/>
              <w:ind w:left="324"/>
              <w:rPr>
                <w:rFonts w:ascii="Gill Sans MT" w:hAnsi="Gill Sans MT"/>
                <w:sz w:val="20"/>
              </w:rPr>
            </w:pPr>
          </w:p>
        </w:tc>
        <w:tc>
          <w:tcPr>
            <w:tcW w:w="4476" w:type="dxa"/>
            <w:gridSpan w:val="2"/>
            <w:tcBorders>
              <w:left w:val="single" w:sz="24" w:space="0" w:color="auto"/>
              <w:bottom w:val="single" w:sz="4" w:space="0" w:color="auto"/>
              <w:right w:val="single" w:sz="24" w:space="0" w:color="auto"/>
            </w:tcBorders>
            <w:shd w:val="clear" w:color="auto" w:fill="D9E2F3" w:themeFill="accent1" w:themeFillTint="33"/>
          </w:tcPr>
          <w:p w14:paraId="0E9C8968" w14:textId="77777777" w:rsidR="001F5806" w:rsidRPr="008E1CA3" w:rsidRDefault="001F5806" w:rsidP="00AD7972">
            <w:pPr>
              <w:rPr>
                <w:rFonts w:ascii="Gill Sans MT" w:hAnsi="Gill Sans MT"/>
                <w:b/>
                <w:i/>
                <w:sz w:val="20"/>
              </w:rPr>
            </w:pPr>
            <w:r w:rsidRPr="008E1CA3">
              <w:rPr>
                <w:rFonts w:ascii="Gill Sans MT" w:hAnsi="Gill Sans MT"/>
                <w:b/>
                <w:i/>
                <w:sz w:val="20"/>
              </w:rPr>
              <w:t>Students:</w:t>
            </w:r>
          </w:p>
          <w:p w14:paraId="26500ABD" w14:textId="77777777" w:rsidR="001F5806" w:rsidRPr="00A901AB" w:rsidRDefault="001F5806" w:rsidP="00FF19DA">
            <w:pPr>
              <w:pStyle w:val="ListParagraph"/>
              <w:numPr>
                <w:ilvl w:val="0"/>
                <w:numId w:val="14"/>
              </w:numPr>
              <w:ind w:left="349"/>
              <w:rPr>
                <w:rFonts w:ascii="Gill Sans MT" w:hAnsi="Gill Sans MT"/>
                <w:sz w:val="20"/>
              </w:rPr>
            </w:pPr>
            <w:r w:rsidRPr="00A901AB">
              <w:rPr>
                <w:rFonts w:ascii="Gill Sans MT" w:hAnsi="Gill Sans MT"/>
                <w:sz w:val="20"/>
              </w:rPr>
              <w:t>Recognize and correct major problems in sentence structure (e.g., participial phrase fragments, missing or incorrect relative pronouns, dangling or misplaced modifiers)</w:t>
            </w:r>
          </w:p>
          <w:p w14:paraId="67B8B1BA" w14:textId="77777777" w:rsidR="001F5806" w:rsidRPr="00A901AB" w:rsidRDefault="001F5806" w:rsidP="00FF19DA">
            <w:pPr>
              <w:pStyle w:val="ListParagraph"/>
              <w:numPr>
                <w:ilvl w:val="0"/>
                <w:numId w:val="14"/>
              </w:numPr>
              <w:ind w:left="349"/>
              <w:rPr>
                <w:rFonts w:ascii="Gill Sans MT" w:hAnsi="Gill Sans MT"/>
                <w:sz w:val="20"/>
              </w:rPr>
            </w:pPr>
            <w:r w:rsidRPr="00A901AB">
              <w:rPr>
                <w:rFonts w:ascii="Gill Sans MT" w:hAnsi="Gill Sans MT"/>
                <w:sz w:val="20"/>
              </w:rPr>
              <w:t>Use the correct comparative or superlative adjective or adverb form depending on context (e.g., “He is the oldest of my three brothers”)</w:t>
            </w:r>
          </w:p>
          <w:p w14:paraId="338707D6" w14:textId="77777777" w:rsidR="001F5806" w:rsidRPr="00A901AB" w:rsidRDefault="001F5806" w:rsidP="00FF19DA">
            <w:pPr>
              <w:pStyle w:val="ListParagraph"/>
              <w:numPr>
                <w:ilvl w:val="0"/>
                <w:numId w:val="14"/>
              </w:numPr>
              <w:ind w:left="349"/>
              <w:rPr>
                <w:rFonts w:ascii="Gill Sans MT" w:hAnsi="Gill Sans MT"/>
                <w:sz w:val="20"/>
              </w:rPr>
            </w:pPr>
            <w:r w:rsidRPr="00A901AB">
              <w:rPr>
                <w:rFonts w:ascii="Gill Sans MT" w:hAnsi="Gill Sans MT"/>
                <w:sz w:val="20"/>
              </w:rPr>
              <w:t>Ensure subject-verb agreement when there is some text between the subject and verb</w:t>
            </w:r>
          </w:p>
        </w:tc>
      </w:tr>
    </w:tbl>
    <w:p w14:paraId="7F24F63C" w14:textId="77777777" w:rsidR="001F5806" w:rsidRDefault="001F5806" w:rsidP="001F5806">
      <w:pPr>
        <w:jc w:val="center"/>
        <w:outlineLvl w:val="0"/>
        <w:rPr>
          <w:rFonts w:ascii="Gill Sans MT" w:hAnsi="Gill Sans MT"/>
          <w:i/>
        </w:rPr>
      </w:pPr>
    </w:p>
    <w:p w14:paraId="48075781" w14:textId="77777777" w:rsidR="001F5806" w:rsidRDefault="001F5806" w:rsidP="001F5806">
      <w:pPr>
        <w:jc w:val="center"/>
        <w:outlineLvl w:val="0"/>
        <w:rPr>
          <w:rFonts w:ascii="Gill Sans MT" w:hAnsi="Gill Sans MT"/>
          <w:i/>
        </w:rPr>
      </w:pPr>
      <w:r w:rsidRPr="008E1CA3">
        <w:rPr>
          <w:rFonts w:ascii="Gill Sans MT" w:hAnsi="Gill Sans MT"/>
          <w:i/>
        </w:rPr>
        <w:t>These standards are derived from both the Core (CCSS ELA L 1 and CCSS ELA L 2) and the ACT College and Career Readiness Standards for English.</w:t>
      </w: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1F5806" w:rsidRPr="002E5391" w14:paraId="6AD43DE2" w14:textId="77777777" w:rsidTr="00AD7972">
        <w:trPr>
          <w:trHeight w:val="1338"/>
        </w:trPr>
        <w:tc>
          <w:tcPr>
            <w:tcW w:w="7151" w:type="dxa"/>
          </w:tcPr>
          <w:p w14:paraId="5CB4C581" w14:textId="77777777" w:rsidR="001F5806" w:rsidRPr="00E4231F" w:rsidRDefault="001F5806" w:rsidP="00AD7972">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1E09D74F" w14:textId="77777777" w:rsidR="001F5806" w:rsidRPr="00E4231F" w:rsidRDefault="001F5806" w:rsidP="00AD7972">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7A95A552" w14:textId="77777777" w:rsidR="001F5806" w:rsidRPr="00E4231F" w:rsidRDefault="001F5806" w:rsidP="00AD7972">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59F440C2" w14:textId="77777777" w:rsidR="001F5806" w:rsidRPr="00E4231F" w:rsidRDefault="001F5806" w:rsidP="00AD7972">
            <w:pPr>
              <w:jc w:val="center"/>
              <w:rPr>
                <w:rFonts w:ascii="Gill Sans MT" w:hAnsi="Gill Sans MT"/>
                <w:sz w:val="20"/>
                <w:szCs w:val="20"/>
              </w:rPr>
            </w:pPr>
            <w:bookmarkStart w:id="1" w:name="_Hlk8283855"/>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bookmarkEnd w:id="1"/>
          <w:p w14:paraId="0A6549FE" w14:textId="77777777" w:rsidR="001F5806" w:rsidRPr="00E4231F" w:rsidRDefault="001F5806" w:rsidP="00AD7972">
            <w:pPr>
              <w:ind w:right="46"/>
              <w:jc w:val="center"/>
              <w:rPr>
                <w:rFonts w:ascii="Gill Sans MT" w:hAnsi="Gill Sans MT" w:cstheme="minorHAnsi"/>
                <w:sz w:val="20"/>
                <w:szCs w:val="20"/>
              </w:rPr>
            </w:pPr>
          </w:p>
        </w:tc>
      </w:tr>
      <w:tr w:rsidR="001F5806" w:rsidRPr="002E5391" w14:paraId="3FFE2E1A" w14:textId="77777777" w:rsidTr="00AD7972">
        <w:trPr>
          <w:trHeight w:val="582"/>
        </w:trPr>
        <w:tc>
          <w:tcPr>
            <w:tcW w:w="7151" w:type="dxa"/>
          </w:tcPr>
          <w:p w14:paraId="6B56F22C" w14:textId="77777777" w:rsidR="001F5806" w:rsidRPr="00E4231F" w:rsidRDefault="001F5806" w:rsidP="00AD7972">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0195718F" w14:textId="77777777" w:rsidR="001F5806" w:rsidRPr="00E4231F" w:rsidRDefault="001F5806" w:rsidP="00AD7972">
            <w:pPr>
              <w:jc w:val="center"/>
              <w:rPr>
                <w:rFonts w:ascii="Gill Sans MT" w:hAnsi="Gill Sans MT"/>
                <w:sz w:val="20"/>
                <w:szCs w:val="20"/>
              </w:rPr>
            </w:pPr>
          </w:p>
        </w:tc>
        <w:tc>
          <w:tcPr>
            <w:tcW w:w="7151" w:type="dxa"/>
          </w:tcPr>
          <w:p w14:paraId="5D3219E5" w14:textId="77777777" w:rsidR="001F5806" w:rsidRPr="00E4231F" w:rsidRDefault="001F5806" w:rsidP="00AD7972">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661840B4" w14:textId="77777777" w:rsidR="001F5806" w:rsidRDefault="001F5806" w:rsidP="00AD7972">
            <w:pPr>
              <w:ind w:right="46"/>
              <w:jc w:val="center"/>
              <w:rPr>
                <w:rFonts w:ascii="Gill Sans MT" w:hAnsi="Gill Sans MT" w:cstheme="minorHAnsi"/>
                <w:sz w:val="20"/>
                <w:szCs w:val="20"/>
              </w:rPr>
            </w:pPr>
            <w:r w:rsidRPr="00611942">
              <w:rPr>
                <w:rFonts w:ascii="Gill Sans MT" w:hAnsi="Gill Sans MT" w:cstheme="minorHAnsi"/>
                <w:sz w:val="20"/>
                <w:szCs w:val="20"/>
              </w:rPr>
              <w:t>No Red Ink Premium</w:t>
            </w:r>
          </w:p>
          <w:p w14:paraId="4B772EE1" w14:textId="77777777" w:rsidR="001F5806" w:rsidRPr="00E4231F" w:rsidRDefault="000C0ADC" w:rsidP="00AD7972">
            <w:pPr>
              <w:ind w:right="46"/>
              <w:jc w:val="center"/>
              <w:rPr>
                <w:rFonts w:ascii="Gill Sans MT" w:hAnsi="Gill Sans MT" w:cstheme="minorHAnsi"/>
                <w:sz w:val="20"/>
                <w:szCs w:val="20"/>
              </w:rPr>
            </w:pPr>
            <w:hyperlink r:id="rId17" w:history="1">
              <w:r w:rsidR="001F5806" w:rsidRPr="00446B5F">
                <w:rPr>
                  <w:rStyle w:val="Hyperlink"/>
                  <w:rFonts w:ascii="Gill Sans MT" w:hAnsi="Gill Sans MT" w:cstheme="minorHAnsi"/>
                  <w:sz w:val="20"/>
                  <w:szCs w:val="20"/>
                </w:rPr>
                <w:t>NRI &amp; DMPS Pacing Guide</w:t>
              </w:r>
            </w:hyperlink>
          </w:p>
          <w:p w14:paraId="7308D6DA" w14:textId="77777777" w:rsidR="001F5806" w:rsidRDefault="001F5806" w:rsidP="00AD7972">
            <w:pPr>
              <w:ind w:right="46"/>
              <w:jc w:val="center"/>
              <w:rPr>
                <w:rFonts w:ascii="Gill Sans MT" w:hAnsi="Gill Sans MT" w:cstheme="minorHAnsi"/>
                <w:sz w:val="20"/>
                <w:szCs w:val="20"/>
              </w:rPr>
            </w:pPr>
            <w:r w:rsidRPr="00EF136C">
              <w:rPr>
                <w:rFonts w:ascii="Gill Sans MT" w:hAnsi="Gill Sans MT" w:cstheme="minorHAnsi"/>
                <w:i/>
                <w:iCs/>
                <w:sz w:val="20"/>
                <w:szCs w:val="20"/>
              </w:rPr>
              <w:t xml:space="preserve">Writing </w:t>
            </w:r>
            <w:proofErr w:type="gramStart"/>
            <w:r w:rsidRPr="00EF136C">
              <w:rPr>
                <w:rFonts w:ascii="Gill Sans MT" w:hAnsi="Gill Sans MT" w:cstheme="minorHAnsi"/>
                <w:i/>
                <w:iCs/>
                <w:sz w:val="20"/>
                <w:szCs w:val="20"/>
              </w:rPr>
              <w:t>With</w:t>
            </w:r>
            <w:proofErr w:type="gramEnd"/>
            <w:r w:rsidRPr="00EF136C">
              <w:rPr>
                <w:rFonts w:ascii="Gill Sans MT" w:hAnsi="Gill Sans MT" w:cstheme="minorHAnsi"/>
                <w:i/>
                <w:iCs/>
                <w:sz w:val="20"/>
                <w:szCs w:val="20"/>
              </w:rPr>
              <w:t xml:space="preserve"> Power </w:t>
            </w:r>
            <w:r w:rsidRPr="00E4231F">
              <w:rPr>
                <w:rFonts w:ascii="Gill Sans MT" w:hAnsi="Gill Sans MT" w:cstheme="minorHAnsi"/>
                <w:sz w:val="20"/>
                <w:szCs w:val="20"/>
              </w:rPr>
              <w:t>textbook</w:t>
            </w:r>
          </w:p>
          <w:p w14:paraId="35274E93" w14:textId="77777777" w:rsidR="001F5806" w:rsidRPr="00E4231F" w:rsidRDefault="001F5806" w:rsidP="00AD7972">
            <w:pPr>
              <w:ind w:right="46"/>
              <w:jc w:val="center"/>
              <w:rPr>
                <w:rFonts w:ascii="Gill Sans MT" w:hAnsi="Gill Sans MT" w:cstheme="minorHAnsi"/>
                <w:sz w:val="20"/>
                <w:szCs w:val="20"/>
              </w:rPr>
            </w:pPr>
            <w:r w:rsidRPr="00F87127">
              <w:rPr>
                <w:rFonts w:ascii="Gill Sans MT" w:hAnsi="Gill Sans MT" w:cstheme="minorHAnsi"/>
                <w:i/>
                <w:iCs/>
                <w:sz w:val="20"/>
                <w:szCs w:val="20"/>
              </w:rPr>
              <w:lastRenderedPageBreak/>
              <w:t>The Common Co</w:t>
            </w:r>
            <w:r>
              <w:rPr>
                <w:rFonts w:ascii="Gill Sans MT" w:hAnsi="Gill Sans MT" w:cstheme="minorHAnsi"/>
                <w:i/>
                <w:iCs/>
                <w:sz w:val="20"/>
                <w:szCs w:val="20"/>
              </w:rPr>
              <w:t>r</w:t>
            </w:r>
            <w:r w:rsidRPr="00F87127">
              <w:rPr>
                <w:rFonts w:ascii="Gill Sans MT" w:hAnsi="Gill Sans MT" w:cstheme="minorHAnsi"/>
                <w:i/>
                <w:iCs/>
                <w:sz w:val="20"/>
                <w:szCs w:val="20"/>
              </w:rPr>
              <w:t xml:space="preserve">e Grammar </w:t>
            </w:r>
            <w:proofErr w:type="spellStart"/>
            <w:r w:rsidRPr="00F87127">
              <w:rPr>
                <w:rFonts w:ascii="Gill Sans MT" w:hAnsi="Gill Sans MT" w:cstheme="minorHAnsi"/>
                <w:i/>
                <w:iCs/>
                <w:sz w:val="20"/>
                <w:szCs w:val="20"/>
              </w:rPr>
              <w:t>Tookit</w:t>
            </w:r>
            <w:proofErr w:type="spellEnd"/>
            <w:r w:rsidRPr="00F87127">
              <w:rPr>
                <w:rFonts w:ascii="Gill Sans MT" w:hAnsi="Gill Sans MT" w:cstheme="minorHAnsi"/>
                <w:i/>
                <w:iCs/>
                <w:sz w:val="20"/>
                <w:szCs w:val="20"/>
              </w:rPr>
              <w:t>,</w:t>
            </w:r>
            <w:r>
              <w:rPr>
                <w:rFonts w:ascii="Gill Sans MT" w:hAnsi="Gill Sans MT" w:cstheme="minorHAnsi"/>
                <w:sz w:val="20"/>
                <w:szCs w:val="20"/>
              </w:rPr>
              <w:t xml:space="preserve"> Sean Ruday</w:t>
            </w:r>
          </w:p>
        </w:tc>
      </w:tr>
    </w:tbl>
    <w:p w14:paraId="41E7B2AA" w14:textId="77777777" w:rsidR="001F5806" w:rsidRDefault="001F5806" w:rsidP="008A4699">
      <w:pPr>
        <w:rPr>
          <w:rFonts w:ascii="Gill Sans MT" w:hAnsi="Gill Sans MT"/>
          <w:i/>
        </w:rPr>
      </w:pPr>
    </w:p>
    <w:tbl>
      <w:tblPr>
        <w:tblStyle w:val="TableGrid"/>
        <w:tblW w:w="14302" w:type="dxa"/>
        <w:tblLook w:val="04A0" w:firstRow="1" w:lastRow="0" w:firstColumn="1" w:lastColumn="0" w:noHBand="0" w:noVBand="1"/>
      </w:tblPr>
      <w:tblGrid>
        <w:gridCol w:w="3145"/>
        <w:gridCol w:w="5400"/>
        <w:gridCol w:w="5757"/>
      </w:tblGrid>
      <w:tr w:rsidR="0052750D" w:rsidRPr="00940244" w14:paraId="54ACFD65" w14:textId="77777777" w:rsidTr="0052750D">
        <w:trPr>
          <w:trHeight w:val="477"/>
        </w:trPr>
        <w:tc>
          <w:tcPr>
            <w:tcW w:w="14302" w:type="dxa"/>
            <w:gridSpan w:val="3"/>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t>Mastering Vocabulary</w:t>
            </w:r>
          </w:p>
        </w:tc>
      </w:tr>
      <w:tr w:rsidR="00C23A51" w:rsidRPr="00940244" w14:paraId="20944A00" w14:textId="77777777" w:rsidTr="000C0ADC">
        <w:trPr>
          <w:trHeight w:val="390"/>
        </w:trPr>
        <w:tc>
          <w:tcPr>
            <w:tcW w:w="3145" w:type="dxa"/>
            <w:vMerge w:val="restart"/>
            <w:tcBorders>
              <w:left w:val="single" w:sz="12" w:space="0" w:color="auto"/>
            </w:tcBorders>
            <w:shd w:val="clear" w:color="auto" w:fill="FFF2CC" w:themeFill="accent4" w:themeFillTint="33"/>
          </w:tcPr>
          <w:p w14:paraId="0B81FCD6" w14:textId="77777777" w:rsidR="00C23A51" w:rsidRPr="00FA577A" w:rsidRDefault="00C23A51" w:rsidP="00C23A51">
            <w:pPr>
              <w:rPr>
                <w:rFonts w:ascii="Gill Sans MT" w:hAnsi="Gill Sans MT"/>
                <w:b/>
                <w:sz w:val="20"/>
                <w:szCs w:val="22"/>
              </w:rPr>
            </w:pPr>
            <w:r w:rsidRPr="00FA577A">
              <w:rPr>
                <w:rFonts w:ascii="Gill Sans MT" w:hAnsi="Gill Sans MT"/>
                <w:b/>
                <w:sz w:val="20"/>
                <w:szCs w:val="22"/>
              </w:rPr>
              <w:t>LEVEL 4: (ET)</w:t>
            </w:r>
          </w:p>
          <w:p w14:paraId="14CD5BDC" w14:textId="77777777" w:rsidR="00C23A51" w:rsidRPr="00FA577A" w:rsidRDefault="00C23A51" w:rsidP="00C23A51">
            <w:pPr>
              <w:rPr>
                <w:rFonts w:ascii="Gill Sans MT" w:eastAsia="Times New Roman" w:hAnsi="Gill Sans MT" w:cs="Times New Roman"/>
                <w:sz w:val="20"/>
                <w:szCs w:val="22"/>
              </w:rPr>
            </w:pPr>
          </w:p>
          <w:p w14:paraId="1831AFF7" w14:textId="77777777" w:rsidR="00C23A51" w:rsidRDefault="00C23A51" w:rsidP="00C23A51">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C23A51" w:rsidRDefault="00C23A51" w:rsidP="00C23A51">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C23A51" w:rsidRDefault="00C23A51" w:rsidP="00FF19DA">
            <w:pPr>
              <w:numPr>
                <w:ilvl w:val="0"/>
                <w:numId w:val="18"/>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C23A51" w:rsidRPr="00C73198" w:rsidRDefault="00C23A51" w:rsidP="00FF19DA">
            <w:pPr>
              <w:numPr>
                <w:ilvl w:val="0"/>
                <w:numId w:val="18"/>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11157" w:type="dxa"/>
            <w:gridSpan w:val="2"/>
            <w:tcBorders>
              <w:bottom w:val="single" w:sz="12" w:space="0" w:color="auto"/>
              <w:right w:val="single" w:sz="12" w:space="0" w:color="auto"/>
            </w:tcBorders>
            <w:shd w:val="clear" w:color="auto" w:fill="FFF2CC" w:themeFill="accent4" w:themeFillTint="33"/>
          </w:tcPr>
          <w:p w14:paraId="0FF762C1" w14:textId="7306D169" w:rsidR="00C23A51" w:rsidRPr="00E01DB0" w:rsidRDefault="00C23A51" w:rsidP="00C23A51">
            <w:pPr>
              <w:pStyle w:val="ListParagraph"/>
              <w:rPr>
                <w:rFonts w:ascii="Gill Sans MT" w:hAnsi="Gill Sans MT"/>
                <w:sz w:val="20"/>
                <w:szCs w:val="22"/>
              </w:rPr>
            </w:pPr>
            <w:r w:rsidRPr="00FA577A">
              <w:rPr>
                <w:rFonts w:ascii="Gill Sans MT" w:hAnsi="Gill Sans MT"/>
                <w:b/>
              </w:rPr>
              <w:t>LEVEL 3 LEARNING GOAL: (AT)</w:t>
            </w:r>
          </w:p>
        </w:tc>
      </w:tr>
      <w:tr w:rsidR="00C23A51" w:rsidRPr="00940244" w14:paraId="0DD5A353" w14:textId="77777777" w:rsidTr="00C23A51">
        <w:trPr>
          <w:trHeight w:val="3060"/>
        </w:trPr>
        <w:tc>
          <w:tcPr>
            <w:tcW w:w="3145" w:type="dxa"/>
            <w:vMerge/>
            <w:tcBorders>
              <w:left w:val="single" w:sz="12" w:space="0" w:color="auto"/>
              <w:bottom w:val="single" w:sz="12" w:space="0" w:color="auto"/>
            </w:tcBorders>
            <w:shd w:val="clear" w:color="auto" w:fill="FFF2CC" w:themeFill="accent4" w:themeFillTint="33"/>
          </w:tcPr>
          <w:p w14:paraId="3485A994" w14:textId="77777777" w:rsidR="00C23A51" w:rsidRPr="00FA577A" w:rsidRDefault="00C23A51" w:rsidP="00C23A51">
            <w:pPr>
              <w:rPr>
                <w:rFonts w:ascii="Gill Sans MT" w:hAnsi="Gill Sans MT"/>
                <w:b/>
                <w:sz w:val="20"/>
                <w:szCs w:val="22"/>
              </w:rPr>
            </w:pPr>
          </w:p>
        </w:tc>
        <w:tc>
          <w:tcPr>
            <w:tcW w:w="5400" w:type="dxa"/>
            <w:tcBorders>
              <w:top w:val="single" w:sz="12" w:space="0" w:color="auto"/>
              <w:bottom w:val="single" w:sz="12" w:space="0" w:color="auto"/>
              <w:right w:val="single" w:sz="12" w:space="0" w:color="auto"/>
            </w:tcBorders>
            <w:shd w:val="clear" w:color="auto" w:fill="FFF2CC" w:themeFill="accent4" w:themeFillTint="33"/>
          </w:tcPr>
          <w:p w14:paraId="340BA3C4" w14:textId="77777777" w:rsidR="00C23A51" w:rsidRDefault="00C23A51" w:rsidP="00C23A51">
            <w:pPr>
              <w:rPr>
                <w:rFonts w:ascii="Gill Sans MT" w:hAnsi="Gill Sans MT"/>
                <w:b/>
              </w:rPr>
            </w:pPr>
            <w:r w:rsidRPr="00330530">
              <w:rPr>
                <w:rFonts w:ascii="Gill Sans MT" w:hAnsi="Gill Sans MT"/>
                <w:b/>
              </w:rPr>
              <w:t>Semester 1</w:t>
            </w:r>
          </w:p>
          <w:p w14:paraId="3D966A0C" w14:textId="77777777" w:rsidR="00C23A51" w:rsidRPr="00330530" w:rsidRDefault="00C23A51" w:rsidP="00C23A51">
            <w:pPr>
              <w:rPr>
                <w:rFonts w:ascii="Gill Sans MT" w:hAnsi="Gill Sans MT"/>
                <w:i/>
              </w:rPr>
            </w:pPr>
            <w:r w:rsidRPr="00330530">
              <w:rPr>
                <w:rFonts w:ascii="Gill Sans MT" w:hAnsi="Gill Sans MT"/>
                <w:i/>
              </w:rPr>
              <w:t>Students demonstrate they have the ability to:</w:t>
            </w:r>
          </w:p>
          <w:p w14:paraId="4E6F3203" w14:textId="77777777" w:rsidR="00C23A51" w:rsidRPr="00330530" w:rsidRDefault="00C23A51" w:rsidP="00C23A51">
            <w:pPr>
              <w:rPr>
                <w:rFonts w:ascii="Gill Sans MT" w:hAnsi="Gill Sans MT"/>
                <w:b/>
              </w:rPr>
            </w:pPr>
          </w:p>
          <w:p w14:paraId="1ADE8D43" w14:textId="0037C108" w:rsidR="00C23A51" w:rsidRDefault="00C23A51" w:rsidP="00FF19DA">
            <w:pPr>
              <w:pStyle w:val="ListParagraph"/>
              <w:numPr>
                <w:ilvl w:val="0"/>
                <w:numId w:val="5"/>
              </w:numPr>
              <w:ind w:left="304" w:hanging="270"/>
              <w:rPr>
                <w:rFonts w:ascii="Gill Sans MT" w:hAnsi="Gill Sans MT"/>
              </w:rPr>
            </w:pPr>
            <w:r w:rsidRPr="003966A2">
              <w:rPr>
                <w:rFonts w:ascii="Gill Sans MT" w:hAnsi="Gill Sans MT"/>
                <w:b/>
              </w:rPr>
              <w:t>Determine</w:t>
            </w:r>
            <w:r w:rsidRPr="003966A2">
              <w:rPr>
                <w:rFonts w:ascii="Gill Sans MT" w:hAnsi="Gill Sans MT"/>
              </w:rPr>
              <w:t xml:space="preserve"> figurative, connotative, and technical meanings of words</w:t>
            </w:r>
          </w:p>
          <w:p w14:paraId="75F4F119" w14:textId="77777777" w:rsidR="00B653EA" w:rsidRPr="003966A2" w:rsidRDefault="00B653EA" w:rsidP="00B653EA">
            <w:pPr>
              <w:pStyle w:val="ListParagraph"/>
              <w:ind w:left="304"/>
              <w:rPr>
                <w:rFonts w:ascii="Gill Sans MT" w:hAnsi="Gill Sans MT"/>
              </w:rPr>
            </w:pPr>
          </w:p>
          <w:p w14:paraId="06C76B69" w14:textId="2E6EDAAD" w:rsidR="00C23A51" w:rsidRPr="00FA577A" w:rsidRDefault="00C23A51" w:rsidP="00FF19DA">
            <w:pPr>
              <w:pStyle w:val="ListParagraph"/>
              <w:numPr>
                <w:ilvl w:val="0"/>
                <w:numId w:val="5"/>
              </w:numPr>
              <w:ind w:left="304" w:hanging="270"/>
              <w:rPr>
                <w:rFonts w:ascii="Gill Sans MT" w:hAnsi="Gill Sans MT"/>
                <w:b/>
              </w:rPr>
            </w:pPr>
            <w:r w:rsidRPr="00071D65">
              <w:rPr>
                <w:rFonts w:ascii="Gill Sans MT" w:hAnsi="Gill Sans MT"/>
                <w:b/>
              </w:rPr>
              <w:t>Identify</w:t>
            </w:r>
            <w:r w:rsidRPr="00071D65">
              <w:rPr>
                <w:rFonts w:ascii="Gill Sans MT" w:hAnsi="Gill Sans MT"/>
              </w:rPr>
              <w:t xml:space="preserve"> and correctly </w:t>
            </w:r>
            <w:r w:rsidRPr="00071D65">
              <w:rPr>
                <w:rFonts w:ascii="Gill Sans MT" w:hAnsi="Gill Sans MT"/>
                <w:b/>
              </w:rPr>
              <w:t>use</w:t>
            </w:r>
            <w:r w:rsidRPr="00071D65">
              <w:rPr>
                <w:rFonts w:ascii="Gill Sans MT" w:hAnsi="Gill Sans MT"/>
              </w:rPr>
              <w:t xml:space="preserve"> patterns of word changes that indicate different meanings or parts of speech</w:t>
            </w:r>
          </w:p>
        </w:tc>
        <w:tc>
          <w:tcPr>
            <w:tcW w:w="5757" w:type="dxa"/>
            <w:tcBorders>
              <w:bottom w:val="single" w:sz="12" w:space="0" w:color="auto"/>
              <w:right w:val="single" w:sz="12" w:space="0" w:color="auto"/>
            </w:tcBorders>
            <w:shd w:val="clear" w:color="auto" w:fill="FFF2CC" w:themeFill="accent4" w:themeFillTint="33"/>
          </w:tcPr>
          <w:p w14:paraId="43AA7E79" w14:textId="77777777" w:rsidR="00C23A51" w:rsidRDefault="00C23A51" w:rsidP="00C23A51">
            <w:pPr>
              <w:rPr>
                <w:rFonts w:ascii="Gill Sans MT" w:hAnsi="Gill Sans MT"/>
                <w:b/>
              </w:rPr>
            </w:pPr>
            <w:r w:rsidRPr="00330530">
              <w:rPr>
                <w:rFonts w:ascii="Gill Sans MT" w:hAnsi="Gill Sans MT"/>
                <w:b/>
              </w:rPr>
              <w:t>Semester 2</w:t>
            </w:r>
          </w:p>
          <w:p w14:paraId="7EC2B967" w14:textId="77777777" w:rsidR="00C23A51" w:rsidRPr="00330530" w:rsidRDefault="00C23A51" w:rsidP="00C23A51">
            <w:pPr>
              <w:rPr>
                <w:rFonts w:ascii="Gill Sans MT" w:hAnsi="Gill Sans MT"/>
                <w:i/>
              </w:rPr>
            </w:pPr>
            <w:r w:rsidRPr="00330530">
              <w:rPr>
                <w:rFonts w:ascii="Gill Sans MT" w:hAnsi="Gill Sans MT"/>
                <w:i/>
              </w:rPr>
              <w:t>Students demonstrate they have the ability to:</w:t>
            </w:r>
          </w:p>
          <w:p w14:paraId="0F4F8F45" w14:textId="77777777" w:rsidR="00C23A51" w:rsidRPr="00330530" w:rsidRDefault="00C23A51" w:rsidP="00C23A51">
            <w:pPr>
              <w:rPr>
                <w:rFonts w:ascii="Gill Sans MT" w:hAnsi="Gill Sans MT"/>
                <w:b/>
              </w:rPr>
            </w:pPr>
          </w:p>
          <w:p w14:paraId="51084455" w14:textId="3DC9BA2F" w:rsidR="00C23A51" w:rsidRDefault="00C23A51" w:rsidP="00FF19DA">
            <w:pPr>
              <w:pStyle w:val="ListParagraph"/>
              <w:numPr>
                <w:ilvl w:val="0"/>
                <w:numId w:val="5"/>
              </w:numPr>
              <w:ind w:left="304" w:hanging="270"/>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7EF866BA" w14:textId="77777777" w:rsidR="00E01B34" w:rsidRDefault="00E01B34" w:rsidP="00E01B34">
            <w:pPr>
              <w:pStyle w:val="ListParagraph"/>
              <w:ind w:left="304"/>
              <w:rPr>
                <w:rFonts w:ascii="Gill Sans MT" w:hAnsi="Gill Sans MT"/>
              </w:rPr>
            </w:pPr>
          </w:p>
          <w:p w14:paraId="2B704A0D" w14:textId="218045F3" w:rsidR="00C23A51" w:rsidRPr="00C23A51" w:rsidRDefault="00C23A51" w:rsidP="00FF19DA">
            <w:pPr>
              <w:pStyle w:val="ListParagraph"/>
              <w:numPr>
                <w:ilvl w:val="0"/>
                <w:numId w:val="5"/>
              </w:numPr>
              <w:ind w:left="304" w:hanging="270"/>
              <w:rPr>
                <w:rFonts w:ascii="Gill Sans MT" w:hAnsi="Gill Sans MT"/>
              </w:rPr>
            </w:pPr>
            <w:r w:rsidRPr="00C23A51">
              <w:rPr>
                <w:rFonts w:ascii="Gill Sans MT" w:hAnsi="Gill Sans MT"/>
                <w:b/>
              </w:rPr>
              <w:t xml:space="preserve">Analyze </w:t>
            </w:r>
            <w:r w:rsidRPr="00C23A51">
              <w:rPr>
                <w:rFonts w:ascii="Gill Sans MT" w:hAnsi="Gill Sans MT"/>
              </w:rPr>
              <w:t>the cumulative impact of specific word choices on meaning and tone in a text</w:t>
            </w:r>
          </w:p>
        </w:tc>
      </w:tr>
      <w:tr w:rsidR="00C23A51" w:rsidRPr="00940244" w14:paraId="74C76DF3" w14:textId="77777777" w:rsidTr="0052750D">
        <w:trPr>
          <w:trHeight w:val="188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C7DAE5D" w14:textId="77777777" w:rsidR="00C23A51" w:rsidRPr="00BA5F8F" w:rsidRDefault="00C23A51" w:rsidP="00C23A51">
            <w:pPr>
              <w:jc w:val="center"/>
              <w:rPr>
                <w:rFonts w:ascii="Gill Sans MT" w:hAnsi="Gill Sans MT"/>
                <w:b/>
                <w:sz w:val="20"/>
                <w:szCs w:val="22"/>
              </w:rPr>
            </w:pPr>
            <w:r w:rsidRPr="00BA5F8F">
              <w:rPr>
                <w:rFonts w:ascii="Gill Sans MT" w:hAnsi="Gill Sans MT"/>
                <w:b/>
                <w:sz w:val="20"/>
                <w:szCs w:val="22"/>
              </w:rPr>
              <w:t>Standard Language: CCSS ELA RL.9.4</w:t>
            </w:r>
          </w:p>
          <w:p w14:paraId="2C970459" w14:textId="77777777" w:rsidR="00C23A51" w:rsidRPr="00BA5F8F" w:rsidRDefault="00C23A51" w:rsidP="00C23A51">
            <w:pPr>
              <w:jc w:val="center"/>
              <w:rPr>
                <w:rFonts w:ascii="Gill Sans MT" w:hAnsi="Gill Sans MT"/>
                <w:sz w:val="20"/>
                <w:szCs w:val="22"/>
              </w:rPr>
            </w:pPr>
            <w:r w:rsidRPr="00BA5F8F">
              <w:rPr>
                <w:rFonts w:ascii="Gill Sans MT" w:hAnsi="Gill Sans MT"/>
                <w:sz w:val="20"/>
                <w:szCs w:val="22"/>
              </w:rPr>
              <w:t>Determine the meaning of words and phrases as they are used in a text, including figurative and connotative meanings; analyze the cumulative impact of specific word choices on meaning and tone.</w:t>
            </w:r>
          </w:p>
          <w:p w14:paraId="388E86CD" w14:textId="77777777" w:rsidR="00C23A51" w:rsidRPr="00BA5F8F" w:rsidRDefault="00C23A51" w:rsidP="00C23A51">
            <w:pPr>
              <w:jc w:val="center"/>
              <w:rPr>
                <w:rFonts w:ascii="Gill Sans MT" w:hAnsi="Gill Sans MT"/>
                <w:b/>
                <w:sz w:val="20"/>
                <w:szCs w:val="22"/>
              </w:rPr>
            </w:pPr>
            <w:r w:rsidRPr="00BA5F8F">
              <w:rPr>
                <w:rFonts w:ascii="Gill Sans MT" w:hAnsi="Gill Sans MT"/>
                <w:b/>
                <w:sz w:val="20"/>
                <w:szCs w:val="22"/>
              </w:rPr>
              <w:t>Standard Language: CCSS ELA RI.9.4</w:t>
            </w:r>
          </w:p>
          <w:p w14:paraId="06223FCC" w14:textId="77777777" w:rsidR="00C23A51" w:rsidRPr="000B272E" w:rsidRDefault="00C23A51" w:rsidP="00C23A51">
            <w:pPr>
              <w:jc w:val="center"/>
              <w:rPr>
                <w:rFonts w:ascii="Gill Sans MT" w:hAnsi="Gill Sans MT"/>
                <w:sz w:val="20"/>
                <w:szCs w:val="22"/>
              </w:rPr>
            </w:pPr>
            <w:r w:rsidRPr="000B272E">
              <w:rPr>
                <w:rFonts w:ascii="Gill Sans MT" w:hAnsi="Gill Sans MT"/>
                <w:sz w:val="20"/>
                <w:szCs w:val="22"/>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0A09CA49" w14:textId="6003A01C" w:rsidR="00C23A51" w:rsidRPr="00BA5F8F" w:rsidRDefault="00C23A51" w:rsidP="00C23A51">
            <w:pPr>
              <w:jc w:val="center"/>
              <w:rPr>
                <w:rFonts w:ascii="Gill Sans MT" w:hAnsi="Gill Sans MT"/>
                <w:b/>
                <w:sz w:val="20"/>
                <w:szCs w:val="22"/>
              </w:rPr>
            </w:pPr>
            <w:r w:rsidRPr="00BA5F8F">
              <w:rPr>
                <w:rFonts w:ascii="Gill Sans MT" w:hAnsi="Gill Sans MT"/>
                <w:b/>
                <w:sz w:val="20"/>
                <w:szCs w:val="22"/>
              </w:rPr>
              <w:t>Standard Language: CCSS ELA L.9.4</w:t>
            </w:r>
          </w:p>
          <w:p w14:paraId="534AB9D1" w14:textId="6BBB80B8" w:rsidR="00C23A51" w:rsidRPr="00823D87" w:rsidRDefault="00C23A51" w:rsidP="00C23A51">
            <w:pPr>
              <w:jc w:val="center"/>
              <w:rPr>
                <w:rFonts w:ascii="Gill Sans MT" w:hAnsi="Gill Sans MT"/>
                <w:sz w:val="20"/>
                <w:szCs w:val="22"/>
              </w:rPr>
            </w:pPr>
            <w:r w:rsidRPr="00BA5F8F">
              <w:rPr>
                <w:rFonts w:ascii="Gill Sans MT" w:hAnsi="Gill Sans MT"/>
                <w:sz w:val="20"/>
                <w:szCs w:val="22"/>
              </w:rPr>
              <w:t>Determine or clarify the meaning of unknown and multiple-meaning words and phrases based on </w:t>
            </w:r>
            <w:r w:rsidRPr="00BA5F8F">
              <w:rPr>
                <w:rFonts w:ascii="Gill Sans MT" w:hAnsi="Gill Sans MT"/>
                <w:i/>
                <w:iCs/>
                <w:sz w:val="20"/>
                <w:szCs w:val="22"/>
              </w:rPr>
              <w:t>grade 9 reading and content</w:t>
            </w:r>
            <w:r w:rsidRPr="00BA5F8F">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8156BB0" w:rsidR="0052750D" w:rsidRPr="00354740" w:rsidRDefault="00945163" w:rsidP="00945163">
            <w:pPr>
              <w:jc w:val="center"/>
              <w:rPr>
                <w:rFonts w:ascii="Gill Sans MT" w:hAnsi="Gill Sans MT"/>
                <w:sz w:val="22"/>
                <w:szCs w:val="22"/>
              </w:rPr>
            </w:pPr>
            <w:r w:rsidRPr="00945163">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10BC48A5" w:rsidR="0052750D" w:rsidRPr="00354740" w:rsidRDefault="00424748" w:rsidP="00424748">
            <w:pPr>
              <w:ind w:right="46"/>
              <w:jc w:val="center"/>
              <w:rPr>
                <w:rFonts w:ascii="Gill Sans MT" w:hAnsi="Gill Sans MT" w:cstheme="minorHAnsi"/>
                <w:sz w:val="22"/>
                <w:szCs w:val="22"/>
              </w:rPr>
            </w:pPr>
            <w:r w:rsidRPr="00424748">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424748">
              <w:rPr>
                <w:rFonts w:ascii="Gill Sans MT" w:hAnsi="Gill Sans MT" w:cstheme="minorHAnsi"/>
                <w:b/>
                <w:sz w:val="22"/>
                <w:szCs w:val="22"/>
              </w:rPr>
              <w:t>OPTIONAL</w:t>
            </w:r>
            <w:r w:rsidRPr="00424748">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w:t>
            </w:r>
            <w:proofErr w:type="gramStart"/>
            <w:r w:rsidRPr="00424748">
              <w:rPr>
                <w:rFonts w:ascii="Gill Sans MT" w:hAnsi="Gill Sans MT" w:cstheme="minorHAnsi"/>
                <w:sz w:val="22"/>
                <w:szCs w:val="22"/>
              </w:rPr>
              <w:t>print-outs</w:t>
            </w:r>
            <w:proofErr w:type="gramEnd"/>
            <w:r w:rsidRPr="00424748">
              <w:rPr>
                <w:rFonts w:ascii="Gill Sans MT" w:hAnsi="Gill Sans MT" w:cstheme="minorHAnsi"/>
                <w:sz w:val="22"/>
                <w:szCs w:val="22"/>
              </w:rPr>
              <w:t xml:space="preserve">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lastRenderedPageBreak/>
              <w:t>Academic Vocabulary</w:t>
            </w:r>
          </w:p>
          <w:p w14:paraId="62354682" w14:textId="77777777" w:rsidR="006D425A" w:rsidRPr="006D425A" w:rsidRDefault="006D425A" w:rsidP="006D425A">
            <w:pPr>
              <w:jc w:val="center"/>
              <w:rPr>
                <w:rFonts w:ascii="Gill Sans MT" w:hAnsi="Gill Sans MT"/>
                <w:sz w:val="22"/>
                <w:szCs w:val="22"/>
              </w:rPr>
            </w:pPr>
            <w:r w:rsidRPr="006D425A">
              <w:rPr>
                <w:rFonts w:ascii="Gill Sans MT" w:hAnsi="Gill Sans MT"/>
                <w:sz w:val="22"/>
                <w:szCs w:val="22"/>
              </w:rPr>
              <w:t>Technical, Context, Meaning, Tone, Figurative, Connotative, Reference, Preliminary, Evolution, Form, Cumulative</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36D071C" w14:textId="77777777" w:rsidR="000A5465" w:rsidRPr="000A5465" w:rsidRDefault="000A5465" w:rsidP="000A5465">
            <w:pPr>
              <w:ind w:right="46"/>
              <w:jc w:val="center"/>
              <w:rPr>
                <w:rFonts w:ascii="Gill Sans MT" w:hAnsi="Gill Sans MT" w:cstheme="minorHAnsi"/>
                <w:sz w:val="22"/>
                <w:szCs w:val="22"/>
              </w:rPr>
            </w:pPr>
            <w:r w:rsidRPr="000A5465">
              <w:rPr>
                <w:rFonts w:ascii="Gill Sans MT" w:hAnsi="Gill Sans MT" w:cstheme="minorHAnsi"/>
                <w:sz w:val="22"/>
                <w:szCs w:val="22"/>
              </w:rPr>
              <w:t xml:space="preserve">If using A STUDY OF WORD FAMILIES, some Quizlet materials have been prepared by the publisher. Access them by clicking </w:t>
            </w:r>
            <w:hyperlink r:id="rId18" w:history="1">
              <w:r w:rsidRPr="000A5465">
                <w:rPr>
                  <w:rStyle w:val="Hyperlink"/>
                  <w:rFonts w:ascii="Gill Sans MT" w:hAnsi="Gill Sans MT" w:cstheme="minorHAnsi"/>
                  <w:sz w:val="22"/>
                  <w:szCs w:val="22"/>
                </w:rPr>
                <w:t>HERE</w:t>
              </w:r>
            </w:hyperlink>
            <w:r w:rsidRPr="000A5465">
              <w:rPr>
                <w:rFonts w:ascii="Gill Sans MT" w:hAnsi="Gill Sans MT" w:cstheme="minorHAnsi"/>
                <w:sz w:val="22"/>
                <w:szCs w:val="22"/>
              </w:rPr>
              <w:t>.</w:t>
            </w:r>
          </w:p>
          <w:p w14:paraId="08F7C665" w14:textId="703F4246" w:rsidR="0052750D" w:rsidRPr="00354740" w:rsidRDefault="000A5465" w:rsidP="000A5465">
            <w:pPr>
              <w:ind w:right="46"/>
              <w:jc w:val="center"/>
              <w:rPr>
                <w:rFonts w:ascii="Gill Sans MT" w:hAnsi="Gill Sans MT" w:cstheme="minorHAnsi"/>
                <w:i/>
                <w:sz w:val="22"/>
                <w:szCs w:val="22"/>
              </w:rPr>
            </w:pPr>
            <w:r w:rsidRPr="000A5465">
              <w:rPr>
                <w:rFonts w:ascii="Gill Sans MT" w:hAnsi="Gill Sans MT" w:cstheme="minorHAnsi"/>
                <w:i/>
                <w:sz w:val="22"/>
                <w:szCs w:val="22"/>
              </w:rPr>
              <w:t>Note: Grade 9 uses Book IV (the Quizlet page labels that book as Grade 10)</w:t>
            </w:r>
          </w:p>
        </w:tc>
      </w:tr>
    </w:tbl>
    <w:p w14:paraId="53FB1878" w14:textId="77777777" w:rsidR="0040330E" w:rsidRDefault="0040330E" w:rsidP="00E72522">
      <w:pPr>
        <w:rPr>
          <w:rFonts w:ascii="Gill Sans MT" w:hAnsi="Gill Sans MT"/>
          <w:sz w:val="22"/>
        </w:rPr>
      </w:pPr>
    </w:p>
    <w:tbl>
      <w:tblPr>
        <w:tblStyle w:val="TableGrid"/>
        <w:tblW w:w="0" w:type="auto"/>
        <w:tblLook w:val="04A0" w:firstRow="1" w:lastRow="0" w:firstColumn="1" w:lastColumn="0" w:noHBand="0" w:noVBand="1"/>
      </w:tblPr>
      <w:tblGrid>
        <w:gridCol w:w="1795"/>
        <w:gridCol w:w="2160"/>
        <w:gridCol w:w="2070"/>
        <w:gridCol w:w="2070"/>
        <w:gridCol w:w="2070"/>
        <w:gridCol w:w="2070"/>
        <w:gridCol w:w="2155"/>
      </w:tblGrid>
      <w:tr w:rsidR="003157CC" w14:paraId="33ACA8F0" w14:textId="77777777" w:rsidTr="003157CC">
        <w:tc>
          <w:tcPr>
            <w:tcW w:w="14390" w:type="dxa"/>
            <w:gridSpan w:val="7"/>
            <w:shd w:val="clear" w:color="auto" w:fill="000000" w:themeFill="text1"/>
          </w:tcPr>
          <w:p w14:paraId="4CAA1321" w14:textId="7107BA9D" w:rsidR="003157CC" w:rsidRPr="0040330E" w:rsidRDefault="003157CC" w:rsidP="003157CC">
            <w:pPr>
              <w:jc w:val="center"/>
              <w:rPr>
                <w:rFonts w:ascii="Gill Sans MT" w:hAnsi="Gill Sans MT"/>
                <w:b/>
                <w:color w:val="FFFFFF" w:themeColor="background1"/>
                <w:sz w:val="32"/>
                <w:szCs w:val="32"/>
              </w:rPr>
            </w:pPr>
            <w:r w:rsidRPr="0040330E">
              <w:rPr>
                <w:rFonts w:ascii="Gill Sans MT" w:hAnsi="Gill Sans MT"/>
                <w:b/>
                <w:color w:val="FFFFFF" w:themeColor="background1"/>
                <w:sz w:val="32"/>
                <w:szCs w:val="32"/>
              </w:rPr>
              <w:t>Comprehending Text</w:t>
            </w:r>
          </w:p>
        </w:tc>
      </w:tr>
      <w:tr w:rsidR="003157CC" w14:paraId="5D85FE48" w14:textId="77777777" w:rsidTr="00FA577A">
        <w:tc>
          <w:tcPr>
            <w:tcW w:w="1795" w:type="dxa"/>
            <w:shd w:val="clear" w:color="auto" w:fill="FFF2CC" w:themeFill="accent4" w:themeFillTint="33"/>
          </w:tcPr>
          <w:p w14:paraId="0452C7CD" w14:textId="77777777" w:rsidR="003157CC" w:rsidRPr="003157CC" w:rsidRDefault="003157CC" w:rsidP="003157CC">
            <w:pPr>
              <w:ind w:left="60"/>
              <w:rPr>
                <w:rFonts w:ascii="Gill Sans MT" w:hAnsi="Gill Sans MT"/>
                <w:b/>
                <w:sz w:val="22"/>
                <w:szCs w:val="22"/>
              </w:rPr>
            </w:pPr>
            <w:r w:rsidRPr="003157CC">
              <w:rPr>
                <w:rFonts w:ascii="Gill Sans MT" w:hAnsi="Gill Sans MT"/>
                <w:b/>
                <w:sz w:val="22"/>
                <w:szCs w:val="22"/>
              </w:rPr>
              <w:t xml:space="preserve">4 </w:t>
            </w:r>
          </w:p>
          <w:p w14:paraId="76C7C628" w14:textId="1680195E" w:rsidR="003157CC" w:rsidRPr="003157CC" w:rsidRDefault="003157CC" w:rsidP="00FF19DA">
            <w:pPr>
              <w:pStyle w:val="ListParagraph"/>
              <w:numPr>
                <w:ilvl w:val="0"/>
                <w:numId w:val="8"/>
              </w:numPr>
              <w:ind w:left="420"/>
              <w:rPr>
                <w:rFonts w:ascii="Gill Sans MT" w:hAnsi="Gill Sans MT"/>
                <w:sz w:val="22"/>
                <w:szCs w:val="22"/>
              </w:rPr>
            </w:pPr>
            <w:r w:rsidRPr="003157CC">
              <w:rPr>
                <w:rFonts w:ascii="Gill Sans MT" w:hAnsi="Gill Sans MT"/>
                <w:sz w:val="22"/>
                <w:szCs w:val="22"/>
              </w:rPr>
              <w:t xml:space="preserve">Read text at the </w:t>
            </w:r>
            <w:r w:rsidR="00E36F32" w:rsidRPr="00E36F32">
              <w:rPr>
                <w:rFonts w:ascii="Gill Sans MT" w:hAnsi="Gill Sans MT"/>
                <w:b/>
                <w:sz w:val="22"/>
                <w:szCs w:val="22"/>
              </w:rPr>
              <w:t>12</w:t>
            </w:r>
            <w:r w:rsidR="00994C3C">
              <w:rPr>
                <w:rFonts w:ascii="Gill Sans MT" w:hAnsi="Gill Sans MT"/>
                <w:b/>
                <w:sz w:val="22"/>
                <w:szCs w:val="22"/>
              </w:rPr>
              <w:t>67</w:t>
            </w:r>
            <w:r w:rsidR="00E36F32" w:rsidRPr="00E36F32">
              <w:rPr>
                <w:rFonts w:ascii="Gill Sans MT" w:hAnsi="Gill Sans MT"/>
                <w:b/>
                <w:sz w:val="22"/>
                <w:szCs w:val="22"/>
              </w:rPr>
              <w:t>+</w:t>
            </w:r>
            <w:r w:rsidRPr="00E36F32">
              <w:rPr>
                <w:rFonts w:ascii="Gill Sans MT" w:hAnsi="Gill Sans MT"/>
                <w:b/>
                <w:sz w:val="22"/>
                <w:szCs w:val="22"/>
              </w:rPr>
              <w:t xml:space="preserve"> </w:t>
            </w:r>
            <w:r w:rsidRPr="003157CC">
              <w:rPr>
                <w:rFonts w:ascii="Gill Sans MT" w:hAnsi="Gill Sans MT"/>
                <w:sz w:val="22"/>
                <w:szCs w:val="22"/>
              </w:rPr>
              <w:t>Lexile level (Advanced)</w:t>
            </w:r>
          </w:p>
          <w:p w14:paraId="6909DFB2" w14:textId="77777777" w:rsidR="003157CC" w:rsidRPr="003157CC" w:rsidRDefault="003157CC" w:rsidP="003157CC">
            <w:pPr>
              <w:ind w:left="420"/>
              <w:rPr>
                <w:rFonts w:ascii="Gill Sans MT" w:hAnsi="Gill Sans MT"/>
                <w:sz w:val="22"/>
                <w:szCs w:val="22"/>
              </w:rPr>
            </w:pPr>
          </w:p>
          <w:p w14:paraId="6CDB1776" w14:textId="51067A13" w:rsidR="003157CC" w:rsidRDefault="003157CC" w:rsidP="003157CC">
            <w:pPr>
              <w:ind w:left="60"/>
              <w:rPr>
                <w:rFonts w:ascii="Gill Sans MT" w:hAnsi="Gill Sans MT"/>
                <w:b/>
                <w:sz w:val="22"/>
                <w:szCs w:val="22"/>
              </w:rPr>
            </w:pPr>
            <w:r w:rsidRPr="003157CC">
              <w:rPr>
                <w:rFonts w:ascii="Gill Sans MT" w:hAnsi="Gill Sans MT"/>
                <w:sz w:val="22"/>
                <w:szCs w:val="22"/>
              </w:rPr>
              <w:t xml:space="preserve">RIT Range </w:t>
            </w:r>
            <w:r w:rsidR="009F6F51">
              <w:rPr>
                <w:rFonts w:ascii="Gill Sans MT" w:hAnsi="Gill Sans MT"/>
                <w:b/>
                <w:sz w:val="22"/>
                <w:szCs w:val="22"/>
              </w:rPr>
              <w:t>23</w:t>
            </w:r>
            <w:r w:rsidR="00994C3C">
              <w:rPr>
                <w:rFonts w:ascii="Gill Sans MT" w:hAnsi="Gill Sans MT"/>
                <w:b/>
                <w:sz w:val="22"/>
                <w:szCs w:val="22"/>
              </w:rPr>
              <w:t>7</w:t>
            </w:r>
            <w:r w:rsidRPr="003157CC">
              <w:rPr>
                <w:rFonts w:ascii="Gill Sans MT" w:hAnsi="Gill Sans MT"/>
                <w:b/>
                <w:sz w:val="22"/>
                <w:szCs w:val="22"/>
              </w:rPr>
              <w:t>+</w:t>
            </w:r>
          </w:p>
          <w:p w14:paraId="788397B2" w14:textId="60A674C8" w:rsidR="003157CC" w:rsidRPr="003157CC" w:rsidRDefault="003157CC" w:rsidP="003157CC">
            <w:pPr>
              <w:ind w:left="60"/>
              <w:rPr>
                <w:rFonts w:ascii="Gill Sans MT" w:hAnsi="Gill Sans MT"/>
                <w:b/>
                <w:sz w:val="22"/>
                <w:szCs w:val="22"/>
              </w:rPr>
            </w:pPr>
          </w:p>
        </w:tc>
        <w:tc>
          <w:tcPr>
            <w:tcW w:w="2160" w:type="dxa"/>
            <w:tcBorders>
              <w:right w:val="single" w:sz="24" w:space="0" w:color="auto"/>
            </w:tcBorders>
            <w:shd w:val="clear" w:color="auto" w:fill="FFF2CC" w:themeFill="accent4" w:themeFillTint="33"/>
          </w:tcPr>
          <w:p w14:paraId="7AD11F60"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3.5</w:t>
            </w:r>
          </w:p>
          <w:p w14:paraId="43ADA1E2" w14:textId="2FEF4458" w:rsidR="003157CC" w:rsidRPr="003157CC" w:rsidRDefault="003157CC" w:rsidP="00FF19DA">
            <w:pPr>
              <w:numPr>
                <w:ilvl w:val="0"/>
                <w:numId w:val="9"/>
              </w:numPr>
              <w:ind w:left="436"/>
              <w:rPr>
                <w:rFonts w:ascii="Gill Sans MT" w:hAnsi="Gill Sans MT"/>
                <w:sz w:val="22"/>
                <w:szCs w:val="22"/>
              </w:rPr>
            </w:pPr>
            <w:r w:rsidRPr="003157CC">
              <w:rPr>
                <w:rFonts w:ascii="Gill Sans MT" w:hAnsi="Gill Sans MT"/>
                <w:sz w:val="22"/>
                <w:szCs w:val="22"/>
              </w:rPr>
              <w:t xml:space="preserve">Read text at the </w:t>
            </w:r>
            <w:r w:rsidR="009F6F51">
              <w:rPr>
                <w:rFonts w:ascii="Gill Sans MT" w:hAnsi="Gill Sans MT"/>
                <w:b/>
                <w:sz w:val="22"/>
                <w:szCs w:val="22"/>
              </w:rPr>
              <w:t>11</w:t>
            </w:r>
            <w:r w:rsidR="00994C3C">
              <w:rPr>
                <w:rFonts w:ascii="Gill Sans MT" w:hAnsi="Gill Sans MT"/>
                <w:b/>
                <w:sz w:val="22"/>
                <w:szCs w:val="22"/>
              </w:rPr>
              <w:t>77</w:t>
            </w:r>
            <w:r w:rsidR="00A12E6D">
              <w:rPr>
                <w:rFonts w:ascii="Gill Sans MT" w:hAnsi="Gill Sans MT"/>
                <w:b/>
                <w:sz w:val="22"/>
                <w:szCs w:val="22"/>
              </w:rPr>
              <w:t>-</w:t>
            </w:r>
            <w:r w:rsidR="009F6F51">
              <w:rPr>
                <w:rFonts w:ascii="Gill Sans MT" w:hAnsi="Gill Sans MT"/>
                <w:b/>
                <w:sz w:val="22"/>
                <w:szCs w:val="22"/>
              </w:rPr>
              <w:t>12</w:t>
            </w:r>
            <w:r w:rsidR="007606DD">
              <w:rPr>
                <w:rFonts w:ascii="Gill Sans MT" w:hAnsi="Gill Sans MT"/>
                <w:b/>
                <w:sz w:val="22"/>
                <w:szCs w:val="22"/>
              </w:rPr>
              <w:t>66</w:t>
            </w:r>
            <w:r w:rsidRPr="003157CC">
              <w:rPr>
                <w:rFonts w:ascii="Gill Sans MT" w:hAnsi="Gill Sans MT"/>
                <w:sz w:val="22"/>
                <w:szCs w:val="22"/>
              </w:rPr>
              <w:t xml:space="preserve"> Lexile level (Proficient)</w:t>
            </w:r>
          </w:p>
          <w:p w14:paraId="77282640" w14:textId="77777777" w:rsidR="003157CC" w:rsidRPr="003157CC" w:rsidRDefault="003157CC" w:rsidP="003157CC">
            <w:pPr>
              <w:ind w:left="436"/>
              <w:rPr>
                <w:rFonts w:ascii="Gill Sans MT" w:hAnsi="Gill Sans MT"/>
                <w:sz w:val="22"/>
                <w:szCs w:val="22"/>
              </w:rPr>
            </w:pPr>
          </w:p>
          <w:p w14:paraId="6B5F7B5A" w14:textId="61B04C7B"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2</w:t>
            </w:r>
            <w:r w:rsidR="007606DD">
              <w:rPr>
                <w:rFonts w:ascii="Gill Sans MT" w:hAnsi="Gill Sans MT"/>
                <w:b/>
                <w:sz w:val="22"/>
                <w:szCs w:val="22"/>
              </w:rPr>
              <w:t>32-236</w:t>
            </w:r>
          </w:p>
        </w:tc>
        <w:tc>
          <w:tcPr>
            <w:tcW w:w="2070"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1C9A0CFB" w14:textId="77777777" w:rsidR="003157CC" w:rsidRPr="00FA577A" w:rsidRDefault="003157CC" w:rsidP="003157CC">
            <w:pPr>
              <w:rPr>
                <w:rFonts w:ascii="Gill Sans MT" w:hAnsi="Gill Sans MT"/>
                <w:b/>
                <w:sz w:val="22"/>
                <w:szCs w:val="22"/>
              </w:rPr>
            </w:pPr>
            <w:r w:rsidRPr="00FA577A">
              <w:rPr>
                <w:rFonts w:ascii="Gill Sans MT" w:hAnsi="Gill Sans MT"/>
                <w:b/>
                <w:sz w:val="22"/>
                <w:szCs w:val="22"/>
              </w:rPr>
              <w:t>3</w:t>
            </w:r>
          </w:p>
          <w:p w14:paraId="6AEF3A13" w14:textId="795802C0" w:rsidR="003157CC" w:rsidRPr="00FA577A" w:rsidRDefault="003157CC" w:rsidP="00FF19DA">
            <w:pPr>
              <w:pStyle w:val="ListParagraph"/>
              <w:numPr>
                <w:ilvl w:val="0"/>
                <w:numId w:val="9"/>
              </w:numPr>
              <w:ind w:left="451"/>
              <w:rPr>
                <w:rFonts w:ascii="Gill Sans MT" w:hAnsi="Gill Sans MT"/>
                <w:b/>
                <w:i/>
                <w:sz w:val="22"/>
                <w:szCs w:val="22"/>
              </w:rPr>
            </w:pPr>
            <w:r w:rsidRPr="00FA577A">
              <w:rPr>
                <w:rFonts w:ascii="Gill Sans MT" w:hAnsi="Gill Sans MT"/>
                <w:sz w:val="22"/>
                <w:szCs w:val="22"/>
              </w:rPr>
              <w:t xml:space="preserve">Read text at the </w:t>
            </w:r>
            <w:r w:rsidR="009F6F51">
              <w:rPr>
                <w:rFonts w:ascii="Gill Sans MT" w:hAnsi="Gill Sans MT"/>
                <w:b/>
                <w:sz w:val="22"/>
                <w:szCs w:val="22"/>
              </w:rPr>
              <w:t>10</w:t>
            </w:r>
            <w:r w:rsidR="007606DD">
              <w:rPr>
                <w:rFonts w:ascii="Gill Sans MT" w:hAnsi="Gill Sans MT"/>
                <w:b/>
                <w:sz w:val="22"/>
                <w:szCs w:val="22"/>
              </w:rPr>
              <w:t>87-1176</w:t>
            </w:r>
            <w:r w:rsidRPr="00FA577A">
              <w:rPr>
                <w:rFonts w:ascii="Gill Sans MT" w:hAnsi="Gill Sans MT"/>
                <w:sz w:val="22"/>
                <w:szCs w:val="22"/>
              </w:rPr>
              <w:t xml:space="preserve"> Lexile level (Proficient)</w:t>
            </w:r>
          </w:p>
          <w:p w14:paraId="66379A48" w14:textId="77777777" w:rsidR="003157CC" w:rsidRPr="00FA577A" w:rsidRDefault="003157CC" w:rsidP="003157CC">
            <w:pPr>
              <w:ind w:left="91"/>
              <w:rPr>
                <w:rFonts w:ascii="Gill Sans MT" w:hAnsi="Gill Sans MT"/>
                <w:sz w:val="22"/>
                <w:szCs w:val="22"/>
              </w:rPr>
            </w:pPr>
          </w:p>
          <w:p w14:paraId="490C16EB" w14:textId="0CFA925F" w:rsidR="003157CC" w:rsidRPr="003157CC" w:rsidRDefault="003157CC" w:rsidP="003157CC">
            <w:pPr>
              <w:ind w:left="1"/>
              <w:rPr>
                <w:rFonts w:ascii="Gill Sans MT" w:hAnsi="Gill Sans MT"/>
                <w:b/>
                <w:sz w:val="22"/>
                <w:szCs w:val="22"/>
              </w:rPr>
            </w:pPr>
            <w:r w:rsidRPr="00FA577A">
              <w:rPr>
                <w:rFonts w:ascii="Gill Sans MT" w:hAnsi="Gill Sans MT"/>
                <w:sz w:val="22"/>
                <w:szCs w:val="22"/>
              </w:rPr>
              <w:t xml:space="preserve">RIT Range </w:t>
            </w:r>
            <w:r w:rsidR="009F6F51">
              <w:rPr>
                <w:rFonts w:ascii="Gill Sans MT" w:hAnsi="Gill Sans MT"/>
                <w:b/>
                <w:sz w:val="22"/>
                <w:szCs w:val="22"/>
              </w:rPr>
              <w:t>2</w:t>
            </w:r>
            <w:r w:rsidR="007606DD">
              <w:rPr>
                <w:rFonts w:ascii="Gill Sans MT" w:hAnsi="Gill Sans MT"/>
                <w:b/>
                <w:sz w:val="22"/>
                <w:szCs w:val="22"/>
              </w:rPr>
              <w:t>27-231</w:t>
            </w:r>
          </w:p>
        </w:tc>
        <w:tc>
          <w:tcPr>
            <w:tcW w:w="2070" w:type="dxa"/>
            <w:tcBorders>
              <w:left w:val="single" w:sz="24" w:space="0" w:color="auto"/>
            </w:tcBorders>
            <w:shd w:val="clear" w:color="auto" w:fill="FFF2CC" w:themeFill="accent4" w:themeFillTint="33"/>
          </w:tcPr>
          <w:p w14:paraId="137DB11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2.5</w:t>
            </w:r>
          </w:p>
          <w:p w14:paraId="57FF51B6" w14:textId="193250E7" w:rsidR="003157CC" w:rsidRPr="003157CC" w:rsidRDefault="003157CC" w:rsidP="00FF19DA">
            <w:pPr>
              <w:pStyle w:val="ListParagraph"/>
              <w:numPr>
                <w:ilvl w:val="0"/>
                <w:numId w:val="7"/>
              </w:numPr>
              <w:ind w:left="466"/>
              <w:rPr>
                <w:rFonts w:ascii="Gill Sans MT" w:hAnsi="Gill Sans MT"/>
                <w:sz w:val="22"/>
                <w:szCs w:val="22"/>
              </w:rPr>
            </w:pPr>
            <w:r w:rsidRPr="003157CC">
              <w:rPr>
                <w:rFonts w:ascii="Gill Sans MT" w:hAnsi="Gill Sans MT"/>
                <w:sz w:val="22"/>
                <w:szCs w:val="22"/>
              </w:rPr>
              <w:t xml:space="preserve">Read text at the </w:t>
            </w:r>
            <w:r w:rsidR="00D44352" w:rsidRPr="00D44352">
              <w:rPr>
                <w:rFonts w:ascii="Gill Sans MT" w:hAnsi="Gill Sans MT"/>
                <w:b/>
                <w:sz w:val="22"/>
                <w:szCs w:val="22"/>
              </w:rPr>
              <w:t>997-1086</w:t>
            </w:r>
            <w:r w:rsidRPr="003157CC">
              <w:rPr>
                <w:rFonts w:ascii="Gill Sans MT" w:hAnsi="Gill Sans MT"/>
                <w:sz w:val="22"/>
                <w:szCs w:val="22"/>
              </w:rPr>
              <w:t xml:space="preserve"> Lexile level (Basic)</w:t>
            </w:r>
          </w:p>
          <w:p w14:paraId="6B7BB081" w14:textId="77777777" w:rsidR="003157CC" w:rsidRPr="003157CC" w:rsidRDefault="003157CC" w:rsidP="003157CC">
            <w:pPr>
              <w:ind w:left="466"/>
              <w:rPr>
                <w:rFonts w:ascii="Gill Sans MT" w:hAnsi="Gill Sans MT"/>
                <w:sz w:val="22"/>
                <w:szCs w:val="22"/>
              </w:rPr>
            </w:pPr>
          </w:p>
          <w:p w14:paraId="6FD80C83" w14:textId="30E8A2D2"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F84D25">
              <w:rPr>
                <w:rFonts w:ascii="Gill Sans MT" w:hAnsi="Gill Sans MT"/>
                <w:b/>
                <w:sz w:val="22"/>
                <w:szCs w:val="22"/>
              </w:rPr>
              <w:t>22</w:t>
            </w:r>
            <w:r w:rsidR="00D44352">
              <w:rPr>
                <w:rFonts w:ascii="Gill Sans MT" w:hAnsi="Gill Sans MT"/>
                <w:b/>
                <w:sz w:val="22"/>
                <w:szCs w:val="22"/>
              </w:rPr>
              <w:t>2-226</w:t>
            </w:r>
          </w:p>
        </w:tc>
        <w:tc>
          <w:tcPr>
            <w:tcW w:w="2070" w:type="dxa"/>
            <w:shd w:val="clear" w:color="auto" w:fill="FFF2CC" w:themeFill="accent4" w:themeFillTint="33"/>
          </w:tcPr>
          <w:p w14:paraId="66CC273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w:t>
            </w:r>
          </w:p>
          <w:p w14:paraId="41092500" w14:textId="43E76626" w:rsidR="003157CC" w:rsidRPr="003157CC" w:rsidRDefault="003157CC" w:rsidP="00FF19DA">
            <w:pPr>
              <w:pStyle w:val="ListParagraph"/>
              <w:numPr>
                <w:ilvl w:val="0"/>
                <w:numId w:val="7"/>
              </w:numPr>
              <w:ind w:left="391"/>
              <w:rPr>
                <w:rFonts w:ascii="Gill Sans MT" w:hAnsi="Gill Sans MT"/>
                <w:b/>
                <w:i/>
                <w:sz w:val="22"/>
                <w:szCs w:val="22"/>
              </w:rPr>
            </w:pPr>
            <w:r w:rsidRPr="003157CC">
              <w:rPr>
                <w:rFonts w:ascii="Gill Sans MT" w:hAnsi="Gill Sans MT"/>
                <w:sz w:val="22"/>
                <w:szCs w:val="22"/>
              </w:rPr>
              <w:t xml:space="preserve">Read text at the </w:t>
            </w:r>
            <w:r w:rsidR="00D44352" w:rsidRPr="00D44352">
              <w:rPr>
                <w:rFonts w:ascii="Gill Sans MT" w:hAnsi="Gill Sans MT"/>
                <w:b/>
                <w:sz w:val="22"/>
                <w:szCs w:val="22"/>
              </w:rPr>
              <w:t>907-996</w:t>
            </w:r>
            <w:r w:rsidRPr="00D44352">
              <w:rPr>
                <w:rFonts w:ascii="Gill Sans MT" w:hAnsi="Gill Sans MT"/>
                <w:b/>
                <w:sz w:val="22"/>
                <w:szCs w:val="22"/>
              </w:rPr>
              <w:t xml:space="preserve"> </w:t>
            </w:r>
            <w:r w:rsidRPr="003157CC">
              <w:rPr>
                <w:rFonts w:ascii="Gill Sans MT" w:hAnsi="Gill Sans MT"/>
                <w:sz w:val="22"/>
                <w:szCs w:val="22"/>
              </w:rPr>
              <w:t>Lexile level (Basic)</w:t>
            </w:r>
          </w:p>
          <w:p w14:paraId="4D53193A" w14:textId="77777777" w:rsidR="003157CC" w:rsidRPr="003157CC" w:rsidRDefault="003157CC" w:rsidP="003157CC">
            <w:pPr>
              <w:ind w:left="391"/>
              <w:rPr>
                <w:rFonts w:ascii="Gill Sans MT" w:hAnsi="Gill Sans MT"/>
                <w:sz w:val="22"/>
                <w:szCs w:val="22"/>
              </w:rPr>
            </w:pPr>
          </w:p>
          <w:p w14:paraId="59CB2F7B" w14:textId="77777777" w:rsidR="003157CC" w:rsidRPr="003157CC" w:rsidRDefault="003157CC" w:rsidP="003157CC">
            <w:pPr>
              <w:rPr>
                <w:rFonts w:ascii="Gill Sans MT" w:hAnsi="Gill Sans MT"/>
                <w:sz w:val="22"/>
                <w:szCs w:val="22"/>
              </w:rPr>
            </w:pPr>
          </w:p>
          <w:p w14:paraId="4E64E0F2" w14:textId="4C44E2F2"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9A3977">
              <w:rPr>
                <w:rFonts w:ascii="Gill Sans MT" w:hAnsi="Gill Sans MT"/>
                <w:b/>
                <w:sz w:val="22"/>
                <w:szCs w:val="22"/>
              </w:rPr>
              <w:t>2</w:t>
            </w:r>
            <w:r w:rsidR="00C25434">
              <w:rPr>
                <w:rFonts w:ascii="Gill Sans MT" w:hAnsi="Gill Sans MT"/>
                <w:b/>
                <w:sz w:val="22"/>
                <w:szCs w:val="22"/>
              </w:rPr>
              <w:t>17-221</w:t>
            </w:r>
          </w:p>
        </w:tc>
        <w:tc>
          <w:tcPr>
            <w:tcW w:w="2070" w:type="dxa"/>
            <w:shd w:val="clear" w:color="auto" w:fill="FFF2CC" w:themeFill="accent4" w:themeFillTint="33"/>
          </w:tcPr>
          <w:p w14:paraId="0C3E22C5"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1.5</w:t>
            </w:r>
          </w:p>
          <w:p w14:paraId="46C8A300" w14:textId="36A7D2DB" w:rsidR="003157CC" w:rsidRPr="003157CC" w:rsidRDefault="003157CC" w:rsidP="00FF19DA">
            <w:pPr>
              <w:pStyle w:val="ListParagraph"/>
              <w:numPr>
                <w:ilvl w:val="0"/>
                <w:numId w:val="7"/>
              </w:numPr>
              <w:ind w:left="406"/>
              <w:rPr>
                <w:rFonts w:ascii="Gill Sans MT" w:hAnsi="Gill Sans MT"/>
                <w:i/>
                <w:sz w:val="22"/>
                <w:szCs w:val="22"/>
              </w:rPr>
            </w:pPr>
            <w:r w:rsidRPr="003157CC">
              <w:rPr>
                <w:rFonts w:ascii="Gill Sans MT" w:hAnsi="Gill Sans MT"/>
                <w:sz w:val="22"/>
                <w:szCs w:val="22"/>
              </w:rPr>
              <w:t xml:space="preserve">Read text at the </w:t>
            </w:r>
            <w:r w:rsidR="00C25434" w:rsidRPr="00C25434">
              <w:rPr>
                <w:rFonts w:ascii="Gill Sans MT" w:hAnsi="Gill Sans MT"/>
                <w:b/>
                <w:sz w:val="22"/>
                <w:szCs w:val="22"/>
              </w:rPr>
              <w:t>511-906</w:t>
            </w:r>
            <w:r w:rsidRPr="003157CC">
              <w:rPr>
                <w:rFonts w:ascii="Gill Sans MT" w:hAnsi="Gill Sans MT"/>
                <w:sz w:val="22"/>
                <w:szCs w:val="22"/>
              </w:rPr>
              <w:t xml:space="preserve"> Lexile level (Below Basic)</w:t>
            </w:r>
          </w:p>
          <w:p w14:paraId="5F823414" w14:textId="77777777" w:rsidR="003157CC" w:rsidRPr="003157CC" w:rsidRDefault="003157CC" w:rsidP="003157CC">
            <w:pPr>
              <w:ind w:left="46"/>
              <w:rPr>
                <w:rFonts w:ascii="Gill Sans MT" w:hAnsi="Gill Sans MT"/>
                <w:sz w:val="22"/>
                <w:szCs w:val="22"/>
              </w:rPr>
            </w:pPr>
          </w:p>
          <w:p w14:paraId="0F16785D" w14:textId="5612207E" w:rsidR="003157CC" w:rsidRPr="003157CC" w:rsidRDefault="003157CC" w:rsidP="003157CC">
            <w:pPr>
              <w:ind w:left="46"/>
              <w:rPr>
                <w:rFonts w:ascii="Gill Sans MT" w:hAnsi="Gill Sans MT"/>
                <w:b/>
                <w:sz w:val="22"/>
                <w:szCs w:val="22"/>
              </w:rPr>
            </w:pPr>
            <w:r w:rsidRPr="003157CC">
              <w:rPr>
                <w:rFonts w:ascii="Gill Sans MT" w:hAnsi="Gill Sans MT"/>
                <w:sz w:val="22"/>
                <w:szCs w:val="22"/>
              </w:rPr>
              <w:t xml:space="preserve">RIT Range </w:t>
            </w:r>
            <w:r w:rsidR="009A3977">
              <w:rPr>
                <w:rFonts w:ascii="Gill Sans MT" w:hAnsi="Gill Sans MT"/>
                <w:b/>
                <w:sz w:val="22"/>
                <w:szCs w:val="22"/>
              </w:rPr>
              <w:t>1</w:t>
            </w:r>
            <w:r w:rsidR="00C25434">
              <w:rPr>
                <w:rFonts w:ascii="Gill Sans MT" w:hAnsi="Gill Sans MT"/>
                <w:b/>
                <w:sz w:val="22"/>
                <w:szCs w:val="22"/>
              </w:rPr>
              <w:t>95-216</w:t>
            </w:r>
          </w:p>
        </w:tc>
        <w:tc>
          <w:tcPr>
            <w:tcW w:w="2155" w:type="dxa"/>
            <w:shd w:val="clear" w:color="auto" w:fill="FFF2CC" w:themeFill="accent4" w:themeFillTint="33"/>
          </w:tcPr>
          <w:p w14:paraId="79542A0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w:t>
            </w:r>
          </w:p>
          <w:p w14:paraId="2CDD2323" w14:textId="0C6BBF0B" w:rsidR="003157CC" w:rsidRPr="003157CC" w:rsidRDefault="003157CC" w:rsidP="00FF19DA">
            <w:pPr>
              <w:pStyle w:val="ListParagraph"/>
              <w:numPr>
                <w:ilvl w:val="0"/>
                <w:numId w:val="10"/>
              </w:numPr>
              <w:ind w:left="421"/>
              <w:rPr>
                <w:rFonts w:ascii="Gill Sans MT" w:hAnsi="Gill Sans MT"/>
                <w:i/>
                <w:sz w:val="22"/>
                <w:szCs w:val="22"/>
              </w:rPr>
            </w:pPr>
            <w:r w:rsidRPr="003157CC">
              <w:rPr>
                <w:rFonts w:ascii="Gill Sans MT" w:hAnsi="Gill Sans MT"/>
                <w:sz w:val="22"/>
                <w:szCs w:val="22"/>
              </w:rPr>
              <w:t xml:space="preserve">Read text at the </w:t>
            </w:r>
            <w:r w:rsidRPr="003157CC">
              <w:rPr>
                <w:rFonts w:ascii="Gill Sans MT" w:hAnsi="Gill Sans MT"/>
                <w:b/>
                <w:sz w:val="22"/>
                <w:szCs w:val="22"/>
              </w:rPr>
              <w:t>BR-</w:t>
            </w:r>
            <w:r w:rsidR="00C25434">
              <w:rPr>
                <w:rFonts w:ascii="Gill Sans MT" w:hAnsi="Gill Sans MT"/>
                <w:b/>
                <w:sz w:val="22"/>
                <w:szCs w:val="22"/>
              </w:rPr>
              <w:t>510</w:t>
            </w:r>
            <w:r w:rsidRPr="003157CC">
              <w:rPr>
                <w:rFonts w:ascii="Gill Sans MT" w:hAnsi="Gill Sans MT"/>
                <w:sz w:val="22"/>
                <w:szCs w:val="22"/>
              </w:rPr>
              <w:t xml:space="preserve"> Lexile level (Below Basic)</w:t>
            </w:r>
          </w:p>
          <w:p w14:paraId="43C033D9" w14:textId="77777777" w:rsidR="003157CC" w:rsidRPr="003157CC" w:rsidRDefault="003157CC" w:rsidP="003157CC">
            <w:pPr>
              <w:ind w:left="61"/>
              <w:rPr>
                <w:rFonts w:ascii="Gill Sans MT" w:hAnsi="Gill Sans MT"/>
                <w:sz w:val="22"/>
                <w:szCs w:val="22"/>
              </w:rPr>
            </w:pPr>
          </w:p>
          <w:p w14:paraId="7DDBD319" w14:textId="5E2CFF5E" w:rsidR="003157CC" w:rsidRDefault="003157CC" w:rsidP="003157CC">
            <w:pPr>
              <w:ind w:left="61"/>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100-1</w:t>
            </w:r>
            <w:r w:rsidR="009A3977">
              <w:rPr>
                <w:rFonts w:ascii="Gill Sans MT" w:hAnsi="Gill Sans MT"/>
                <w:b/>
                <w:sz w:val="22"/>
                <w:szCs w:val="22"/>
              </w:rPr>
              <w:t>9</w:t>
            </w:r>
            <w:r w:rsidR="00C25434">
              <w:rPr>
                <w:rFonts w:ascii="Gill Sans MT" w:hAnsi="Gill Sans MT"/>
                <w:b/>
                <w:sz w:val="22"/>
                <w:szCs w:val="22"/>
              </w:rPr>
              <w:t>4</w:t>
            </w:r>
          </w:p>
          <w:p w14:paraId="77CF7A47" w14:textId="77777777" w:rsidR="004F4E73" w:rsidRDefault="004F4E73" w:rsidP="003157CC">
            <w:pPr>
              <w:ind w:left="61"/>
              <w:rPr>
                <w:rFonts w:ascii="Gill Sans MT" w:hAnsi="Gill Sans MT"/>
                <w:b/>
                <w:sz w:val="22"/>
                <w:szCs w:val="22"/>
              </w:rPr>
            </w:pPr>
          </w:p>
          <w:p w14:paraId="6C143018" w14:textId="753E7305" w:rsidR="004F4E73" w:rsidRPr="003157CC" w:rsidRDefault="004F4E73" w:rsidP="003157CC">
            <w:pPr>
              <w:ind w:left="61"/>
              <w:rPr>
                <w:rFonts w:ascii="Gill Sans MT" w:hAnsi="Gill Sans MT"/>
                <w:b/>
                <w:sz w:val="22"/>
                <w:szCs w:val="22"/>
              </w:rPr>
            </w:pPr>
          </w:p>
        </w:tc>
      </w:tr>
      <w:tr w:rsidR="003157CC" w14:paraId="2C9FE5DE" w14:textId="77777777" w:rsidTr="0052750D">
        <w:tc>
          <w:tcPr>
            <w:tcW w:w="14390" w:type="dxa"/>
            <w:gridSpan w:val="7"/>
            <w:shd w:val="clear" w:color="auto" w:fill="D9E2F3" w:themeFill="accent1" w:themeFillTint="33"/>
          </w:tcPr>
          <w:p w14:paraId="1FE2A7A3" w14:textId="77777777" w:rsidR="00C366A8" w:rsidRPr="00C366A8" w:rsidRDefault="00C366A8" w:rsidP="00C366A8">
            <w:pPr>
              <w:ind w:right="61"/>
              <w:jc w:val="center"/>
              <w:rPr>
                <w:rFonts w:ascii="Gill Sans MT" w:hAnsi="Gill Sans MT"/>
                <w:b/>
                <w:sz w:val="20"/>
                <w:szCs w:val="22"/>
              </w:rPr>
            </w:pPr>
            <w:r w:rsidRPr="00C366A8">
              <w:rPr>
                <w:rFonts w:ascii="Gill Sans MT" w:hAnsi="Gill Sans MT"/>
                <w:b/>
                <w:sz w:val="20"/>
                <w:szCs w:val="22"/>
              </w:rPr>
              <w:t>Standard Language: CCSS ELA RL.9-10.10</w:t>
            </w:r>
          </w:p>
          <w:p w14:paraId="5545D116" w14:textId="77777777" w:rsidR="00C366A8" w:rsidRPr="00C366A8" w:rsidRDefault="00C366A8" w:rsidP="00C366A8">
            <w:pPr>
              <w:ind w:right="61"/>
              <w:jc w:val="center"/>
              <w:rPr>
                <w:rFonts w:ascii="Gill Sans MT" w:hAnsi="Gill Sans MT"/>
                <w:sz w:val="20"/>
                <w:szCs w:val="22"/>
              </w:rPr>
            </w:pPr>
            <w:r w:rsidRPr="00C366A8">
              <w:rPr>
                <w:rFonts w:ascii="Gill Sans MT" w:hAnsi="Gill Sans MT"/>
                <w:sz w:val="20"/>
                <w:szCs w:val="22"/>
              </w:rPr>
              <w:t>By the end of grade 9, read and comprehend literature, including stories, dramas, and poems, in the grades 9-10 text complexity band proficiently, with scaffolding as needed at the high end of the range.</w:t>
            </w:r>
          </w:p>
          <w:p w14:paraId="72730DA9" w14:textId="77777777" w:rsidR="00C366A8" w:rsidRPr="00C366A8" w:rsidRDefault="00C366A8" w:rsidP="00C366A8">
            <w:pPr>
              <w:ind w:right="61"/>
              <w:jc w:val="center"/>
              <w:rPr>
                <w:rFonts w:ascii="Gill Sans MT" w:hAnsi="Gill Sans MT"/>
                <w:b/>
                <w:sz w:val="20"/>
                <w:szCs w:val="22"/>
              </w:rPr>
            </w:pPr>
          </w:p>
          <w:p w14:paraId="42DFEFF9" w14:textId="77777777" w:rsidR="00C366A8" w:rsidRPr="00C366A8" w:rsidRDefault="00C366A8" w:rsidP="00C366A8">
            <w:pPr>
              <w:ind w:right="61"/>
              <w:jc w:val="center"/>
              <w:rPr>
                <w:rFonts w:ascii="Gill Sans MT" w:hAnsi="Gill Sans MT"/>
                <w:b/>
                <w:sz w:val="20"/>
                <w:szCs w:val="22"/>
              </w:rPr>
            </w:pPr>
            <w:r w:rsidRPr="00C366A8">
              <w:rPr>
                <w:rFonts w:ascii="Gill Sans MT" w:hAnsi="Gill Sans MT"/>
                <w:b/>
                <w:sz w:val="20"/>
                <w:szCs w:val="22"/>
              </w:rPr>
              <w:t>Standard Language: CCSS ELA RI.9-10.10</w:t>
            </w:r>
          </w:p>
          <w:p w14:paraId="37D2CA19" w14:textId="50A105DF" w:rsidR="003157CC" w:rsidRPr="00342675" w:rsidRDefault="00C366A8" w:rsidP="00342675">
            <w:pPr>
              <w:ind w:right="61"/>
              <w:jc w:val="center"/>
              <w:rPr>
                <w:rFonts w:ascii="Gill Sans MT" w:hAnsi="Gill Sans MT"/>
                <w:sz w:val="20"/>
                <w:szCs w:val="22"/>
              </w:rPr>
            </w:pPr>
            <w:r w:rsidRPr="00C366A8">
              <w:rPr>
                <w:rFonts w:ascii="Gill Sans MT" w:hAnsi="Gill Sans MT"/>
                <w:sz w:val="20"/>
                <w:szCs w:val="22"/>
              </w:rPr>
              <w:t>By the end of grade 9, read and comprehend literary nonfiction in the grades 9-10 text complexity band proficiently, with scaffolding as needed at the high end of the range.</w:t>
            </w:r>
          </w:p>
        </w:tc>
      </w:tr>
    </w:tbl>
    <w:p w14:paraId="09A1C9AD" w14:textId="6D92F28C" w:rsidR="0052750D" w:rsidRDefault="0052750D"/>
    <w:p w14:paraId="6E029C48" w14:textId="77777777" w:rsidR="00FA577A" w:rsidRDefault="00FA577A"/>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45"/>
        <w:gridCol w:w="7725"/>
      </w:tblGrid>
      <w:tr w:rsidR="003157CC" w:rsidRPr="00AA697E" w14:paraId="57EA2221" w14:textId="77777777" w:rsidTr="00342675">
        <w:trPr>
          <w:trHeight w:val="2247"/>
        </w:trPr>
        <w:tc>
          <w:tcPr>
            <w:tcW w:w="6645" w:type="dxa"/>
            <w:shd w:val="clear" w:color="auto" w:fill="auto"/>
          </w:tcPr>
          <w:p w14:paraId="2E95DC37" w14:textId="77777777" w:rsidR="003157CC" w:rsidRPr="00354740" w:rsidRDefault="003157CC" w:rsidP="003157CC">
            <w:pPr>
              <w:ind w:right="61"/>
              <w:jc w:val="center"/>
              <w:rPr>
                <w:rFonts w:ascii="Gill Sans MT" w:hAnsi="Gill Sans MT" w:cstheme="minorHAnsi"/>
                <w:b/>
                <w:sz w:val="22"/>
                <w:szCs w:val="22"/>
              </w:rPr>
            </w:pPr>
            <w:bookmarkStart w:id="2" w:name="_Hlk8114525"/>
            <w:r w:rsidRPr="00354740">
              <w:rPr>
                <w:rFonts w:ascii="Gill Sans MT" w:hAnsi="Gill Sans MT" w:cstheme="minorHAnsi"/>
                <w:b/>
                <w:sz w:val="22"/>
                <w:szCs w:val="22"/>
              </w:rPr>
              <w:t xml:space="preserve">Multiple Opportunities </w:t>
            </w:r>
          </w:p>
          <w:p w14:paraId="000FB33C" w14:textId="77777777" w:rsidR="002A3D39" w:rsidRPr="002A3D39" w:rsidRDefault="002A3D39" w:rsidP="002A3D39">
            <w:pPr>
              <w:ind w:right="-120"/>
              <w:jc w:val="center"/>
              <w:rPr>
                <w:rFonts w:ascii="Gill Sans MT" w:hAnsi="Gill Sans MT"/>
                <w:sz w:val="22"/>
                <w:szCs w:val="22"/>
              </w:rPr>
            </w:pPr>
            <w:r w:rsidRPr="002A3D39">
              <w:rPr>
                <w:rFonts w:ascii="Gill Sans MT" w:hAnsi="Gill Sans MT"/>
                <w:sz w:val="22"/>
                <w:szCs w:val="22"/>
              </w:rPr>
              <w:t>This topic should be assessed three times over the course of the year. Students will always be given a score based on their best performance among those three tests (even if the best result is the first one).</w:t>
            </w:r>
          </w:p>
          <w:p w14:paraId="6E0204B5" w14:textId="35378733" w:rsidR="003157CC" w:rsidRDefault="003157CC" w:rsidP="003157CC">
            <w:pPr>
              <w:jc w:val="center"/>
              <w:rPr>
                <w:rFonts w:ascii="Gill Sans MT" w:hAnsi="Gill Sans MT"/>
                <w:sz w:val="22"/>
                <w:szCs w:val="22"/>
              </w:rPr>
            </w:pPr>
          </w:p>
          <w:p w14:paraId="3077D7CF" w14:textId="77777777" w:rsidR="003157CC" w:rsidRDefault="000C78F1" w:rsidP="001822CF">
            <w:pPr>
              <w:jc w:val="center"/>
              <w:rPr>
                <w:rFonts w:ascii="Gill Sans MT" w:hAnsi="Gill Sans MT"/>
                <w:b/>
                <w:i/>
                <w:sz w:val="22"/>
                <w:szCs w:val="22"/>
              </w:rPr>
            </w:pPr>
            <w:r w:rsidRPr="000C78F1">
              <w:rPr>
                <w:rFonts w:ascii="Gill Sans MT" w:hAnsi="Gill Sans MT"/>
                <w:b/>
                <w:i/>
                <w:sz w:val="22"/>
                <w:szCs w:val="22"/>
              </w:rPr>
              <w:t>Reading comprehension increases only by continued exposure to grade-level complex texts in both fiction and non-fiction formats. Students should be responsible for individual reading of texts, avoiding teacher read-aloud for extended lengths.</w:t>
            </w:r>
          </w:p>
          <w:p w14:paraId="6936B97D" w14:textId="77777777" w:rsidR="00096C96" w:rsidRDefault="00096C96" w:rsidP="001822CF">
            <w:pPr>
              <w:jc w:val="center"/>
              <w:rPr>
                <w:rFonts w:ascii="Gill Sans MT" w:hAnsi="Gill Sans MT"/>
                <w:b/>
                <w:i/>
                <w:sz w:val="22"/>
                <w:szCs w:val="22"/>
              </w:rPr>
            </w:pPr>
          </w:p>
          <w:p w14:paraId="5E7B97ED" w14:textId="1E3A5AC7" w:rsidR="00096C96" w:rsidRPr="00096C96" w:rsidRDefault="000C0ADC" w:rsidP="001822CF">
            <w:pPr>
              <w:jc w:val="center"/>
              <w:rPr>
                <w:rFonts w:ascii="Gill Sans MT" w:hAnsi="Gill Sans MT"/>
                <w:b/>
                <w:iCs/>
                <w:sz w:val="22"/>
                <w:szCs w:val="22"/>
              </w:rPr>
            </w:pPr>
            <w:hyperlink r:id="rId19" w:history="1">
              <w:r w:rsidR="00096C96" w:rsidRPr="00096C96">
                <w:rPr>
                  <w:rStyle w:val="Hyperlink"/>
                  <w:rFonts w:ascii="Gill Sans MT" w:hAnsi="Gill Sans MT"/>
                  <w:b/>
                  <w:iCs/>
                  <w:sz w:val="22"/>
                  <w:szCs w:val="22"/>
                </w:rPr>
                <w:t>High School Assessment Calendar</w:t>
              </w:r>
            </w:hyperlink>
          </w:p>
        </w:tc>
        <w:tc>
          <w:tcPr>
            <w:tcW w:w="7725" w:type="dxa"/>
            <w:shd w:val="clear" w:color="auto" w:fill="auto"/>
          </w:tcPr>
          <w:p w14:paraId="468048D2" w14:textId="77777777" w:rsidR="003157CC" w:rsidRPr="00354740" w:rsidRDefault="003157CC" w:rsidP="003157CC">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B18C6A9" w14:textId="00AAE06F" w:rsidR="00342675" w:rsidRPr="005E5C64" w:rsidRDefault="00342675" w:rsidP="00342675">
            <w:pPr>
              <w:ind w:right="61"/>
              <w:jc w:val="center"/>
              <w:rPr>
                <w:rFonts w:ascii="Gill Sans MT" w:hAnsi="Gill Sans MT"/>
                <w:sz w:val="22"/>
                <w:szCs w:val="22"/>
              </w:rPr>
            </w:pPr>
            <w:r w:rsidRPr="005E5C64">
              <w:rPr>
                <w:rFonts w:ascii="Gill Sans MT" w:hAnsi="Gill Sans MT"/>
                <w:sz w:val="22"/>
                <w:szCs w:val="22"/>
              </w:rPr>
              <w:t xml:space="preserve">This topic is posted in Semester 1 (where it does not factor into the grade) and in Semester 2 (where it </w:t>
            </w:r>
            <w:r w:rsidRPr="005E5C64">
              <w:rPr>
                <w:rFonts w:ascii="Gill Sans MT" w:hAnsi="Gill Sans MT"/>
                <w:b/>
                <w:sz w:val="22"/>
                <w:szCs w:val="22"/>
              </w:rPr>
              <w:t>does</w:t>
            </w:r>
            <w:r w:rsidRPr="005E5C64">
              <w:rPr>
                <w:rFonts w:ascii="Gill Sans MT" w:hAnsi="Gill Sans MT"/>
                <w:sz w:val="22"/>
                <w:szCs w:val="22"/>
              </w:rPr>
              <w:t xml:space="preserve"> factor into the grade).</w:t>
            </w:r>
            <w:r>
              <w:rPr>
                <w:rFonts w:ascii="Gill Sans MT" w:hAnsi="Gill Sans MT"/>
                <w:sz w:val="22"/>
                <w:szCs w:val="22"/>
              </w:rPr>
              <w:t xml:space="preserve"> To determine a student’s final grade, use the highest of the 3 scores, regardless of when that score was achieved. </w:t>
            </w:r>
          </w:p>
          <w:p w14:paraId="7A4420FF" w14:textId="3670C3E3" w:rsidR="00342675" w:rsidRDefault="00342675" w:rsidP="00342675">
            <w:pPr>
              <w:ind w:right="61"/>
              <w:jc w:val="center"/>
              <w:rPr>
                <w:rFonts w:ascii="Gill Sans MT" w:hAnsi="Gill Sans MT"/>
                <w:sz w:val="22"/>
                <w:szCs w:val="22"/>
              </w:rPr>
            </w:pPr>
            <w:r w:rsidRPr="005E5C64">
              <w:rPr>
                <w:rFonts w:ascii="Gill Sans MT" w:hAnsi="Gill Sans MT"/>
                <w:sz w:val="22"/>
                <w:szCs w:val="22"/>
              </w:rPr>
              <w:t xml:space="preserve">To see a student’s Lexile score in MAP, log into the MAP system and look at the </w:t>
            </w:r>
            <w:r w:rsidRPr="008D1C0D">
              <w:rPr>
                <w:rFonts w:ascii="Gill Sans MT" w:hAnsi="Gill Sans MT"/>
                <w:i/>
                <w:sz w:val="22"/>
                <w:szCs w:val="22"/>
              </w:rPr>
              <w:t>Class Report</w:t>
            </w:r>
            <w:r w:rsidRPr="005E5C64">
              <w:rPr>
                <w:rFonts w:ascii="Gill Sans MT" w:hAnsi="Gill Sans MT"/>
                <w:sz w:val="22"/>
                <w:szCs w:val="22"/>
              </w:rPr>
              <w:t>. Another way to see the scores (which will show all scores earned for the year) is to use the MAP Student Detail report in Tableau.</w:t>
            </w:r>
          </w:p>
          <w:p w14:paraId="42768571" w14:textId="22B2CA41" w:rsidR="00C65685" w:rsidRPr="001822CF" w:rsidRDefault="00342675" w:rsidP="00342675">
            <w:pPr>
              <w:ind w:right="61"/>
              <w:jc w:val="center"/>
              <w:rPr>
                <w:rFonts w:ascii="Gill Sans MT" w:hAnsi="Gill Sans MT"/>
                <w:sz w:val="22"/>
                <w:szCs w:val="22"/>
              </w:rPr>
            </w:pPr>
            <w:r>
              <w:rPr>
                <w:rFonts w:ascii="Gill Sans MT" w:hAnsi="Gill Sans MT"/>
                <w:sz w:val="22"/>
                <w:szCs w:val="22"/>
              </w:rPr>
              <w:t>But why are we grading MAP? Why aren’t we using any other BOE’s? We must assess a student’s ability to read. We must clearly communicate through their grade their ability to perform on grade level. Keeping it in a separate category provides opportunities for students to demonstrate other skills to mastery, even if reading ability is not proficient. MAP is our objective measurement tool that eliminates the variability of teacher created comprehension assessments.</w:t>
            </w:r>
          </w:p>
        </w:tc>
      </w:tr>
      <w:tr w:rsidR="003157CC" w:rsidRPr="00AA697E" w14:paraId="524C2ABA" w14:textId="77777777" w:rsidTr="00342675">
        <w:trPr>
          <w:trHeight w:val="50"/>
        </w:trPr>
        <w:tc>
          <w:tcPr>
            <w:tcW w:w="6645" w:type="dxa"/>
            <w:shd w:val="clear" w:color="auto" w:fill="auto"/>
          </w:tcPr>
          <w:p w14:paraId="4C2C4346" w14:textId="51D8DF2E" w:rsidR="003157CC" w:rsidRPr="00354740" w:rsidRDefault="003157CC" w:rsidP="003157CC">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7F6B6B0" w14:textId="3A9124C9" w:rsidR="00BA066E" w:rsidRPr="00354740" w:rsidRDefault="00BA066E" w:rsidP="003157CC">
            <w:pPr>
              <w:spacing w:line="276" w:lineRule="auto"/>
              <w:jc w:val="center"/>
              <w:rPr>
                <w:rFonts w:ascii="Gill Sans MT" w:hAnsi="Gill Sans MT" w:cstheme="minorHAnsi"/>
                <w:b/>
                <w:sz w:val="22"/>
                <w:szCs w:val="22"/>
              </w:rPr>
            </w:pPr>
          </w:p>
          <w:p w14:paraId="63B0535B" w14:textId="77777777" w:rsidR="003157CC" w:rsidRPr="00354740" w:rsidRDefault="003157CC" w:rsidP="003157CC">
            <w:pPr>
              <w:rPr>
                <w:rFonts w:ascii="Gill Sans MT" w:hAnsi="Gill Sans MT" w:cstheme="minorHAnsi"/>
                <w:sz w:val="22"/>
                <w:szCs w:val="22"/>
              </w:rPr>
            </w:pPr>
          </w:p>
        </w:tc>
        <w:tc>
          <w:tcPr>
            <w:tcW w:w="7725" w:type="dxa"/>
            <w:shd w:val="clear" w:color="auto" w:fill="auto"/>
          </w:tcPr>
          <w:p w14:paraId="4F2E59CC" w14:textId="37C1E7CA" w:rsidR="00AF63FB"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lastRenderedPageBreak/>
              <w:t>Additional Resources</w:t>
            </w:r>
          </w:p>
          <w:p w14:paraId="24E60C40" w14:textId="4280FD93" w:rsidR="00B473C9" w:rsidRPr="00B429F1" w:rsidRDefault="00B473C9" w:rsidP="00AF63FB">
            <w:pPr>
              <w:ind w:right="46"/>
              <w:jc w:val="center"/>
              <w:rPr>
                <w:rFonts w:ascii="Gill Sans MT" w:hAnsi="Gill Sans MT" w:cstheme="minorHAnsi"/>
                <w:sz w:val="22"/>
                <w:szCs w:val="22"/>
              </w:rPr>
            </w:pPr>
            <w:r w:rsidRPr="00B429F1">
              <w:rPr>
                <w:rFonts w:ascii="Gill Sans MT" w:hAnsi="Gill Sans MT" w:cstheme="minorHAnsi"/>
                <w:sz w:val="22"/>
                <w:szCs w:val="22"/>
              </w:rPr>
              <w:lastRenderedPageBreak/>
              <w:t>As you select all texts for instruction, determine the</w:t>
            </w:r>
            <w:r w:rsidR="00B429F1" w:rsidRPr="00B429F1">
              <w:rPr>
                <w:rFonts w:ascii="Gill Sans MT" w:hAnsi="Gill Sans MT" w:cstheme="minorHAnsi"/>
                <w:sz w:val="22"/>
                <w:szCs w:val="22"/>
              </w:rPr>
              <w:t xml:space="preserve"> level of complexity</w:t>
            </w:r>
            <w:r w:rsidR="00B429F1">
              <w:rPr>
                <w:rFonts w:ascii="Gill Sans MT" w:hAnsi="Gill Sans MT" w:cstheme="minorHAnsi"/>
                <w:sz w:val="22"/>
                <w:szCs w:val="22"/>
              </w:rPr>
              <w:t xml:space="preserve"> in conversation with your PLC. Norming around what grade-level complex texts are will be the way to make </w:t>
            </w:r>
            <w:r w:rsidR="001822CF">
              <w:rPr>
                <w:rFonts w:ascii="Gill Sans MT" w:hAnsi="Gill Sans MT" w:cstheme="minorHAnsi"/>
                <w:sz w:val="22"/>
                <w:szCs w:val="22"/>
              </w:rPr>
              <w:t>progress in this standard.</w:t>
            </w:r>
          </w:p>
          <w:p w14:paraId="4BDC1C11" w14:textId="21E74B00" w:rsidR="00D560B5" w:rsidRDefault="000C0ADC" w:rsidP="001822CF">
            <w:pPr>
              <w:ind w:right="46"/>
              <w:jc w:val="center"/>
            </w:pPr>
            <w:hyperlink r:id="rId20" w:history="1">
              <w:r w:rsidR="00B61968" w:rsidRPr="00D560B5">
                <w:rPr>
                  <w:rStyle w:val="Hyperlink"/>
                </w:rPr>
                <w:t>Rubric to Asses</w:t>
              </w:r>
              <w:r w:rsidR="0058069E" w:rsidRPr="00D560B5">
                <w:rPr>
                  <w:rStyle w:val="Hyperlink"/>
                </w:rPr>
                <w:t xml:space="preserve">s Fiction </w:t>
              </w:r>
            </w:hyperlink>
          </w:p>
          <w:p w14:paraId="04DDF6A7" w14:textId="23DF438E" w:rsidR="006E0E30" w:rsidRPr="001822CF" w:rsidRDefault="000C0ADC" w:rsidP="001822CF">
            <w:pPr>
              <w:ind w:right="46"/>
              <w:jc w:val="center"/>
            </w:pPr>
            <w:hyperlink r:id="rId21" w:history="1">
              <w:r w:rsidR="0058069E" w:rsidRPr="001822CF">
                <w:rPr>
                  <w:rStyle w:val="Hyperlink"/>
                </w:rPr>
                <w:t>Rubric to Assess Non-Fiction</w:t>
              </w:r>
            </w:hyperlink>
          </w:p>
        </w:tc>
      </w:tr>
      <w:bookmarkEnd w:id="2"/>
    </w:tbl>
    <w:p w14:paraId="1C6DCD1A" w14:textId="75BB2E56" w:rsidR="003157CC" w:rsidRDefault="003157CC"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52750D" w:rsidRPr="00940244" w14:paraId="7525855E" w14:textId="77777777" w:rsidTr="0052750D">
        <w:trPr>
          <w:trHeight w:val="477"/>
        </w:trPr>
        <w:tc>
          <w:tcPr>
            <w:tcW w:w="14302" w:type="dxa"/>
            <w:gridSpan w:val="2"/>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t>Collaborating in Discussions</w:t>
            </w:r>
          </w:p>
        </w:tc>
      </w:tr>
      <w:tr w:rsidR="00D07D0C" w:rsidRPr="00940244" w14:paraId="552BC5C8" w14:textId="77777777" w:rsidTr="00AD7972">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D07D0C" w:rsidRPr="00FA577A" w:rsidRDefault="00D07D0C"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D07D0C" w:rsidRPr="00FA577A" w:rsidRDefault="00D07D0C" w:rsidP="0052750D">
            <w:pPr>
              <w:rPr>
                <w:rFonts w:ascii="Gill Sans MT" w:eastAsia="Times New Roman" w:hAnsi="Gill Sans MT" w:cs="Times New Roman"/>
                <w:sz w:val="20"/>
                <w:szCs w:val="22"/>
              </w:rPr>
            </w:pPr>
          </w:p>
          <w:p w14:paraId="1629489E" w14:textId="77777777" w:rsidR="00D07D0C" w:rsidRPr="001D56D7" w:rsidRDefault="00D07D0C"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5C0DE456" w14:textId="77777777" w:rsidR="00D07D0C" w:rsidRDefault="00D07D0C" w:rsidP="0052750D">
            <w:pPr>
              <w:rPr>
                <w:rFonts w:ascii="Gill Sans MT" w:hAnsi="Gill Sans MT"/>
                <w:b/>
                <w:sz w:val="22"/>
                <w:szCs w:val="22"/>
              </w:rPr>
            </w:pPr>
            <w:r w:rsidRPr="006B7C78">
              <w:rPr>
                <w:rFonts w:ascii="Gill Sans MT" w:hAnsi="Gill Sans MT"/>
                <w:b/>
                <w:sz w:val="22"/>
                <w:szCs w:val="22"/>
              </w:rPr>
              <w:t>LEVEL 3 LEARNING GOAL: (AT)</w:t>
            </w:r>
          </w:p>
          <w:p w14:paraId="1BFD90C9" w14:textId="77777777" w:rsidR="00D07D0C" w:rsidRPr="006B7C78" w:rsidRDefault="00D07D0C" w:rsidP="0052750D">
            <w:pPr>
              <w:rPr>
                <w:rFonts w:ascii="Gill Sans MT" w:hAnsi="Gill Sans MT"/>
                <w:b/>
                <w:sz w:val="22"/>
                <w:szCs w:val="22"/>
              </w:rPr>
            </w:pPr>
          </w:p>
          <w:p w14:paraId="69A824D1" w14:textId="77777777" w:rsidR="00D07D0C" w:rsidRPr="002352CC" w:rsidRDefault="00D07D0C" w:rsidP="00722E96">
            <w:pPr>
              <w:pBdr>
                <w:top w:val="single" w:sz="4" w:space="1" w:color="auto"/>
                <w:left w:val="single" w:sz="4" w:space="4" w:color="auto"/>
                <w:bottom w:val="single" w:sz="4" w:space="1" w:color="auto"/>
                <w:right w:val="single" w:sz="4" w:space="4" w:color="auto"/>
              </w:pBdr>
              <w:shd w:val="clear" w:color="auto" w:fill="DEEAF6" w:themeFill="accent5" w:themeFillTint="33"/>
              <w:ind w:left="527"/>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72994FCC" w14:textId="77777777" w:rsidR="00D07D0C" w:rsidRPr="002352CC" w:rsidRDefault="00D07D0C" w:rsidP="00FF19DA">
            <w:pPr>
              <w:pStyle w:val="ListParagraph"/>
              <w:numPr>
                <w:ilvl w:val="0"/>
                <w:numId w:val="6"/>
              </w:numPr>
              <w:ind w:left="1247" w:hanging="270"/>
              <w:rPr>
                <w:rFonts w:ascii="Gill Sans MT" w:hAnsi="Gill Sans MT"/>
              </w:rPr>
            </w:pPr>
            <w:r w:rsidRPr="002352CC">
              <w:rPr>
                <w:rFonts w:ascii="Gill Sans MT" w:hAnsi="Gill Sans MT"/>
              </w:rPr>
              <w:t>Come to discussions prepared, having read and researched material under study; explicitly draw on that preparation by referring to evidence from texts and other research on the topic to stimulate a thoughtful, well-reasoned exchange of ideas</w:t>
            </w:r>
          </w:p>
          <w:p w14:paraId="7E973832" w14:textId="77777777" w:rsidR="00D07D0C" w:rsidRPr="002352CC" w:rsidRDefault="00D07D0C" w:rsidP="00FF19DA">
            <w:pPr>
              <w:pStyle w:val="ListParagraph"/>
              <w:numPr>
                <w:ilvl w:val="0"/>
                <w:numId w:val="6"/>
              </w:numPr>
              <w:ind w:left="1247" w:hanging="270"/>
              <w:rPr>
                <w:rFonts w:ascii="Gill Sans MT" w:hAnsi="Gill Sans MT"/>
              </w:rPr>
            </w:pPr>
            <w:r w:rsidRPr="002352CC">
              <w:rPr>
                <w:rFonts w:ascii="Gill Sans MT" w:hAnsi="Gill Sans MT"/>
              </w:rPr>
              <w:t>Propel conversations by posing and responding to questions that relate the current discussion to broader themes or larger ideas; actively incorporate others into the discussion; clarify, verify, or challenge ideas and conclusions</w:t>
            </w:r>
          </w:p>
          <w:p w14:paraId="0A53D65F" w14:textId="77777777" w:rsidR="00D07D0C" w:rsidRPr="00DD03F0" w:rsidRDefault="00D07D0C" w:rsidP="00FF19DA">
            <w:pPr>
              <w:numPr>
                <w:ilvl w:val="0"/>
                <w:numId w:val="6"/>
              </w:numPr>
              <w:ind w:left="1247" w:hanging="270"/>
              <w:rPr>
                <w:rFonts w:ascii="Gill Sans MT" w:hAnsi="Gill Sans MT"/>
                <w:sz w:val="22"/>
              </w:rPr>
            </w:pPr>
            <w:r w:rsidRPr="002352CC">
              <w:rPr>
                <w:rFonts w:ascii="Gill Sans MT" w:hAnsi="Gill Sans MT"/>
              </w:rPr>
              <w:t>Respond thoughtfully to diverse perspectives; summarize points of agreement and disagreement, and, when warranted, qualify or justify their own views and understanding and make new connections in light of the evidence and reasoning presented</w:t>
            </w:r>
          </w:p>
          <w:p w14:paraId="34164397" w14:textId="0D91B0FB" w:rsidR="00D07D0C" w:rsidRPr="004D0EA0" w:rsidRDefault="00D07D0C" w:rsidP="00D07D0C">
            <w:pPr>
              <w:pStyle w:val="ListParagraph"/>
              <w:rPr>
                <w:rFonts w:ascii="Gill Sans MT" w:hAnsi="Gill Sans MT"/>
                <w:sz w:val="20"/>
                <w:szCs w:val="22"/>
              </w:rPr>
            </w:pPr>
          </w:p>
        </w:tc>
      </w:tr>
      <w:tr w:rsidR="0052750D" w:rsidRPr="00940244" w14:paraId="1BCE3870" w14:textId="77777777" w:rsidTr="00BE370C">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D641FA" w14:textId="77777777" w:rsidR="00C04E7C" w:rsidRPr="00C04E7C" w:rsidRDefault="00C04E7C" w:rsidP="00C04E7C">
            <w:pPr>
              <w:jc w:val="center"/>
              <w:rPr>
                <w:rFonts w:ascii="Gill Sans MT" w:hAnsi="Gill Sans MT"/>
                <w:b/>
                <w:sz w:val="20"/>
              </w:rPr>
            </w:pPr>
            <w:r w:rsidRPr="00C04E7C">
              <w:rPr>
                <w:rFonts w:ascii="Gill Sans MT" w:hAnsi="Gill Sans MT"/>
                <w:b/>
                <w:sz w:val="20"/>
              </w:rPr>
              <w:t>Standard Language: CCSS ELA SL.9-10.1</w:t>
            </w:r>
          </w:p>
          <w:p w14:paraId="31ADD5E9" w14:textId="77777777" w:rsidR="00C04E7C" w:rsidRPr="00C04E7C" w:rsidRDefault="00C04E7C" w:rsidP="00C04E7C">
            <w:pPr>
              <w:jc w:val="center"/>
              <w:rPr>
                <w:rFonts w:ascii="Gill Sans MT" w:hAnsi="Gill Sans MT"/>
                <w:sz w:val="20"/>
              </w:rPr>
            </w:pPr>
            <w:r w:rsidRPr="00C04E7C">
              <w:rPr>
                <w:rFonts w:ascii="Gill Sans MT" w:hAnsi="Gill Sans MT"/>
                <w:sz w:val="20"/>
              </w:rPr>
              <w:t>Initiate and participate effectively in a range of collaborative discussions (one-on-one, in groups, and teacher-led) with diverse partners on grades 9-10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3CA294FC" w14:textId="77777777" w:rsidR="0052750D" w:rsidRDefault="00477868" w:rsidP="00027BBD">
            <w:pPr>
              <w:jc w:val="center"/>
              <w:rPr>
                <w:rFonts w:ascii="Gill Sans MT" w:hAnsi="Gill Sans MT"/>
                <w:sz w:val="22"/>
                <w:szCs w:val="22"/>
              </w:rPr>
            </w:pPr>
            <w:r w:rsidRPr="003D67F4">
              <w:rPr>
                <w:rFonts w:ascii="Gill Sans MT" w:hAnsi="Gill Sans MT"/>
                <w:sz w:val="22"/>
                <w:szCs w:val="22"/>
              </w:rPr>
              <w:t>This topic is posted in both Semester 1 and Semester 2.</w:t>
            </w:r>
          </w:p>
          <w:p w14:paraId="57267955" w14:textId="64848CAB" w:rsidR="003D67F4" w:rsidRPr="003D67F4" w:rsidRDefault="003D67F4" w:rsidP="00027BBD">
            <w:pPr>
              <w:jc w:val="center"/>
              <w:rPr>
                <w:rFonts w:ascii="Gill Sans MT" w:hAnsi="Gill Sans MT"/>
                <w:sz w:val="22"/>
                <w:szCs w:val="22"/>
              </w:rPr>
            </w:pPr>
            <w:r>
              <w:rPr>
                <w:rFonts w:ascii="Gill Sans MT" w:hAnsi="Gill Sans MT"/>
                <w:sz w:val="22"/>
                <w:szCs w:val="22"/>
              </w:rPr>
              <w:t>Discussions can take many formats. Socratic circles, debates, partner conversations</w:t>
            </w:r>
            <w:r w:rsidR="000F1A0A">
              <w:rPr>
                <w:rFonts w:ascii="Gill Sans MT" w:hAnsi="Gill Sans MT"/>
                <w:sz w:val="22"/>
                <w:szCs w:val="22"/>
              </w:rPr>
              <w:t>, silent conversations</w:t>
            </w:r>
            <w:r>
              <w:rPr>
                <w:rFonts w:ascii="Gill Sans MT" w:hAnsi="Gill Sans MT"/>
                <w:sz w:val="22"/>
                <w:szCs w:val="22"/>
              </w:rPr>
              <w:t xml:space="preserve">, even formal speeches may live here if </w:t>
            </w:r>
            <w:r w:rsidR="00351572">
              <w:rPr>
                <w:rFonts w:ascii="Gill Sans MT" w:hAnsi="Gill Sans MT"/>
                <w:sz w:val="22"/>
                <w:szCs w:val="22"/>
              </w:rPr>
              <w:t>a content standard is not aligned in the semester. Develop opportunities for students to speak formally and informally as often as possible.</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lastRenderedPageBreak/>
              <w:t>Academic Vocabulary</w:t>
            </w:r>
          </w:p>
          <w:p w14:paraId="008C65CB" w14:textId="195C3611" w:rsidR="0052750D" w:rsidRPr="00354740" w:rsidRDefault="00DD03F0" w:rsidP="00DD03F0">
            <w:pPr>
              <w:jc w:val="center"/>
              <w:rPr>
                <w:rFonts w:ascii="Gill Sans MT" w:hAnsi="Gill Sans MT"/>
                <w:sz w:val="22"/>
                <w:szCs w:val="22"/>
              </w:rPr>
            </w:pPr>
            <w:r w:rsidRPr="00DD03F0">
              <w:rPr>
                <w:rFonts w:ascii="Gill Sans MT" w:hAnsi="Gill Sans MT"/>
                <w:sz w:val="22"/>
                <w:szCs w:val="22"/>
              </w:rPr>
              <w:t>Posing, Clarify, Verify, Challenge, Collegial, Prepare</w:t>
            </w:r>
          </w:p>
        </w:tc>
        <w:tc>
          <w:tcPr>
            <w:tcW w:w="7151" w:type="dxa"/>
          </w:tcPr>
          <w:p w14:paraId="6D389967" w14:textId="77777777" w:rsidR="0052750D"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749F1AEF" w14:textId="77777777" w:rsidR="002165C3" w:rsidRDefault="000C0ADC" w:rsidP="00BE370C">
            <w:pPr>
              <w:ind w:right="46"/>
              <w:jc w:val="center"/>
            </w:pPr>
            <w:hyperlink r:id="rId22" w:history="1">
              <w:r w:rsidR="002165C3">
                <w:rPr>
                  <w:rStyle w:val="Hyperlink"/>
                </w:rPr>
                <w:t>Silent Conversations</w:t>
              </w:r>
            </w:hyperlink>
          </w:p>
          <w:p w14:paraId="13420BE9" w14:textId="75CBC8CE" w:rsidR="00891528" w:rsidRPr="00354740" w:rsidRDefault="000C0ADC" w:rsidP="00BE370C">
            <w:pPr>
              <w:ind w:right="46"/>
              <w:jc w:val="center"/>
              <w:rPr>
                <w:rFonts w:ascii="Gill Sans MT" w:hAnsi="Gill Sans MT" w:cstheme="minorHAnsi"/>
                <w:b/>
                <w:sz w:val="22"/>
                <w:szCs w:val="22"/>
              </w:rPr>
            </w:pPr>
            <w:hyperlink r:id="rId23" w:history="1">
              <w:r w:rsidR="00891528">
                <w:rPr>
                  <w:rStyle w:val="Hyperlink"/>
                </w:rPr>
                <w:t>Structured Academic Controversy</w:t>
              </w:r>
            </w:hyperlink>
          </w:p>
        </w:tc>
      </w:tr>
    </w:tbl>
    <w:p w14:paraId="26CD308A" w14:textId="02075BEC" w:rsidR="007951EC" w:rsidRDefault="007951EC" w:rsidP="003157CC">
      <w:pPr>
        <w:outlineLvl w:val="0"/>
        <w:rPr>
          <w:rFonts w:ascii="Gill Sans MT" w:hAnsi="Gill Sans MT"/>
          <w:b/>
          <w:sz w:val="32"/>
        </w:rPr>
      </w:pPr>
    </w:p>
    <w:p w14:paraId="6F5E2A79" w14:textId="0A905794" w:rsidR="001F5806" w:rsidRDefault="001F5806" w:rsidP="003157CC">
      <w:pPr>
        <w:outlineLvl w:val="0"/>
        <w:rPr>
          <w:rFonts w:ascii="Gill Sans MT" w:hAnsi="Gill Sans MT"/>
          <w:b/>
          <w:sz w:val="32"/>
        </w:rPr>
      </w:pPr>
    </w:p>
    <w:p w14:paraId="5E7C774B" w14:textId="67F970BB" w:rsidR="001F5806" w:rsidRDefault="001F5806" w:rsidP="003157CC">
      <w:pPr>
        <w:outlineLvl w:val="0"/>
        <w:rPr>
          <w:rFonts w:ascii="Gill Sans MT" w:hAnsi="Gill Sans MT"/>
          <w:b/>
          <w:sz w:val="32"/>
        </w:rPr>
      </w:pPr>
    </w:p>
    <w:p w14:paraId="676692C5" w14:textId="77777777" w:rsidR="001F5806" w:rsidRDefault="001F5806"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335"/>
        <w:gridCol w:w="11967"/>
      </w:tblGrid>
      <w:tr w:rsidR="007951EC" w14:paraId="03861855" w14:textId="77777777" w:rsidTr="007951EC">
        <w:trPr>
          <w:trHeight w:val="477"/>
        </w:trPr>
        <w:tc>
          <w:tcPr>
            <w:tcW w:w="14302"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4823DB5" w14:textId="523F3813" w:rsidR="007951EC" w:rsidRDefault="000E657F">
            <w:pPr>
              <w:jc w:val="center"/>
              <w:rPr>
                <w:rFonts w:ascii="Gill Sans MT" w:hAnsi="Gill Sans MT"/>
                <w:b/>
                <w:sz w:val="32"/>
                <w:szCs w:val="32"/>
              </w:rPr>
            </w:pPr>
            <w:r>
              <w:rPr>
                <w:rFonts w:ascii="Gill Sans MT" w:hAnsi="Gill Sans MT"/>
                <w:b/>
                <w:sz w:val="32"/>
              </w:rPr>
              <w:t>Utilizing</w:t>
            </w:r>
            <w:r w:rsidR="007951EC">
              <w:rPr>
                <w:rFonts w:ascii="Gill Sans MT" w:hAnsi="Gill Sans MT"/>
                <w:b/>
                <w:sz w:val="32"/>
              </w:rPr>
              <w:t xml:space="preserve"> Text Evidence</w:t>
            </w:r>
          </w:p>
        </w:tc>
      </w:tr>
      <w:tr w:rsidR="00D07D0C" w14:paraId="7D552936" w14:textId="77777777" w:rsidTr="00AD7972">
        <w:trPr>
          <w:trHeight w:val="1737"/>
        </w:trPr>
        <w:tc>
          <w:tcPr>
            <w:tcW w:w="2335" w:type="dxa"/>
            <w:tcBorders>
              <w:top w:val="single" w:sz="4" w:space="0" w:color="auto"/>
              <w:left w:val="single" w:sz="12" w:space="0" w:color="auto"/>
              <w:bottom w:val="single" w:sz="12" w:space="0" w:color="auto"/>
              <w:right w:val="single" w:sz="4" w:space="0" w:color="auto"/>
            </w:tcBorders>
            <w:shd w:val="clear" w:color="auto" w:fill="FFF2CC" w:themeFill="accent4" w:themeFillTint="33"/>
          </w:tcPr>
          <w:p w14:paraId="4A60249C" w14:textId="77777777" w:rsidR="00D07D0C" w:rsidRDefault="00D07D0C">
            <w:pPr>
              <w:rPr>
                <w:rFonts w:ascii="Gill Sans MT" w:hAnsi="Gill Sans MT"/>
                <w:b/>
                <w:sz w:val="20"/>
                <w:szCs w:val="22"/>
              </w:rPr>
            </w:pPr>
            <w:r>
              <w:rPr>
                <w:rFonts w:ascii="Gill Sans MT" w:hAnsi="Gill Sans MT"/>
                <w:b/>
                <w:sz w:val="20"/>
                <w:szCs w:val="22"/>
              </w:rPr>
              <w:t>LEVEL 4: (ET)</w:t>
            </w:r>
          </w:p>
          <w:p w14:paraId="65694332" w14:textId="77777777" w:rsidR="00D07D0C" w:rsidRDefault="00D07D0C">
            <w:pPr>
              <w:rPr>
                <w:rFonts w:ascii="Gill Sans MT" w:eastAsia="Times New Roman" w:hAnsi="Gill Sans MT" w:cs="Times New Roman"/>
                <w:sz w:val="20"/>
                <w:szCs w:val="22"/>
              </w:rPr>
            </w:pPr>
          </w:p>
          <w:p w14:paraId="1243BCCB" w14:textId="77777777" w:rsidR="00D07D0C" w:rsidRDefault="00D07D0C">
            <w:pPr>
              <w:rPr>
                <w:rFonts w:ascii="Gill Sans MT" w:hAnsi="Gill Sans MT"/>
                <w:b/>
                <w:sz w:val="22"/>
                <w:szCs w:val="22"/>
              </w:rPr>
            </w:pPr>
            <w:r>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top w:val="single" w:sz="4" w:space="0" w:color="auto"/>
              <w:left w:val="single" w:sz="4" w:space="0" w:color="auto"/>
              <w:bottom w:val="single" w:sz="12" w:space="0" w:color="auto"/>
              <w:right w:val="single" w:sz="12" w:space="0" w:color="auto"/>
            </w:tcBorders>
            <w:shd w:val="clear" w:color="auto" w:fill="FFF2CC" w:themeFill="accent4" w:themeFillTint="33"/>
          </w:tcPr>
          <w:p w14:paraId="72087F52" w14:textId="77777777" w:rsidR="00D07D0C" w:rsidRDefault="00D07D0C">
            <w:pPr>
              <w:rPr>
                <w:rFonts w:ascii="Gill Sans MT" w:hAnsi="Gill Sans MT"/>
                <w:b/>
              </w:rPr>
            </w:pPr>
            <w:r>
              <w:rPr>
                <w:rFonts w:ascii="Gill Sans MT" w:hAnsi="Gill Sans MT"/>
                <w:b/>
              </w:rPr>
              <w:t>LEVEL 3 LEARNING GOAL: (AT)</w:t>
            </w:r>
          </w:p>
          <w:p w14:paraId="4B095CBB" w14:textId="77777777" w:rsidR="00D07D0C" w:rsidRDefault="00D07D0C">
            <w:pPr>
              <w:rPr>
                <w:rFonts w:ascii="Gill Sans MT" w:hAnsi="Gill Sans MT"/>
                <w:b/>
              </w:rPr>
            </w:pPr>
          </w:p>
          <w:p w14:paraId="41375A29" w14:textId="5F26DF54" w:rsidR="00D07D0C" w:rsidRDefault="00D07D0C" w:rsidP="00C20AF5">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Students demonstrate they have the ability to</w:t>
            </w:r>
            <w:r w:rsidR="00DC720E">
              <w:rPr>
                <w:rFonts w:ascii="Gill Sans MT" w:hAnsi="Gill Sans MT"/>
                <w:b/>
                <w:i/>
              </w:rPr>
              <w:t xml:space="preserve"> utilize textual evidence</w:t>
            </w:r>
            <w:r w:rsidR="00FE718A">
              <w:rPr>
                <w:rFonts w:ascii="Gill Sans MT" w:hAnsi="Gill Sans MT"/>
                <w:b/>
                <w:i/>
              </w:rPr>
              <w:t xml:space="preserve"> to support analysis </w:t>
            </w:r>
            <w:r w:rsidR="00C20AF5">
              <w:rPr>
                <w:rFonts w:ascii="Gill Sans MT" w:hAnsi="Gill Sans MT"/>
                <w:b/>
                <w:i/>
              </w:rPr>
              <w:t>in both written and verbal communication.</w:t>
            </w:r>
          </w:p>
          <w:p w14:paraId="21660DA3" w14:textId="5DA2B32A" w:rsidR="00656F93" w:rsidRPr="004C101D" w:rsidRDefault="00656F93" w:rsidP="00FF19DA">
            <w:pPr>
              <w:pStyle w:val="ListParagraph"/>
              <w:numPr>
                <w:ilvl w:val="0"/>
                <w:numId w:val="41"/>
              </w:numPr>
              <w:ind w:left="1800"/>
              <w:rPr>
                <w:rFonts w:ascii="Gill Sans MT" w:hAnsi="Gill Sans MT"/>
                <w:bCs/>
              </w:rPr>
            </w:pPr>
            <w:r w:rsidRPr="004C101D">
              <w:rPr>
                <w:rFonts w:ascii="Gill Sans MT" w:hAnsi="Gill Sans MT"/>
                <w:bCs/>
              </w:rPr>
              <w:t xml:space="preserve">Distinguish between relevant and irrelevant evidence in a text </w:t>
            </w:r>
          </w:p>
          <w:p w14:paraId="74B66A79" w14:textId="7D39B545" w:rsidR="006502C8" w:rsidRPr="004C101D" w:rsidRDefault="00D07D0C" w:rsidP="00FF19DA">
            <w:pPr>
              <w:pStyle w:val="ListParagraph"/>
              <w:numPr>
                <w:ilvl w:val="0"/>
                <w:numId w:val="41"/>
              </w:numPr>
              <w:ind w:left="1800"/>
              <w:rPr>
                <w:rFonts w:ascii="Gill Sans MT" w:hAnsi="Gill Sans MT"/>
                <w:bCs/>
              </w:rPr>
            </w:pPr>
            <w:r w:rsidRPr="004C101D">
              <w:rPr>
                <w:rFonts w:ascii="Gill Sans MT" w:hAnsi="Gill Sans MT"/>
                <w:bCs/>
              </w:rPr>
              <w:t>Support analysis with inferences and evidence paraphrased from text</w:t>
            </w:r>
          </w:p>
          <w:p w14:paraId="4B9DDD93" w14:textId="77777777" w:rsidR="001F5806" w:rsidRPr="004C101D" w:rsidRDefault="00D07D0C" w:rsidP="00FF19DA">
            <w:pPr>
              <w:pStyle w:val="ListParagraph"/>
              <w:numPr>
                <w:ilvl w:val="0"/>
                <w:numId w:val="41"/>
              </w:numPr>
              <w:ind w:left="1800"/>
              <w:rPr>
                <w:rFonts w:ascii="Gill Sans MT" w:hAnsi="Gill Sans MT"/>
                <w:bCs/>
              </w:rPr>
            </w:pPr>
            <w:r w:rsidRPr="004C101D">
              <w:rPr>
                <w:rFonts w:ascii="Gill Sans MT" w:hAnsi="Gill Sans MT"/>
                <w:bCs/>
              </w:rPr>
              <w:t>Support analysis with inferences and evidence cited directly from text</w:t>
            </w:r>
          </w:p>
          <w:p w14:paraId="1BAAAA54" w14:textId="5519E9B1" w:rsidR="00D07D0C" w:rsidRPr="001F5806" w:rsidRDefault="00D07D0C" w:rsidP="00656F93">
            <w:pPr>
              <w:pStyle w:val="ListParagraph"/>
              <w:rPr>
                <w:rFonts w:ascii="Gill Sans MT" w:hAnsi="Gill Sans MT"/>
              </w:rPr>
            </w:pPr>
          </w:p>
        </w:tc>
      </w:tr>
      <w:tr w:rsidR="007951EC" w14:paraId="6E179BA8" w14:textId="77777777" w:rsidTr="007951EC">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71AEE82" w14:textId="6BFC0BEC" w:rsidR="007951EC" w:rsidRDefault="007951EC">
            <w:pPr>
              <w:ind w:right="-29"/>
              <w:jc w:val="center"/>
              <w:rPr>
                <w:rFonts w:ascii="Gill Sans MT" w:hAnsi="Gill Sans MT"/>
                <w:b/>
                <w:sz w:val="20"/>
                <w:szCs w:val="22"/>
              </w:rPr>
            </w:pPr>
            <w:r>
              <w:rPr>
                <w:rFonts w:ascii="Gill Sans MT" w:hAnsi="Gill Sans MT"/>
                <w:b/>
                <w:sz w:val="20"/>
                <w:szCs w:val="22"/>
              </w:rPr>
              <w:t>Standard Language: CCSS ELA RL.</w:t>
            </w:r>
            <w:r w:rsidR="00D264C7">
              <w:rPr>
                <w:rFonts w:ascii="Gill Sans MT" w:hAnsi="Gill Sans MT"/>
                <w:b/>
                <w:sz w:val="20"/>
                <w:szCs w:val="22"/>
              </w:rPr>
              <w:t>9-10</w:t>
            </w:r>
            <w:r>
              <w:rPr>
                <w:rFonts w:ascii="Gill Sans MT" w:hAnsi="Gill Sans MT"/>
                <w:b/>
                <w:sz w:val="20"/>
                <w:szCs w:val="22"/>
              </w:rPr>
              <w:t>.1</w:t>
            </w:r>
          </w:p>
          <w:p w14:paraId="6F3CCEA9" w14:textId="77777777" w:rsidR="007951EC" w:rsidRDefault="007951EC">
            <w:pPr>
              <w:ind w:right="-29"/>
              <w:jc w:val="center"/>
              <w:rPr>
                <w:rFonts w:ascii="Gill Sans MT" w:hAnsi="Gill Sans MT"/>
                <w:sz w:val="20"/>
                <w:szCs w:val="22"/>
              </w:rPr>
            </w:pPr>
            <w:r>
              <w:rPr>
                <w:rFonts w:ascii="Gill Sans MT" w:hAnsi="Gill Sans MT"/>
                <w:sz w:val="20"/>
                <w:szCs w:val="22"/>
              </w:rPr>
              <w:t>Cite the textual evidence that most strongly supports an analysis of what the text says explicitly as well as inferences drawn from the text.</w:t>
            </w:r>
          </w:p>
          <w:p w14:paraId="0AD116A5" w14:textId="77777777" w:rsidR="007951EC" w:rsidRDefault="007951EC">
            <w:pPr>
              <w:ind w:right="-29"/>
              <w:jc w:val="center"/>
              <w:rPr>
                <w:rFonts w:ascii="Gill Sans MT" w:hAnsi="Gill Sans MT"/>
                <w:sz w:val="20"/>
                <w:szCs w:val="22"/>
              </w:rPr>
            </w:pPr>
          </w:p>
          <w:p w14:paraId="125E6520" w14:textId="5E23EBA5" w:rsidR="007951EC" w:rsidRDefault="007951EC">
            <w:pPr>
              <w:ind w:right="-29"/>
              <w:jc w:val="center"/>
              <w:rPr>
                <w:rFonts w:ascii="Gill Sans MT" w:hAnsi="Gill Sans MT"/>
                <w:b/>
                <w:sz w:val="20"/>
                <w:szCs w:val="22"/>
              </w:rPr>
            </w:pPr>
            <w:r>
              <w:rPr>
                <w:rFonts w:ascii="Gill Sans MT" w:hAnsi="Gill Sans MT"/>
                <w:b/>
                <w:sz w:val="20"/>
                <w:szCs w:val="22"/>
              </w:rPr>
              <w:t>Standard Language: CCSS ELA RI.</w:t>
            </w:r>
            <w:r w:rsidR="00D264C7">
              <w:rPr>
                <w:rFonts w:ascii="Gill Sans MT" w:hAnsi="Gill Sans MT"/>
                <w:b/>
                <w:sz w:val="20"/>
                <w:szCs w:val="22"/>
              </w:rPr>
              <w:t>9-10</w:t>
            </w:r>
            <w:r>
              <w:rPr>
                <w:rFonts w:ascii="Gill Sans MT" w:hAnsi="Gill Sans MT"/>
                <w:b/>
                <w:sz w:val="20"/>
                <w:szCs w:val="22"/>
              </w:rPr>
              <w:t>.1</w:t>
            </w:r>
          </w:p>
          <w:p w14:paraId="4A5A4468" w14:textId="77777777" w:rsidR="007951EC" w:rsidRDefault="007951EC">
            <w:pPr>
              <w:ind w:right="-29"/>
              <w:jc w:val="center"/>
              <w:rPr>
                <w:rFonts w:ascii="Gill Sans MT" w:hAnsi="Gill Sans MT"/>
                <w:sz w:val="20"/>
                <w:szCs w:val="22"/>
              </w:rPr>
            </w:pPr>
            <w:r>
              <w:rPr>
                <w:rFonts w:ascii="Gill Sans MT" w:hAnsi="Gill Sans MT"/>
                <w:sz w:val="20"/>
                <w:szCs w:val="22"/>
              </w:rPr>
              <w:t>Cite the textual evidence that most strongly supports an analysis of what the text says explicitly as well as inferences drawn from the text.</w:t>
            </w:r>
          </w:p>
          <w:p w14:paraId="03FF2413" w14:textId="77777777" w:rsidR="007951EC" w:rsidRDefault="007951EC">
            <w:pPr>
              <w:jc w:val="center"/>
              <w:rPr>
                <w:rFonts w:ascii="Gill Sans MT" w:hAnsi="Gill Sans MT"/>
                <w:sz w:val="22"/>
              </w:rPr>
            </w:pPr>
          </w:p>
        </w:tc>
      </w:tr>
    </w:tbl>
    <w:p w14:paraId="1ABB630F" w14:textId="77777777" w:rsidR="007951EC" w:rsidRDefault="007951EC" w:rsidP="007951EC">
      <w:pPr>
        <w:rPr>
          <w:rFonts w:ascii="Gill Sans MT" w:hAnsi="Gill Sans MT"/>
        </w:rPr>
      </w:pPr>
    </w:p>
    <w:p w14:paraId="21D40700" w14:textId="77777777" w:rsidR="007951EC" w:rsidRDefault="007951EC" w:rsidP="007951EC">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7951EC" w14:paraId="2C7A556E" w14:textId="77777777" w:rsidTr="007951EC">
        <w:trPr>
          <w:trHeight w:val="1907"/>
        </w:trPr>
        <w:tc>
          <w:tcPr>
            <w:tcW w:w="7151" w:type="dxa"/>
            <w:tcBorders>
              <w:top w:val="single" w:sz="12" w:space="0" w:color="auto"/>
              <w:left w:val="single" w:sz="12" w:space="0" w:color="auto"/>
              <w:bottom w:val="single" w:sz="12" w:space="0" w:color="auto"/>
              <w:right w:val="single" w:sz="12" w:space="0" w:color="auto"/>
            </w:tcBorders>
          </w:tcPr>
          <w:p w14:paraId="5E1D4897" w14:textId="77777777" w:rsidR="007951EC" w:rsidRDefault="007951EC">
            <w:pPr>
              <w:ind w:right="61"/>
              <w:jc w:val="center"/>
              <w:rPr>
                <w:rFonts w:ascii="Gill Sans MT" w:hAnsi="Gill Sans MT" w:cstheme="minorHAnsi"/>
                <w:b/>
                <w:sz w:val="22"/>
                <w:szCs w:val="22"/>
              </w:rPr>
            </w:pPr>
            <w:r>
              <w:rPr>
                <w:rFonts w:ascii="Gill Sans MT" w:hAnsi="Gill Sans MT" w:cstheme="minorHAnsi"/>
                <w:b/>
                <w:sz w:val="22"/>
                <w:szCs w:val="22"/>
              </w:rPr>
              <w:t>Multiple Opportunities:</w:t>
            </w:r>
          </w:p>
          <w:p w14:paraId="2476AE89" w14:textId="77777777" w:rsidR="007951EC" w:rsidRDefault="007951EC">
            <w:pPr>
              <w:jc w:val="center"/>
              <w:rPr>
                <w:rFonts w:ascii="Gill Sans MT" w:hAnsi="Gill Sans MT" w:cstheme="minorHAnsi"/>
                <w:sz w:val="22"/>
                <w:szCs w:val="22"/>
              </w:rPr>
            </w:pPr>
            <w:r>
              <w:rPr>
                <w:rFonts w:ascii="Gill Sans MT" w:hAnsi="Gill Sans MT" w:cstheme="minorHAnsi"/>
                <w:sz w:val="22"/>
                <w:szCs w:val="22"/>
              </w:rPr>
              <w:t>Students should be able to circle back throughout the year.</w:t>
            </w:r>
          </w:p>
          <w:p w14:paraId="781283E6" w14:textId="77777777" w:rsidR="007951EC" w:rsidRDefault="007951EC">
            <w:pPr>
              <w:jc w:val="center"/>
              <w:rPr>
                <w:rFonts w:ascii="Gill Sans MT" w:hAnsi="Gill Sans MT" w:cstheme="minorHAnsi"/>
                <w:sz w:val="22"/>
                <w:szCs w:val="22"/>
              </w:rPr>
            </w:pPr>
            <w:r>
              <w:rPr>
                <w:rFonts w:ascii="Gill Sans MT" w:hAnsi="Gill Sans MT" w:cstheme="minorHAnsi"/>
                <w:b/>
                <w:sz w:val="22"/>
                <w:szCs w:val="22"/>
              </w:rPr>
              <w:t xml:space="preserve">Collaborating in Discussions </w:t>
            </w:r>
            <w:r>
              <w:rPr>
                <w:rFonts w:ascii="Gill Sans MT" w:hAnsi="Gill Sans MT" w:cstheme="minorHAnsi"/>
                <w:sz w:val="22"/>
                <w:szCs w:val="22"/>
              </w:rPr>
              <w:t xml:space="preserve">explicitly builds on these skills, and inferences and evidence are an essential part of the context-dependent portions of </w:t>
            </w:r>
            <w:r>
              <w:rPr>
                <w:rFonts w:ascii="Gill Sans MT" w:hAnsi="Gill Sans MT" w:cstheme="minorHAnsi"/>
                <w:b/>
                <w:sz w:val="22"/>
                <w:szCs w:val="22"/>
              </w:rPr>
              <w:t>Mastering Vocabulary</w:t>
            </w:r>
            <w:r>
              <w:rPr>
                <w:rFonts w:ascii="Gill Sans MT" w:hAnsi="Gill Sans MT" w:cstheme="minorHAnsi"/>
                <w:sz w:val="22"/>
                <w:szCs w:val="22"/>
              </w:rPr>
              <w:t xml:space="preserve">. </w:t>
            </w:r>
          </w:p>
          <w:p w14:paraId="795B0F5A" w14:textId="77777777" w:rsidR="007951EC" w:rsidRDefault="007951EC">
            <w:pPr>
              <w:jc w:val="center"/>
              <w:rPr>
                <w:rFonts w:ascii="Gill Sans MT" w:hAnsi="Gill Sans MT" w:cstheme="minorHAnsi"/>
                <w:sz w:val="22"/>
                <w:szCs w:val="22"/>
              </w:rPr>
            </w:pPr>
            <w:r>
              <w:rPr>
                <w:rFonts w:ascii="Gill Sans MT" w:hAnsi="Gill Sans MT" w:cstheme="minorHAnsi"/>
                <w:sz w:val="22"/>
                <w:szCs w:val="22"/>
              </w:rPr>
              <w:t>This topic establishes the baseline for the way that argumentative claims can and will be supported with evidence (and commentary/explanation) in Unit 3, and it may be wise to emphasize this early on to set the proper tone for students.</w:t>
            </w:r>
          </w:p>
          <w:p w14:paraId="3568F931" w14:textId="77777777" w:rsidR="007951EC" w:rsidRDefault="007951EC">
            <w:pPr>
              <w:jc w:val="center"/>
              <w:rPr>
                <w:rFonts w:ascii="Gill Sans MT" w:hAnsi="Gill Sans MT" w:cstheme="minorHAnsi"/>
                <w:b/>
                <w:sz w:val="22"/>
                <w:szCs w:val="22"/>
              </w:rPr>
            </w:pPr>
          </w:p>
        </w:tc>
        <w:tc>
          <w:tcPr>
            <w:tcW w:w="7151" w:type="dxa"/>
            <w:tcBorders>
              <w:top w:val="single" w:sz="12" w:space="0" w:color="auto"/>
              <w:left w:val="single" w:sz="12" w:space="0" w:color="auto"/>
              <w:bottom w:val="single" w:sz="12" w:space="0" w:color="auto"/>
              <w:right w:val="single" w:sz="12" w:space="0" w:color="auto"/>
            </w:tcBorders>
          </w:tcPr>
          <w:p w14:paraId="172C8C45" w14:textId="77777777" w:rsidR="007951EC" w:rsidRDefault="007951EC">
            <w:pPr>
              <w:ind w:right="46"/>
              <w:jc w:val="center"/>
              <w:rPr>
                <w:rFonts w:ascii="Gill Sans MT" w:hAnsi="Gill Sans MT" w:cstheme="minorHAnsi"/>
                <w:b/>
                <w:sz w:val="22"/>
                <w:szCs w:val="22"/>
              </w:rPr>
            </w:pPr>
            <w:r>
              <w:rPr>
                <w:rFonts w:ascii="Gill Sans MT" w:hAnsi="Gill Sans MT" w:cstheme="minorHAnsi"/>
                <w:b/>
                <w:sz w:val="22"/>
                <w:szCs w:val="22"/>
              </w:rPr>
              <w:t>Teacher Clarifications</w:t>
            </w:r>
          </w:p>
          <w:p w14:paraId="230DE0C6" w14:textId="77777777" w:rsidR="007951EC" w:rsidRDefault="007951EC">
            <w:pPr>
              <w:ind w:right="46"/>
              <w:jc w:val="center"/>
              <w:rPr>
                <w:rFonts w:ascii="Gill Sans MT" w:hAnsi="Gill Sans MT" w:cstheme="minorHAnsi"/>
                <w:sz w:val="22"/>
                <w:szCs w:val="22"/>
              </w:rPr>
            </w:pPr>
            <w:r>
              <w:rPr>
                <w:rFonts w:ascii="Gill Sans MT" w:hAnsi="Gill Sans MT" w:cstheme="minorHAnsi"/>
                <w:sz w:val="22"/>
                <w:szCs w:val="22"/>
              </w:rPr>
              <w:t>Target 3B requires students to use MLA in-line citation format (following the quote with author name and page number or setting up the quote with author name and then following with page number in parentheses). Single page or website sources do not require the page number, though the root of the URL may be appropriate (ex: CNN.com)</w:t>
            </w:r>
          </w:p>
          <w:p w14:paraId="6674DE20" w14:textId="77777777" w:rsidR="007951EC" w:rsidRDefault="007951EC">
            <w:pPr>
              <w:ind w:right="46"/>
              <w:jc w:val="center"/>
              <w:rPr>
                <w:rFonts w:ascii="Gill Sans MT" w:hAnsi="Gill Sans MT" w:cstheme="minorHAnsi"/>
                <w:sz w:val="22"/>
                <w:szCs w:val="22"/>
              </w:rPr>
            </w:pPr>
          </w:p>
        </w:tc>
      </w:tr>
      <w:tr w:rsidR="007951EC" w14:paraId="508EF5B4" w14:textId="77777777" w:rsidTr="007951EC">
        <w:trPr>
          <w:trHeight w:val="1061"/>
        </w:trPr>
        <w:tc>
          <w:tcPr>
            <w:tcW w:w="7151" w:type="dxa"/>
            <w:tcBorders>
              <w:top w:val="single" w:sz="12" w:space="0" w:color="auto"/>
              <w:left w:val="single" w:sz="12" w:space="0" w:color="auto"/>
              <w:bottom w:val="single" w:sz="12" w:space="0" w:color="auto"/>
              <w:right w:val="single" w:sz="12" w:space="0" w:color="auto"/>
            </w:tcBorders>
          </w:tcPr>
          <w:p w14:paraId="6C2C34B3" w14:textId="77777777" w:rsidR="007951EC" w:rsidRDefault="007951EC">
            <w:pPr>
              <w:spacing w:line="276" w:lineRule="auto"/>
              <w:jc w:val="center"/>
              <w:rPr>
                <w:rFonts w:ascii="Gill Sans MT" w:hAnsi="Gill Sans MT" w:cstheme="minorHAnsi"/>
                <w:b/>
                <w:sz w:val="22"/>
                <w:szCs w:val="22"/>
              </w:rPr>
            </w:pPr>
            <w:r>
              <w:rPr>
                <w:rFonts w:ascii="Gill Sans MT" w:hAnsi="Gill Sans MT" w:cstheme="minorHAnsi"/>
                <w:b/>
                <w:sz w:val="22"/>
                <w:szCs w:val="22"/>
              </w:rPr>
              <w:lastRenderedPageBreak/>
              <w:t>Academic Vocabulary</w:t>
            </w:r>
          </w:p>
          <w:p w14:paraId="76EEABC3" w14:textId="77777777" w:rsidR="007951EC" w:rsidRDefault="007951EC">
            <w:pPr>
              <w:jc w:val="center"/>
              <w:rPr>
                <w:rFonts w:ascii="Gill Sans MT" w:hAnsi="Gill Sans MT"/>
                <w:sz w:val="22"/>
                <w:szCs w:val="22"/>
              </w:rPr>
            </w:pPr>
            <w:r>
              <w:rPr>
                <w:rFonts w:ascii="Gill Sans MT" w:hAnsi="Gill Sans MT"/>
                <w:sz w:val="22"/>
                <w:szCs w:val="22"/>
              </w:rPr>
              <w:t>Cite, Explicit, Inference, Textual Evidence, Paraphrase, Relevant, Irrelevant</w:t>
            </w:r>
          </w:p>
          <w:p w14:paraId="3D40580B" w14:textId="77777777" w:rsidR="007951EC" w:rsidRDefault="007951EC">
            <w:pPr>
              <w:rPr>
                <w:rFonts w:ascii="Gill Sans MT" w:hAnsi="Gill Sans MT" w:cstheme="minorHAnsi"/>
                <w:sz w:val="22"/>
                <w:szCs w:val="22"/>
              </w:rPr>
            </w:pPr>
          </w:p>
        </w:tc>
        <w:tc>
          <w:tcPr>
            <w:tcW w:w="7151" w:type="dxa"/>
            <w:tcBorders>
              <w:top w:val="single" w:sz="12" w:space="0" w:color="auto"/>
              <w:left w:val="single" w:sz="12" w:space="0" w:color="auto"/>
              <w:bottom w:val="single" w:sz="12" w:space="0" w:color="auto"/>
              <w:right w:val="single" w:sz="12" w:space="0" w:color="auto"/>
            </w:tcBorders>
          </w:tcPr>
          <w:p w14:paraId="687E6FBE" w14:textId="77777777" w:rsidR="007951EC" w:rsidRDefault="007951EC">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5591AC61" w14:textId="77777777" w:rsidR="007951EC" w:rsidRDefault="007951EC">
            <w:pPr>
              <w:jc w:val="center"/>
              <w:rPr>
                <w:rFonts w:ascii="Gill Sans MT" w:hAnsi="Gill Sans MT"/>
                <w:color w:val="0563C1" w:themeColor="hyperlink"/>
                <w:sz w:val="22"/>
                <w:szCs w:val="22"/>
                <w:u w:val="single"/>
              </w:rPr>
            </w:pPr>
          </w:p>
        </w:tc>
      </w:tr>
    </w:tbl>
    <w:p w14:paraId="1774ECE2" w14:textId="77777777" w:rsidR="007951EC" w:rsidRDefault="007951EC" w:rsidP="007951EC">
      <w:pPr>
        <w:rPr>
          <w:rFonts w:ascii="Gill Sans MT" w:hAnsi="Gill Sans MT"/>
        </w:rPr>
      </w:pPr>
    </w:p>
    <w:p w14:paraId="47132041" w14:textId="77777777" w:rsidR="007951EC" w:rsidRDefault="007951EC" w:rsidP="003157CC">
      <w:pPr>
        <w:outlineLvl w:val="0"/>
        <w:rPr>
          <w:rFonts w:ascii="Gill Sans MT" w:hAnsi="Gill Sans MT"/>
          <w:b/>
          <w:sz w:val="32"/>
        </w:rPr>
      </w:pPr>
    </w:p>
    <w:p w14:paraId="5D23BF58" w14:textId="0B834C4F" w:rsidR="003157CC" w:rsidRPr="003157CC" w:rsidRDefault="003157CC" w:rsidP="003157CC">
      <w:pPr>
        <w:outlineLvl w:val="0"/>
        <w:rPr>
          <w:rFonts w:ascii="Gill Sans MT" w:hAnsi="Gill Sans MT"/>
          <w:b/>
          <w:sz w:val="32"/>
        </w:rPr>
      </w:pPr>
      <w:r w:rsidRPr="003157CC">
        <w:rPr>
          <w:rFonts w:ascii="Gill Sans MT" w:hAnsi="Gill Sans MT"/>
          <w:noProof/>
        </w:rPr>
        <mc:AlternateContent>
          <mc:Choice Requires="wps">
            <w:drawing>
              <wp:anchor distT="0" distB="0" distL="114300" distR="114300" simplePos="0" relativeHeight="251658247" behindDoc="0" locked="0" layoutInCell="1" allowOverlap="1" wp14:anchorId="38FAE70F" wp14:editId="61654BD9">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02095E8" w14:textId="112F9745" w:rsidR="00AB783A" w:rsidRPr="003803BF" w:rsidRDefault="0044156F" w:rsidP="003157CC">
                            <w:pPr>
                              <w:jc w:val="center"/>
                              <w:rPr>
                                <w:rFonts w:ascii="Gill Sans MT" w:hAnsi="Gill Sans MT"/>
                                <w:b/>
                                <w:sz w:val="36"/>
                              </w:rPr>
                            </w:pPr>
                            <w:r>
                              <w:rPr>
                                <w:rFonts w:ascii="Gill Sans MT" w:hAnsi="Gill Sans MT"/>
                                <w:b/>
                                <w:sz w:val="36"/>
                              </w:rPr>
                              <w:t>9</w:t>
                            </w:r>
                            <w:r w:rsidR="00AB783A">
                              <w:rPr>
                                <w:rFonts w:ascii="Gill Sans MT" w:hAnsi="Gill Sans MT"/>
                                <w:b/>
                                <w:sz w:val="36"/>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AE70F" id="Oval 8" o:spid="_x0000_s1031" style="position:absolute;margin-left:622pt;margin-top:-20.25pt;width:108pt;height:107.3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O3N4UZoCAACb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602095E8" w14:textId="112F9745" w:rsidR="00AB783A" w:rsidRPr="003803BF" w:rsidRDefault="0044156F" w:rsidP="003157CC">
                      <w:pPr>
                        <w:jc w:val="center"/>
                        <w:rPr>
                          <w:rFonts w:ascii="Gill Sans MT" w:hAnsi="Gill Sans MT"/>
                          <w:b/>
                          <w:sz w:val="36"/>
                        </w:rPr>
                      </w:pPr>
                      <w:r>
                        <w:rPr>
                          <w:rFonts w:ascii="Gill Sans MT" w:hAnsi="Gill Sans MT"/>
                          <w:b/>
                          <w:sz w:val="36"/>
                        </w:rPr>
                        <w:t>9</w:t>
                      </w:r>
                      <w:r w:rsidR="00AB783A">
                        <w:rPr>
                          <w:rFonts w:ascii="Gill Sans MT" w:hAnsi="Gill Sans MT"/>
                          <w:b/>
                          <w:sz w:val="36"/>
                        </w:rPr>
                        <w:t xml:space="preserve"> Weeks</w:t>
                      </w:r>
                    </w:p>
                  </w:txbxContent>
                </v:textbox>
                <w10:wrap type="square" anchorx="margin" anchory="margin"/>
              </v:oval>
            </w:pict>
          </mc:Fallback>
        </mc:AlternateContent>
      </w:r>
      <w:r w:rsidRPr="003157CC">
        <w:rPr>
          <w:rFonts w:ascii="Gill Sans MT" w:hAnsi="Gill Sans MT"/>
          <w:b/>
          <w:sz w:val="32"/>
        </w:rPr>
        <w:t>Unit 1:</w:t>
      </w:r>
      <w:r w:rsidR="00AB3CA1">
        <w:rPr>
          <w:rFonts w:ascii="Gill Sans MT" w:hAnsi="Gill Sans MT"/>
          <w:b/>
          <w:sz w:val="32"/>
        </w:rPr>
        <w:t xml:space="preserve"> </w:t>
      </w:r>
      <w:r w:rsidR="0055496D">
        <w:rPr>
          <w:rFonts w:ascii="Gill Sans MT" w:hAnsi="Gill Sans MT"/>
          <w:b/>
          <w:sz w:val="32"/>
        </w:rPr>
        <w:t>Narrative Elements</w:t>
      </w:r>
    </w:p>
    <w:tbl>
      <w:tblPr>
        <w:tblStyle w:val="TableGrid"/>
        <w:tblpPr w:leftFromText="180" w:rightFromText="180" w:vertAnchor="text" w:tblpY="192"/>
        <w:tblW w:w="0" w:type="auto"/>
        <w:tblLook w:val="04A0" w:firstRow="1" w:lastRow="0" w:firstColumn="1" w:lastColumn="0" w:noHBand="0" w:noVBand="1"/>
      </w:tblPr>
      <w:tblGrid>
        <w:gridCol w:w="7065"/>
        <w:gridCol w:w="130"/>
        <w:gridCol w:w="7195"/>
      </w:tblGrid>
      <w:tr w:rsidR="003157CC" w:rsidRPr="003157CC" w14:paraId="7BAB561C" w14:textId="77777777" w:rsidTr="0052750D">
        <w:tc>
          <w:tcPr>
            <w:tcW w:w="14390" w:type="dxa"/>
            <w:gridSpan w:val="3"/>
            <w:shd w:val="clear" w:color="auto" w:fill="000000" w:themeFill="text1"/>
          </w:tcPr>
          <w:p w14:paraId="188865C8" w14:textId="77777777" w:rsidR="00DA5022" w:rsidRPr="00DA5022" w:rsidRDefault="00DA5022" w:rsidP="00DA5022">
            <w:pPr>
              <w:jc w:val="center"/>
              <w:rPr>
                <w:rFonts w:ascii="Gill Sans MT" w:hAnsi="Gill Sans MT"/>
                <w:b/>
              </w:rPr>
            </w:pPr>
            <w:r w:rsidRPr="00DA5022">
              <w:rPr>
                <w:rFonts w:ascii="Gill Sans MT" w:hAnsi="Gill Sans MT"/>
                <w:b/>
              </w:rPr>
              <w:t>Organizing Principles</w:t>
            </w:r>
          </w:p>
          <w:p w14:paraId="1FF1E8BA" w14:textId="77777777" w:rsidR="00DA5022" w:rsidRPr="00D3385E" w:rsidRDefault="00DA5022" w:rsidP="00DA5022">
            <w:pPr>
              <w:jc w:val="center"/>
              <w:rPr>
                <w:rFonts w:ascii="Gill Sans MT" w:hAnsi="Gill Sans MT"/>
              </w:rPr>
            </w:pPr>
            <w:r w:rsidRPr="00DA5022">
              <w:rPr>
                <w:rFonts w:ascii="Gill Sans MT" w:hAnsi="Gill Sans MT"/>
              </w:rPr>
              <w:t xml:space="preserve">A unit focused on the </w:t>
            </w:r>
            <w:proofErr w:type="gramStart"/>
            <w:r w:rsidRPr="00DA5022">
              <w:rPr>
                <w:rFonts w:ascii="Gill Sans MT" w:hAnsi="Gill Sans MT"/>
              </w:rPr>
              <w:t>ways</w:t>
            </w:r>
            <w:proofErr w:type="gramEnd"/>
            <w:r w:rsidRPr="00DA5022">
              <w:rPr>
                <w:rFonts w:ascii="Gill Sans MT" w:hAnsi="Gill Sans MT"/>
              </w:rPr>
              <w:t xml:space="preserve"> authors choose to structure texts and infuse them with layers of meaning. </w:t>
            </w:r>
          </w:p>
          <w:p w14:paraId="00E3F8F7" w14:textId="77777777" w:rsidR="00DA5022" w:rsidRPr="00D3385E" w:rsidRDefault="00DA5022" w:rsidP="00DA5022">
            <w:pPr>
              <w:jc w:val="center"/>
              <w:rPr>
                <w:rFonts w:ascii="Gill Sans MT" w:hAnsi="Gill Sans MT"/>
              </w:rPr>
            </w:pPr>
            <w:r w:rsidRPr="00DA5022">
              <w:rPr>
                <w:rFonts w:ascii="Gill Sans MT" w:hAnsi="Gill Sans MT"/>
              </w:rPr>
              <w:t xml:space="preserve">Students will read a variety of texts, both fiction and non-fiction, throughout this unit, giving teachers ample </w:t>
            </w:r>
          </w:p>
          <w:p w14:paraId="19A21FD1" w14:textId="333B6168" w:rsidR="003157CC" w:rsidRPr="0033614E" w:rsidRDefault="0033614E" w:rsidP="0033614E">
            <w:pPr>
              <w:jc w:val="center"/>
              <w:rPr>
                <w:rFonts w:ascii="Gill Sans MT" w:hAnsi="Gill Sans MT"/>
              </w:rPr>
            </w:pPr>
            <w:r>
              <w:rPr>
                <w:rFonts w:ascii="Gill Sans MT" w:hAnsi="Gill Sans MT"/>
              </w:rPr>
              <w:t>o</w:t>
            </w:r>
            <w:r w:rsidR="00DA5022" w:rsidRPr="00DA5022">
              <w:rPr>
                <w:rFonts w:ascii="Gill Sans MT" w:hAnsi="Gill Sans MT"/>
              </w:rPr>
              <w:t>pportunity</w:t>
            </w:r>
            <w:r w:rsidR="00DA5022" w:rsidRPr="00D3385E">
              <w:rPr>
                <w:rFonts w:ascii="Gill Sans MT" w:hAnsi="Gill Sans MT"/>
              </w:rPr>
              <w:t xml:space="preserve"> </w:t>
            </w:r>
            <w:r w:rsidR="00DA5022" w:rsidRPr="00DA5022">
              <w:rPr>
                <w:rFonts w:ascii="Gill Sans MT" w:hAnsi="Gill Sans MT"/>
              </w:rPr>
              <w:t xml:space="preserve">to engage with short stories and modest-duration novels. </w:t>
            </w:r>
          </w:p>
        </w:tc>
      </w:tr>
      <w:tr w:rsidR="0040330E" w:rsidRPr="003157CC" w14:paraId="5AF726F8" w14:textId="77777777" w:rsidTr="0040330E">
        <w:tc>
          <w:tcPr>
            <w:tcW w:w="14390" w:type="dxa"/>
            <w:gridSpan w:val="3"/>
            <w:shd w:val="clear" w:color="auto" w:fill="FFFFFF" w:themeFill="background1"/>
          </w:tcPr>
          <w:p w14:paraId="0EC8022E" w14:textId="77777777" w:rsidR="0040330E" w:rsidRDefault="0040330E" w:rsidP="003157CC">
            <w:pPr>
              <w:jc w:val="center"/>
              <w:rPr>
                <w:rFonts w:ascii="Gill Sans MT" w:hAnsi="Gill Sans MT"/>
                <w:b/>
              </w:rPr>
            </w:pPr>
            <w:r w:rsidRPr="00D3385E">
              <w:rPr>
                <w:rFonts w:ascii="Gill Sans MT" w:hAnsi="Gill Sans MT"/>
                <w:b/>
              </w:rPr>
              <w:t>Commonly Used Materials</w:t>
            </w:r>
          </w:p>
          <w:p w14:paraId="6C74E161" w14:textId="16E0DF27" w:rsidR="00F42914" w:rsidRPr="00F42914" w:rsidRDefault="00F42914" w:rsidP="003157CC">
            <w:pPr>
              <w:jc w:val="center"/>
              <w:rPr>
                <w:rFonts w:ascii="Gill Sans MT" w:hAnsi="Gill Sans MT"/>
              </w:rPr>
            </w:pPr>
            <w:r>
              <w:rPr>
                <w:rFonts w:ascii="Gill Sans MT" w:hAnsi="Gill Sans MT"/>
              </w:rPr>
              <w:t xml:space="preserve">Always consider how you will engage ALL students in grade-level complex texts every day. Supporting materials can be used to build vocabulary </w:t>
            </w:r>
            <w:r w:rsidR="00A55F5C">
              <w:rPr>
                <w:rFonts w:ascii="Gill Sans MT" w:hAnsi="Gill Sans MT"/>
              </w:rPr>
              <w:t>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40330E" w:rsidRPr="00940244" w14:paraId="369C5B07" w14:textId="59F77072" w:rsidTr="0040330E">
        <w:tc>
          <w:tcPr>
            <w:tcW w:w="7065" w:type="dxa"/>
          </w:tcPr>
          <w:p w14:paraId="37286A95" w14:textId="49EB3551" w:rsidR="0040330E" w:rsidRPr="00D3385E" w:rsidRDefault="0040330E" w:rsidP="000601CD">
            <w:pPr>
              <w:ind w:right="-60"/>
              <w:jc w:val="center"/>
              <w:rPr>
                <w:rFonts w:ascii="Gill Sans MT" w:hAnsi="Gill Sans MT"/>
                <w:b/>
              </w:rPr>
            </w:pPr>
            <w:r w:rsidRPr="00D3385E">
              <w:rPr>
                <w:rFonts w:ascii="Gill Sans MT" w:hAnsi="Gill Sans MT"/>
                <w:b/>
              </w:rPr>
              <w:t>Full-Length Texts</w:t>
            </w:r>
          </w:p>
          <w:p w14:paraId="6AA3BDCB" w14:textId="08DB2BBC" w:rsidR="000601CD" w:rsidRPr="000601CD" w:rsidRDefault="000601CD" w:rsidP="000601CD">
            <w:pPr>
              <w:ind w:right="-150"/>
              <w:jc w:val="center"/>
              <w:rPr>
                <w:rFonts w:ascii="Gill Sans MT" w:hAnsi="Gill Sans MT"/>
              </w:rPr>
            </w:pPr>
            <w:r w:rsidRPr="000601CD">
              <w:rPr>
                <w:rFonts w:ascii="Gill Sans MT" w:hAnsi="Gill Sans MT"/>
                <w:i/>
              </w:rPr>
              <w:t>Speak</w:t>
            </w:r>
            <w:r w:rsidR="00141FAD">
              <w:rPr>
                <w:rFonts w:ascii="Gill Sans MT" w:hAnsi="Gill Sans MT"/>
                <w:i/>
              </w:rPr>
              <w:t xml:space="preserve">, </w:t>
            </w:r>
            <w:r w:rsidR="00141FAD">
              <w:rPr>
                <w:rFonts w:ascii="Gill Sans MT" w:hAnsi="Gill Sans MT"/>
              </w:rPr>
              <w:t xml:space="preserve">Laurie </w:t>
            </w:r>
            <w:r w:rsidR="005A5DCD">
              <w:rPr>
                <w:rFonts w:ascii="Gill Sans MT" w:hAnsi="Gill Sans MT"/>
              </w:rPr>
              <w:t>H</w:t>
            </w:r>
            <w:r w:rsidR="00141FAD">
              <w:rPr>
                <w:rFonts w:ascii="Gill Sans MT" w:hAnsi="Gill Sans MT"/>
              </w:rPr>
              <w:t>ales Anderson</w:t>
            </w:r>
            <w:r w:rsidR="00591D95">
              <w:rPr>
                <w:rFonts w:ascii="Gill Sans MT" w:hAnsi="Gill Sans MT"/>
              </w:rPr>
              <w:t xml:space="preserve"> (690L)</w:t>
            </w:r>
          </w:p>
          <w:p w14:paraId="26B4F974" w14:textId="196671D8" w:rsidR="000601CD" w:rsidRPr="000601CD" w:rsidRDefault="000601CD" w:rsidP="000601CD">
            <w:pPr>
              <w:ind w:right="-150"/>
              <w:jc w:val="center"/>
              <w:rPr>
                <w:rFonts w:ascii="Gill Sans MT" w:hAnsi="Gill Sans MT"/>
              </w:rPr>
            </w:pPr>
            <w:r w:rsidRPr="000601CD">
              <w:rPr>
                <w:rFonts w:ascii="Gill Sans MT" w:hAnsi="Gill Sans MT"/>
                <w:i/>
              </w:rPr>
              <w:t>Freedom Writer’s Diary</w:t>
            </w:r>
            <w:r w:rsidR="00141FAD">
              <w:rPr>
                <w:rFonts w:ascii="Gill Sans MT" w:hAnsi="Gill Sans MT"/>
                <w:i/>
              </w:rPr>
              <w:t xml:space="preserve">, </w:t>
            </w:r>
            <w:r w:rsidR="00141FAD">
              <w:rPr>
                <w:rFonts w:ascii="Gill Sans MT" w:hAnsi="Gill Sans MT"/>
              </w:rPr>
              <w:t>Er</w:t>
            </w:r>
            <w:r w:rsidR="00C5017E">
              <w:rPr>
                <w:rFonts w:ascii="Gill Sans MT" w:hAnsi="Gill Sans MT"/>
              </w:rPr>
              <w:t>in Gruwell</w:t>
            </w:r>
            <w:r w:rsidR="00591D95">
              <w:rPr>
                <w:rFonts w:ascii="Gill Sans MT" w:hAnsi="Gill Sans MT"/>
              </w:rPr>
              <w:t xml:space="preserve"> (900L)</w:t>
            </w:r>
          </w:p>
          <w:p w14:paraId="07D28F6A" w14:textId="32274EEF" w:rsidR="000601CD" w:rsidRPr="000601CD" w:rsidRDefault="000601CD" w:rsidP="000601CD">
            <w:pPr>
              <w:ind w:right="-150"/>
              <w:jc w:val="center"/>
              <w:rPr>
                <w:rFonts w:ascii="Gill Sans MT" w:hAnsi="Gill Sans MT"/>
              </w:rPr>
            </w:pPr>
            <w:r w:rsidRPr="000601CD">
              <w:rPr>
                <w:rFonts w:ascii="Gill Sans MT" w:hAnsi="Gill Sans MT"/>
                <w:i/>
              </w:rPr>
              <w:t>Of Mice and Men</w:t>
            </w:r>
            <w:r w:rsidR="00D3385E" w:rsidRPr="00D3385E">
              <w:rPr>
                <w:rFonts w:ascii="Gill Sans MT" w:hAnsi="Gill Sans MT"/>
                <w:i/>
              </w:rPr>
              <w:t xml:space="preserve">, </w:t>
            </w:r>
            <w:r w:rsidR="00D3385E" w:rsidRPr="00D3385E">
              <w:rPr>
                <w:rFonts w:ascii="Gill Sans MT" w:hAnsi="Gill Sans MT"/>
              </w:rPr>
              <w:t>John Steinbeck</w:t>
            </w:r>
            <w:r w:rsidR="00591D95">
              <w:rPr>
                <w:rFonts w:ascii="Gill Sans MT" w:hAnsi="Gill Sans MT"/>
              </w:rPr>
              <w:t xml:space="preserve"> (630L)</w:t>
            </w:r>
          </w:p>
          <w:p w14:paraId="33D498CB" w14:textId="4CDC5C46" w:rsidR="000601CD" w:rsidRPr="000601CD" w:rsidRDefault="000601CD" w:rsidP="000601CD">
            <w:pPr>
              <w:ind w:right="-150"/>
              <w:jc w:val="center"/>
              <w:rPr>
                <w:rFonts w:ascii="Gill Sans MT" w:hAnsi="Gill Sans MT"/>
              </w:rPr>
            </w:pPr>
            <w:r w:rsidRPr="000601CD">
              <w:rPr>
                <w:rFonts w:ascii="Gill Sans MT" w:hAnsi="Gill Sans MT"/>
                <w:i/>
              </w:rPr>
              <w:t>Before We Were Free</w:t>
            </w:r>
            <w:r w:rsidR="00C5017E">
              <w:rPr>
                <w:rFonts w:ascii="Gill Sans MT" w:hAnsi="Gill Sans MT"/>
                <w:i/>
              </w:rPr>
              <w:t xml:space="preserve">, </w:t>
            </w:r>
            <w:r w:rsidR="00C5017E">
              <w:rPr>
                <w:rFonts w:ascii="Gill Sans MT" w:hAnsi="Gill Sans MT"/>
              </w:rPr>
              <w:t>Julia Alvarez</w:t>
            </w:r>
            <w:r w:rsidR="00591D95">
              <w:rPr>
                <w:rFonts w:ascii="Gill Sans MT" w:hAnsi="Gill Sans MT"/>
              </w:rPr>
              <w:t xml:space="preserve"> (890L)</w:t>
            </w:r>
          </w:p>
          <w:p w14:paraId="7DF681ED" w14:textId="237B8A25" w:rsidR="000601CD" w:rsidRPr="000601CD" w:rsidRDefault="000601CD" w:rsidP="000601CD">
            <w:pPr>
              <w:ind w:right="-150"/>
              <w:jc w:val="center"/>
              <w:rPr>
                <w:rFonts w:ascii="Gill Sans MT" w:hAnsi="Gill Sans MT"/>
              </w:rPr>
            </w:pPr>
            <w:r w:rsidRPr="000601CD">
              <w:rPr>
                <w:rFonts w:ascii="Gill Sans MT" w:hAnsi="Gill Sans MT"/>
                <w:i/>
              </w:rPr>
              <w:t>Five People You Meet in Heaven</w:t>
            </w:r>
            <w:r w:rsidR="004D3FDD">
              <w:rPr>
                <w:rFonts w:ascii="Gill Sans MT" w:hAnsi="Gill Sans MT"/>
                <w:i/>
              </w:rPr>
              <w:t xml:space="preserve">, </w:t>
            </w:r>
            <w:r w:rsidR="004D3FDD">
              <w:rPr>
                <w:rFonts w:ascii="Gill Sans MT" w:hAnsi="Gill Sans MT"/>
              </w:rPr>
              <w:t>Mitch Albom</w:t>
            </w:r>
            <w:r w:rsidR="00591D95">
              <w:rPr>
                <w:rFonts w:ascii="Gill Sans MT" w:hAnsi="Gill Sans MT"/>
              </w:rPr>
              <w:t xml:space="preserve"> (780L)</w:t>
            </w:r>
          </w:p>
          <w:p w14:paraId="74E36DA9" w14:textId="48517E06" w:rsidR="000601CD" w:rsidRPr="000601CD" w:rsidRDefault="000601CD" w:rsidP="000601CD">
            <w:pPr>
              <w:ind w:right="-150"/>
              <w:jc w:val="center"/>
              <w:rPr>
                <w:rFonts w:ascii="Gill Sans MT" w:hAnsi="Gill Sans MT"/>
              </w:rPr>
            </w:pPr>
            <w:r w:rsidRPr="000601CD">
              <w:rPr>
                <w:rFonts w:ascii="Gill Sans MT" w:hAnsi="Gill Sans MT"/>
                <w:i/>
              </w:rPr>
              <w:t>The House on Mango Street</w:t>
            </w:r>
            <w:r w:rsidR="004D3FDD">
              <w:rPr>
                <w:rFonts w:ascii="Gill Sans MT" w:hAnsi="Gill Sans MT"/>
                <w:i/>
              </w:rPr>
              <w:t xml:space="preserve">, </w:t>
            </w:r>
            <w:r w:rsidR="004D3FDD">
              <w:rPr>
                <w:rFonts w:ascii="Gill Sans MT" w:hAnsi="Gill Sans MT"/>
              </w:rPr>
              <w:t>Sandra Cisneros</w:t>
            </w:r>
            <w:r w:rsidR="00591D95">
              <w:rPr>
                <w:rFonts w:ascii="Gill Sans MT" w:hAnsi="Gill Sans MT"/>
              </w:rPr>
              <w:t xml:space="preserve"> (870L)</w:t>
            </w:r>
          </w:p>
          <w:p w14:paraId="53F2E34E" w14:textId="4860EF2F" w:rsidR="000601CD" w:rsidRPr="000601CD" w:rsidRDefault="000601CD" w:rsidP="000601CD">
            <w:pPr>
              <w:ind w:right="-150"/>
              <w:jc w:val="center"/>
              <w:rPr>
                <w:rFonts w:ascii="Gill Sans MT" w:hAnsi="Gill Sans MT"/>
              </w:rPr>
            </w:pPr>
            <w:r w:rsidRPr="000601CD">
              <w:rPr>
                <w:rFonts w:ascii="Gill Sans MT" w:hAnsi="Gill Sans MT"/>
                <w:i/>
              </w:rPr>
              <w:t>The Absolutely True Diary of a Part-Time Indian</w:t>
            </w:r>
            <w:r w:rsidR="00D3385E" w:rsidRPr="00D3385E">
              <w:rPr>
                <w:rFonts w:ascii="Gill Sans MT" w:hAnsi="Gill Sans MT"/>
                <w:i/>
              </w:rPr>
              <w:t xml:space="preserve">, </w:t>
            </w:r>
            <w:r w:rsidR="00D3385E" w:rsidRPr="00D3385E">
              <w:rPr>
                <w:rFonts w:ascii="Gill Sans MT" w:hAnsi="Gill Sans MT"/>
              </w:rPr>
              <w:t>Sherman Alexie</w:t>
            </w:r>
            <w:r w:rsidR="00591D95">
              <w:rPr>
                <w:rFonts w:ascii="Gill Sans MT" w:hAnsi="Gill Sans MT"/>
              </w:rPr>
              <w:t xml:space="preserve"> (600L)</w:t>
            </w:r>
          </w:p>
          <w:p w14:paraId="09CA55F7" w14:textId="77777777" w:rsidR="0040330E" w:rsidRPr="00D3385E" w:rsidRDefault="0040330E" w:rsidP="003157CC">
            <w:pPr>
              <w:rPr>
                <w:rFonts w:ascii="Gill Sans MT" w:hAnsi="Gill Sans MT"/>
                <w:b/>
              </w:rPr>
            </w:pPr>
          </w:p>
          <w:p w14:paraId="5BCBDAF9" w14:textId="0718C932" w:rsidR="00EE4229" w:rsidRPr="00D3385E" w:rsidRDefault="00EE4229" w:rsidP="00EE4229">
            <w:pPr>
              <w:rPr>
                <w:rFonts w:ascii="Gill Sans MT" w:hAnsi="Gill Sans MT"/>
              </w:rPr>
            </w:pPr>
          </w:p>
        </w:tc>
        <w:tc>
          <w:tcPr>
            <w:tcW w:w="7325" w:type="dxa"/>
            <w:gridSpan w:val="2"/>
          </w:tcPr>
          <w:p w14:paraId="60B1EC82" w14:textId="4A067B76" w:rsidR="0040330E" w:rsidRPr="00D3385E" w:rsidRDefault="0040330E" w:rsidP="0040330E">
            <w:pPr>
              <w:ind w:right="606"/>
              <w:jc w:val="center"/>
              <w:rPr>
                <w:rFonts w:ascii="Gill Sans MT" w:hAnsi="Gill Sans MT"/>
                <w:b/>
              </w:rPr>
            </w:pPr>
            <w:r w:rsidRPr="00D3385E">
              <w:rPr>
                <w:rFonts w:ascii="Gill Sans MT" w:hAnsi="Gill Sans MT"/>
                <w:b/>
              </w:rPr>
              <w:t>Short Texts</w:t>
            </w:r>
          </w:p>
          <w:p w14:paraId="4FE1C96E" w14:textId="77777777" w:rsidR="00C629DB" w:rsidRPr="00D3385E" w:rsidRDefault="00C629DB" w:rsidP="00C629DB">
            <w:pPr>
              <w:ind w:right="606"/>
              <w:jc w:val="center"/>
              <w:rPr>
                <w:rFonts w:ascii="Gill Sans MT" w:hAnsi="Gill Sans MT"/>
                <w:i/>
              </w:rPr>
            </w:pPr>
            <w:r w:rsidRPr="00D3385E">
              <w:rPr>
                <w:rFonts w:ascii="Gill Sans MT" w:hAnsi="Gill Sans MT"/>
                <w:i/>
              </w:rPr>
              <w:t>The Elevator (p.27)</w:t>
            </w:r>
          </w:p>
          <w:p w14:paraId="23F9539C" w14:textId="77777777" w:rsidR="00C629DB" w:rsidRPr="00D3385E" w:rsidRDefault="00C629DB" w:rsidP="00C629DB">
            <w:pPr>
              <w:ind w:right="606"/>
              <w:jc w:val="center"/>
              <w:rPr>
                <w:rFonts w:ascii="Gill Sans MT" w:hAnsi="Gill Sans MT"/>
                <w:i/>
              </w:rPr>
            </w:pPr>
            <w:r w:rsidRPr="00D3385E">
              <w:rPr>
                <w:rFonts w:ascii="Gill Sans MT" w:hAnsi="Gill Sans MT"/>
                <w:i/>
              </w:rPr>
              <w:t>Raymond’s Run (p.32)</w:t>
            </w:r>
          </w:p>
          <w:p w14:paraId="2F094890" w14:textId="77777777" w:rsidR="00C629DB" w:rsidRPr="00D3385E" w:rsidRDefault="00C629DB" w:rsidP="00C629DB">
            <w:pPr>
              <w:ind w:right="606"/>
              <w:jc w:val="center"/>
              <w:rPr>
                <w:rFonts w:ascii="Gill Sans MT" w:hAnsi="Gill Sans MT"/>
                <w:i/>
              </w:rPr>
            </w:pPr>
            <w:r w:rsidRPr="00D3385E">
              <w:rPr>
                <w:rFonts w:ascii="Gill Sans MT" w:hAnsi="Gill Sans MT"/>
                <w:i/>
              </w:rPr>
              <w:t>The Tell-Tale Heart (p.76)</w:t>
            </w:r>
          </w:p>
          <w:p w14:paraId="12317B55" w14:textId="77777777" w:rsidR="00C629DB" w:rsidRPr="00D3385E" w:rsidRDefault="00C629DB" w:rsidP="00C629DB">
            <w:pPr>
              <w:ind w:right="606"/>
              <w:jc w:val="center"/>
              <w:rPr>
                <w:rFonts w:ascii="Gill Sans MT" w:hAnsi="Gill Sans MT"/>
                <w:i/>
              </w:rPr>
            </w:pPr>
            <w:r w:rsidRPr="00D3385E">
              <w:rPr>
                <w:rFonts w:ascii="Gill Sans MT" w:hAnsi="Gill Sans MT"/>
                <w:i/>
              </w:rPr>
              <w:t>The Treasure of Lemon Brown (p.168)</w:t>
            </w:r>
          </w:p>
          <w:p w14:paraId="0F551624" w14:textId="77777777" w:rsidR="00C629DB" w:rsidRPr="00D3385E" w:rsidRDefault="00C629DB" w:rsidP="00C629DB">
            <w:pPr>
              <w:ind w:right="606"/>
              <w:jc w:val="center"/>
              <w:rPr>
                <w:rFonts w:ascii="Gill Sans MT" w:hAnsi="Gill Sans MT"/>
                <w:i/>
              </w:rPr>
            </w:pPr>
            <w:r w:rsidRPr="00D3385E">
              <w:rPr>
                <w:rFonts w:ascii="Gill Sans MT" w:hAnsi="Gill Sans MT"/>
                <w:i/>
              </w:rPr>
              <w:t>The Monkey’s Paw (p. 358)</w:t>
            </w:r>
          </w:p>
          <w:p w14:paraId="4E3F27A3" w14:textId="77777777" w:rsidR="00C629DB" w:rsidRPr="00D3385E" w:rsidRDefault="00C629DB" w:rsidP="00C629DB">
            <w:pPr>
              <w:ind w:right="606"/>
              <w:jc w:val="center"/>
              <w:rPr>
                <w:rFonts w:ascii="Gill Sans MT" w:hAnsi="Gill Sans MT"/>
                <w:i/>
              </w:rPr>
            </w:pPr>
            <w:r w:rsidRPr="00D3385E">
              <w:rPr>
                <w:rFonts w:ascii="Gill Sans MT" w:hAnsi="Gill Sans MT"/>
                <w:i/>
              </w:rPr>
              <w:t>Abuela Invents the Zero (p.445)</w:t>
            </w:r>
          </w:p>
          <w:p w14:paraId="67E079C5" w14:textId="77777777" w:rsidR="00C629DB" w:rsidRPr="00D3385E" w:rsidRDefault="00C629DB" w:rsidP="00C629DB">
            <w:pPr>
              <w:ind w:right="606"/>
              <w:jc w:val="center"/>
              <w:rPr>
                <w:rFonts w:ascii="Gill Sans MT" w:hAnsi="Gill Sans MT"/>
                <w:i/>
              </w:rPr>
            </w:pPr>
            <w:r w:rsidRPr="00D3385E">
              <w:rPr>
                <w:rFonts w:ascii="Gill Sans MT" w:hAnsi="Gill Sans MT"/>
                <w:i/>
              </w:rPr>
              <w:t>Pandora’s Box (p.454)</w:t>
            </w:r>
          </w:p>
          <w:p w14:paraId="29AC6770" w14:textId="77777777" w:rsidR="00C629DB" w:rsidRPr="00D3385E" w:rsidRDefault="00C629DB" w:rsidP="00C629DB">
            <w:pPr>
              <w:ind w:right="606"/>
              <w:jc w:val="center"/>
              <w:rPr>
                <w:rFonts w:ascii="Gill Sans MT" w:hAnsi="Gill Sans MT"/>
                <w:i/>
              </w:rPr>
            </w:pPr>
            <w:r w:rsidRPr="00D3385E">
              <w:rPr>
                <w:rFonts w:ascii="Gill Sans MT" w:hAnsi="Gill Sans MT"/>
                <w:i/>
              </w:rPr>
              <w:t>The Old Grandfather and His Little Grandson (p.462)</w:t>
            </w:r>
          </w:p>
          <w:p w14:paraId="56090A9A" w14:textId="77777777" w:rsidR="00C629DB" w:rsidRPr="00D3385E" w:rsidRDefault="00C629DB" w:rsidP="00C629DB">
            <w:pPr>
              <w:ind w:right="606"/>
              <w:jc w:val="center"/>
              <w:rPr>
                <w:rFonts w:ascii="Gill Sans MT" w:hAnsi="Gill Sans MT"/>
                <w:i/>
              </w:rPr>
            </w:pPr>
            <w:r w:rsidRPr="00D3385E">
              <w:rPr>
                <w:rFonts w:ascii="Gill Sans MT" w:hAnsi="Gill Sans MT"/>
                <w:i/>
              </w:rPr>
              <w:t>The Wise Old Woman (p.466)</w:t>
            </w:r>
          </w:p>
          <w:p w14:paraId="33E8AAC2" w14:textId="77777777" w:rsidR="00C629DB" w:rsidRPr="00D3385E" w:rsidRDefault="00C629DB" w:rsidP="00C629DB">
            <w:pPr>
              <w:ind w:right="606"/>
              <w:jc w:val="center"/>
              <w:rPr>
                <w:rFonts w:ascii="Gill Sans MT" w:hAnsi="Gill Sans MT"/>
                <w:i/>
              </w:rPr>
            </w:pPr>
            <w:r w:rsidRPr="00D3385E">
              <w:rPr>
                <w:rFonts w:ascii="Gill Sans MT" w:hAnsi="Gill Sans MT"/>
                <w:i/>
              </w:rPr>
              <w:t>The Ransom of Red Chief (p.46)</w:t>
            </w:r>
          </w:p>
          <w:p w14:paraId="04A1B00A" w14:textId="77777777" w:rsidR="0040330E" w:rsidRPr="00D3385E" w:rsidRDefault="0040330E" w:rsidP="003157CC">
            <w:pPr>
              <w:pStyle w:val="ListParagraph"/>
              <w:ind w:left="344"/>
              <w:rPr>
                <w:rFonts w:ascii="Gill Sans MT" w:hAnsi="Gill Sans MT"/>
              </w:rPr>
            </w:pPr>
          </w:p>
        </w:tc>
      </w:tr>
      <w:tr w:rsidR="003157CC" w:rsidRPr="00940244" w14:paraId="385A1212" w14:textId="77777777" w:rsidTr="0052750D">
        <w:tc>
          <w:tcPr>
            <w:tcW w:w="14390" w:type="dxa"/>
            <w:gridSpan w:val="3"/>
            <w:shd w:val="clear" w:color="auto" w:fill="000000" w:themeFill="text1"/>
          </w:tcPr>
          <w:p w14:paraId="675E20A2" w14:textId="77777777" w:rsidR="003157CC" w:rsidRPr="00D3385E" w:rsidRDefault="006900B3" w:rsidP="0052750D">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303690B4" w14:textId="32B5A851" w:rsidR="00EE4229" w:rsidRPr="00D3385E" w:rsidRDefault="00EE4229" w:rsidP="0052750D">
            <w:pPr>
              <w:jc w:val="center"/>
              <w:rPr>
                <w:rFonts w:ascii="Gill Sans MT" w:hAnsi="Gill Sans MT"/>
                <w:color w:val="FFFFFF" w:themeColor="background1"/>
              </w:rPr>
            </w:pPr>
            <w:r w:rsidRPr="00D3385E">
              <w:rPr>
                <w:rFonts w:ascii="Gill Sans MT" w:hAnsi="Gill Sans MT"/>
                <w:color w:val="FFFFFF" w:themeColor="background1"/>
              </w:rPr>
              <w:lastRenderedPageBreak/>
              <w:t xml:space="preserve">District assessments are intended to be used to guide instruction and norm our practices as a district. You may use these assessments as </w:t>
            </w:r>
            <w:r w:rsidR="002B1A7E" w:rsidRPr="00D3385E">
              <w:rPr>
                <w:rFonts w:ascii="Gill Sans MT" w:hAnsi="Gill Sans MT"/>
                <w:color w:val="FFFFFF" w:themeColor="background1"/>
              </w:rPr>
              <w:t xml:space="preserve">prior to instruction, as an end of unit assessment, or as an opportunity for re-assessment. </w:t>
            </w:r>
          </w:p>
        </w:tc>
      </w:tr>
      <w:tr w:rsidR="000601CD" w:rsidRPr="00940244" w14:paraId="0F9DEF88" w14:textId="77777777" w:rsidTr="000C78F1">
        <w:tc>
          <w:tcPr>
            <w:tcW w:w="7195" w:type="dxa"/>
            <w:gridSpan w:val="2"/>
          </w:tcPr>
          <w:p w14:paraId="6F2D4706" w14:textId="0FC78435" w:rsidR="000601CD" w:rsidRPr="00D3385E" w:rsidRDefault="000601CD" w:rsidP="007F076E">
            <w:pPr>
              <w:jc w:val="center"/>
              <w:rPr>
                <w:rFonts w:ascii="Gill Sans MT" w:hAnsi="Gill Sans MT"/>
                <w:b/>
              </w:rPr>
            </w:pPr>
            <w:r w:rsidRPr="00D3385E">
              <w:rPr>
                <w:rFonts w:ascii="Gill Sans MT" w:hAnsi="Gill Sans MT"/>
                <w:b/>
              </w:rPr>
              <w:lastRenderedPageBreak/>
              <w:t>Analyzing Text Structure</w:t>
            </w:r>
          </w:p>
          <w:p w14:paraId="20779FA1" w14:textId="77777777" w:rsidR="000601CD" w:rsidRDefault="000601CD" w:rsidP="000601CD">
            <w:pPr>
              <w:jc w:val="center"/>
              <w:rPr>
                <w:rFonts w:ascii="Gill Sans MT" w:hAnsi="Gill Sans MT"/>
                <w:b/>
              </w:rPr>
            </w:pPr>
          </w:p>
          <w:p w14:paraId="2C3FDD3F" w14:textId="139E7CB6" w:rsidR="0007404D" w:rsidRPr="00D3385E" w:rsidRDefault="000C0ADC" w:rsidP="000601CD">
            <w:pPr>
              <w:jc w:val="center"/>
              <w:rPr>
                <w:rFonts w:ascii="Gill Sans MT" w:hAnsi="Gill Sans MT"/>
                <w:b/>
              </w:rPr>
            </w:pPr>
            <w:hyperlink r:id="rId24" w:history="1">
              <w:r w:rsidR="0091110F" w:rsidRPr="0091110F">
                <w:rPr>
                  <w:rStyle w:val="Hyperlink"/>
                  <w:rFonts w:ascii="Gill Sans MT" w:hAnsi="Gill Sans MT"/>
                  <w:b/>
                </w:rPr>
                <w:t>ELA1-ATSv8</w:t>
              </w:r>
            </w:hyperlink>
          </w:p>
        </w:tc>
        <w:tc>
          <w:tcPr>
            <w:tcW w:w="7195" w:type="dxa"/>
          </w:tcPr>
          <w:p w14:paraId="0C32DE6C" w14:textId="3AE3FE05" w:rsidR="000601CD" w:rsidRPr="00D3385E" w:rsidRDefault="000601CD" w:rsidP="007F076E">
            <w:pPr>
              <w:jc w:val="center"/>
              <w:rPr>
                <w:rFonts w:ascii="Gill Sans MT" w:hAnsi="Gill Sans MT"/>
                <w:b/>
              </w:rPr>
            </w:pPr>
            <w:r w:rsidRPr="00D3385E">
              <w:rPr>
                <w:rFonts w:ascii="Gill Sans MT" w:hAnsi="Gill Sans MT"/>
                <w:b/>
              </w:rPr>
              <w:t>Analyzing Complex Characters</w:t>
            </w:r>
          </w:p>
          <w:p w14:paraId="5794E161" w14:textId="05971EBC" w:rsidR="00D3385E" w:rsidRPr="00D3385E" w:rsidRDefault="00D3385E" w:rsidP="007F076E">
            <w:pPr>
              <w:jc w:val="center"/>
              <w:rPr>
                <w:rFonts w:ascii="Gill Sans MT" w:hAnsi="Gill Sans MT"/>
                <w:b/>
              </w:rPr>
            </w:pPr>
          </w:p>
          <w:p w14:paraId="1182B345" w14:textId="3BA3B642" w:rsidR="00D3385E" w:rsidRPr="00D3385E" w:rsidRDefault="000C0ADC" w:rsidP="007F076E">
            <w:pPr>
              <w:jc w:val="center"/>
              <w:rPr>
                <w:rFonts w:ascii="Gill Sans MT" w:hAnsi="Gill Sans MT"/>
                <w:b/>
              </w:rPr>
            </w:pPr>
            <w:hyperlink r:id="rId25" w:history="1">
              <w:r w:rsidR="0091110F" w:rsidRPr="0091110F">
                <w:rPr>
                  <w:rStyle w:val="Hyperlink"/>
                  <w:rFonts w:ascii="Gill Sans MT" w:hAnsi="Gill Sans MT"/>
                  <w:b/>
                </w:rPr>
                <w:t>ELA1-ACCv8</w:t>
              </w:r>
            </w:hyperlink>
          </w:p>
          <w:p w14:paraId="04922291" w14:textId="77777777" w:rsidR="000601CD" w:rsidRPr="00D3385E" w:rsidRDefault="000601CD" w:rsidP="007F076E">
            <w:pPr>
              <w:jc w:val="center"/>
              <w:rPr>
                <w:rFonts w:ascii="Gill Sans MT" w:hAnsi="Gill Sans MT"/>
                <w:b/>
              </w:rPr>
            </w:pPr>
          </w:p>
          <w:p w14:paraId="6450ECEB" w14:textId="06F74708" w:rsidR="000601CD" w:rsidRPr="00D3385E" w:rsidRDefault="000601CD" w:rsidP="007F076E">
            <w:pPr>
              <w:jc w:val="center"/>
              <w:rPr>
                <w:rFonts w:ascii="Gill Sans MT" w:hAnsi="Gill Sans MT"/>
                <w:b/>
              </w:rPr>
            </w:pPr>
          </w:p>
        </w:tc>
      </w:tr>
    </w:tbl>
    <w:p w14:paraId="6272297D" w14:textId="5184743B" w:rsidR="0040330E" w:rsidRDefault="0040330E" w:rsidP="00E72522">
      <w:pPr>
        <w:rPr>
          <w:rFonts w:ascii="Gill Sans MT" w:hAnsi="Gill Sans MT"/>
          <w:sz w:val="22"/>
        </w:rPr>
      </w:pPr>
    </w:p>
    <w:p w14:paraId="616BDBF1" w14:textId="01E18498" w:rsidR="00EE4229" w:rsidRDefault="00EE4229" w:rsidP="00E72522">
      <w:pPr>
        <w:rPr>
          <w:rFonts w:ascii="Gill Sans MT" w:hAnsi="Gill Sans MT"/>
          <w:sz w:val="22"/>
        </w:rPr>
      </w:pPr>
    </w:p>
    <w:p w14:paraId="43A87F1B" w14:textId="3220F804" w:rsidR="00EE4229" w:rsidRDefault="00EE4229" w:rsidP="00E72522">
      <w:pPr>
        <w:rPr>
          <w:rFonts w:ascii="Gill Sans MT" w:hAnsi="Gill Sans MT"/>
          <w:sz w:val="22"/>
        </w:rPr>
      </w:pPr>
    </w:p>
    <w:p w14:paraId="35D78DB1" w14:textId="296389C8" w:rsidR="00EE4229" w:rsidRDefault="00EE4229" w:rsidP="00E72522">
      <w:pPr>
        <w:rPr>
          <w:rFonts w:ascii="Gill Sans MT" w:hAnsi="Gill Sans MT"/>
          <w:sz w:val="22"/>
        </w:rPr>
      </w:pPr>
    </w:p>
    <w:p w14:paraId="6AA98642" w14:textId="0490928F" w:rsidR="00EE4229" w:rsidRDefault="00EE4229" w:rsidP="00E72522">
      <w:pPr>
        <w:rPr>
          <w:rFonts w:ascii="Gill Sans MT" w:hAnsi="Gill Sans MT"/>
          <w:sz w:val="22"/>
        </w:rPr>
      </w:pPr>
    </w:p>
    <w:p w14:paraId="39531FBD" w14:textId="44F55A72" w:rsidR="00EE4229" w:rsidRDefault="00EE4229" w:rsidP="00E72522">
      <w:pPr>
        <w:rPr>
          <w:rFonts w:ascii="Gill Sans MT" w:hAnsi="Gill Sans MT"/>
          <w:sz w:val="22"/>
        </w:rPr>
      </w:pPr>
    </w:p>
    <w:p w14:paraId="6F0DEEB2" w14:textId="6ABBB364" w:rsidR="00EE4229" w:rsidRDefault="00EE4229"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CA02164" w14:textId="77777777" w:rsidTr="5A371808">
        <w:trPr>
          <w:trHeight w:val="477"/>
        </w:trPr>
        <w:tc>
          <w:tcPr>
            <w:tcW w:w="14302" w:type="dxa"/>
            <w:gridSpan w:val="2"/>
            <w:shd w:val="clear" w:color="auto" w:fill="000000" w:themeFill="text1"/>
          </w:tcPr>
          <w:p w14:paraId="49696DA5" w14:textId="6A648869" w:rsidR="00AF63FB" w:rsidRPr="00B17306" w:rsidRDefault="00AF63FB" w:rsidP="00AF63FB">
            <w:pPr>
              <w:jc w:val="center"/>
              <w:rPr>
                <w:rFonts w:ascii="Gill Sans MT" w:hAnsi="Gill Sans MT"/>
                <w:b/>
                <w:sz w:val="32"/>
                <w:szCs w:val="32"/>
              </w:rPr>
            </w:pPr>
            <w:r>
              <w:rPr>
                <w:rFonts w:ascii="Gill Sans MT" w:hAnsi="Gill Sans MT"/>
                <w:b/>
                <w:sz w:val="32"/>
              </w:rPr>
              <w:t xml:space="preserve">Analyzing </w:t>
            </w:r>
            <w:r w:rsidR="00E909E8">
              <w:rPr>
                <w:rFonts w:ascii="Gill Sans MT" w:hAnsi="Gill Sans MT"/>
                <w:b/>
                <w:sz w:val="32"/>
              </w:rPr>
              <w:t xml:space="preserve">Text </w:t>
            </w:r>
            <w:r w:rsidR="004D3FDD">
              <w:rPr>
                <w:rFonts w:ascii="Gill Sans MT" w:hAnsi="Gill Sans MT"/>
                <w:b/>
                <w:sz w:val="32"/>
              </w:rPr>
              <w:t>Structure</w:t>
            </w:r>
          </w:p>
        </w:tc>
      </w:tr>
      <w:tr w:rsidR="00D07D0C" w:rsidRPr="00940244" w14:paraId="5B2BF28F" w14:textId="77777777" w:rsidTr="007B35C3">
        <w:trPr>
          <w:trHeight w:val="1737"/>
        </w:trPr>
        <w:tc>
          <w:tcPr>
            <w:tcW w:w="2335" w:type="dxa"/>
            <w:tcBorders>
              <w:left w:val="single" w:sz="12" w:space="0" w:color="auto"/>
              <w:bottom w:val="single" w:sz="12" w:space="0" w:color="auto"/>
            </w:tcBorders>
            <w:shd w:val="clear" w:color="auto" w:fill="FFF2CC" w:themeFill="accent4" w:themeFillTint="33"/>
          </w:tcPr>
          <w:p w14:paraId="562DD9FC" w14:textId="77777777" w:rsidR="00D07D0C" w:rsidRPr="00FA577A" w:rsidRDefault="00D07D0C" w:rsidP="00AF63FB">
            <w:pPr>
              <w:rPr>
                <w:rFonts w:ascii="Gill Sans MT" w:hAnsi="Gill Sans MT"/>
                <w:b/>
                <w:sz w:val="20"/>
                <w:szCs w:val="22"/>
              </w:rPr>
            </w:pPr>
            <w:r w:rsidRPr="00FA577A">
              <w:rPr>
                <w:rFonts w:ascii="Gill Sans MT" w:hAnsi="Gill Sans MT"/>
                <w:b/>
                <w:sz w:val="20"/>
                <w:szCs w:val="22"/>
              </w:rPr>
              <w:t>LEVEL 4: (ET)</w:t>
            </w:r>
          </w:p>
          <w:p w14:paraId="38107EAD" w14:textId="77777777" w:rsidR="00D07D0C" w:rsidRPr="00FA577A" w:rsidRDefault="00D07D0C" w:rsidP="00AF63FB">
            <w:pPr>
              <w:rPr>
                <w:rFonts w:ascii="Gill Sans MT" w:eastAsia="Times New Roman" w:hAnsi="Gill Sans MT" w:cs="Times New Roman"/>
                <w:sz w:val="20"/>
                <w:szCs w:val="22"/>
              </w:rPr>
            </w:pPr>
          </w:p>
          <w:p w14:paraId="6BD87C6D" w14:textId="77777777" w:rsidR="00D07D0C" w:rsidRPr="001D56D7" w:rsidRDefault="00D07D0C" w:rsidP="00AF63F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4" w:space="0" w:color="auto"/>
              <w:right w:val="single" w:sz="4" w:space="0" w:color="auto"/>
            </w:tcBorders>
            <w:shd w:val="clear" w:color="auto" w:fill="FFF2CC" w:themeFill="accent4" w:themeFillTint="33"/>
          </w:tcPr>
          <w:p w14:paraId="697448CC" w14:textId="77777777" w:rsidR="00D07D0C" w:rsidRPr="00021E6D" w:rsidRDefault="00D07D0C" w:rsidP="00AF63FB">
            <w:pPr>
              <w:rPr>
                <w:rFonts w:ascii="Gill Sans MT" w:hAnsi="Gill Sans MT"/>
                <w:b/>
              </w:rPr>
            </w:pPr>
            <w:r w:rsidRPr="00021E6D">
              <w:rPr>
                <w:rFonts w:ascii="Gill Sans MT" w:hAnsi="Gill Sans MT"/>
                <w:b/>
              </w:rPr>
              <w:t>LEVEL 3 LEARNING GOAL: (AT)</w:t>
            </w:r>
          </w:p>
          <w:p w14:paraId="2D19B01F" w14:textId="77777777" w:rsidR="00D07D0C" w:rsidRPr="00021E6D" w:rsidRDefault="00D07D0C" w:rsidP="00AF63FB">
            <w:pPr>
              <w:rPr>
                <w:rFonts w:ascii="Gill Sans MT" w:hAnsi="Gill Sans MT"/>
                <w:b/>
              </w:rPr>
            </w:pPr>
          </w:p>
          <w:p w14:paraId="4D867252" w14:textId="77777777" w:rsidR="00D07D0C" w:rsidRPr="00021E6D" w:rsidRDefault="00D07D0C" w:rsidP="00021E6D">
            <w:pPr>
              <w:rPr>
                <w:rFonts w:ascii="Gill Sans MT" w:hAnsi="Gill Sans MT"/>
                <w:b/>
                <w:i/>
              </w:rPr>
            </w:pPr>
            <w:r w:rsidRPr="00021E6D">
              <w:rPr>
                <w:rFonts w:ascii="Gill Sans MT" w:hAnsi="Gill Sans MT"/>
                <w:b/>
                <w:i/>
              </w:rPr>
              <w:t>Students demonstrate they have the ability to:</w:t>
            </w:r>
          </w:p>
          <w:p w14:paraId="39DCA48F" w14:textId="77777777" w:rsidR="00D07D0C" w:rsidRPr="00DB33BE" w:rsidRDefault="00D07D0C" w:rsidP="00FF19DA">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6526D6E1">
              <w:rPr>
                <w:rFonts w:ascii="Gill Sans MT" w:hAnsi="Gill Sans MT"/>
                <w:b/>
                <w:bCs/>
              </w:rPr>
              <w:t xml:space="preserve">Analyze </w:t>
            </w:r>
            <w:r w:rsidRPr="6526D6E1">
              <w:rPr>
                <w:rFonts w:ascii="Gill Sans MT" w:hAnsi="Gill Sans MT"/>
              </w:rPr>
              <w:t>an author’s choices concerning how to structure a text and order events within it (e.g., parallel plots)</w:t>
            </w:r>
          </w:p>
          <w:p w14:paraId="04EC0FC3" w14:textId="153A4E1E" w:rsidR="53EFFFFD" w:rsidRDefault="53EFFFFD" w:rsidP="00FF19DA">
            <w:pPr>
              <w:pStyle w:val="ListParagraph"/>
              <w:numPr>
                <w:ilvl w:val="1"/>
                <w:numId w:val="35"/>
              </w:numPr>
            </w:pPr>
            <w:r w:rsidRPr="5A371808">
              <w:t xml:space="preserve">Identify the dominant structure of the text (parallel plot, in media res, or flashback) </w:t>
            </w:r>
          </w:p>
          <w:p w14:paraId="060C78A9" w14:textId="27BB3920" w:rsidR="53EFFFFD" w:rsidRDefault="53EFFFFD" w:rsidP="00FF19DA">
            <w:pPr>
              <w:pStyle w:val="ListParagraph"/>
              <w:numPr>
                <w:ilvl w:val="1"/>
                <w:numId w:val="35"/>
              </w:numPr>
            </w:pPr>
            <w:r w:rsidRPr="5A371808">
              <w:t xml:space="preserve">Explain why the author chose to use the structure </w:t>
            </w:r>
          </w:p>
          <w:p w14:paraId="73605246" w14:textId="7A7A68F4" w:rsidR="53EFFFFD" w:rsidRDefault="53EFFFFD" w:rsidP="00FF19DA">
            <w:pPr>
              <w:pStyle w:val="ListParagraph"/>
              <w:numPr>
                <w:ilvl w:val="1"/>
                <w:numId w:val="35"/>
              </w:numPr>
            </w:pPr>
            <w:r w:rsidRPr="5A371808">
              <w:t xml:space="preserve">Explain how the structure impacts the whole </w:t>
            </w:r>
          </w:p>
          <w:p w14:paraId="451955B2" w14:textId="77777777" w:rsidR="00831859" w:rsidRDefault="00831859" w:rsidP="00831859">
            <w:pPr>
              <w:pStyle w:val="ListParagraph"/>
              <w:ind w:left="1440"/>
            </w:pPr>
          </w:p>
          <w:p w14:paraId="60A1C396" w14:textId="77777777" w:rsidR="00D07D0C" w:rsidRPr="00DB33BE" w:rsidRDefault="00D07D0C" w:rsidP="00FF19DA">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EEAF6" w:themeFill="accent5" w:themeFillTint="33"/>
              <w:jc w:val="right"/>
              <w:rPr>
                <w:rFonts w:ascii="Gill Sans MT" w:hAnsi="Gill Sans MT"/>
              </w:rPr>
            </w:pPr>
            <w:r w:rsidRPr="5A371808">
              <w:rPr>
                <w:rFonts w:ascii="Gill Sans MT" w:hAnsi="Gill Sans MT"/>
                <w:b/>
                <w:bCs/>
              </w:rPr>
              <w:t xml:space="preserve">Analyze </w:t>
            </w:r>
            <w:r w:rsidRPr="5A371808">
              <w:rPr>
                <w:rFonts w:ascii="Gill Sans MT" w:hAnsi="Gill Sans MT"/>
              </w:rPr>
              <w:t>how an author manipulates time (e.g., pacing, flashbacks) to create such effects as mystery, tension, or surprise</w:t>
            </w:r>
          </w:p>
          <w:p w14:paraId="0DBED7C4" w14:textId="2E072A0D" w:rsidR="412C60CE" w:rsidRDefault="412C60CE" w:rsidP="00FF19DA">
            <w:pPr>
              <w:pStyle w:val="ListParagraph"/>
              <w:numPr>
                <w:ilvl w:val="1"/>
                <w:numId w:val="36"/>
              </w:numPr>
            </w:pPr>
            <w:r w:rsidRPr="5A371808">
              <w:t>Identify how an author manipulates time through pacing (dialogue, flashback or incidents that interrupt the storyline)</w:t>
            </w:r>
          </w:p>
          <w:p w14:paraId="6CE4BC8C" w14:textId="25F9EF39" w:rsidR="412C60CE" w:rsidRDefault="412C60CE" w:rsidP="00FF19DA">
            <w:pPr>
              <w:pStyle w:val="ListParagraph"/>
              <w:numPr>
                <w:ilvl w:val="1"/>
                <w:numId w:val="36"/>
              </w:numPr>
            </w:pPr>
            <w:r w:rsidRPr="5A371808">
              <w:t>Explain how the time manipulation creates mystery, suspense, or surprise</w:t>
            </w:r>
          </w:p>
          <w:p w14:paraId="0845070B" w14:textId="085CC616" w:rsidR="00D07D0C" w:rsidRPr="0033614E" w:rsidRDefault="00D07D0C" w:rsidP="00D07D0C">
            <w:pPr>
              <w:pStyle w:val="ListParagraph"/>
              <w:rPr>
                <w:rFonts w:ascii="Gill Sans MT" w:hAnsi="Gill Sans MT"/>
                <w:sz w:val="20"/>
              </w:rPr>
            </w:pPr>
            <w:r w:rsidRPr="00451C27">
              <w:rPr>
                <w:rFonts w:ascii="Gill Sans MT" w:hAnsi="Gill Sans MT"/>
                <w:sz w:val="20"/>
                <w:szCs w:val="22"/>
              </w:rPr>
              <w:t xml:space="preserve"> </w:t>
            </w:r>
          </w:p>
        </w:tc>
      </w:tr>
      <w:tr w:rsidR="00AF63FB" w:rsidRPr="00940244" w14:paraId="504D2015" w14:textId="77777777" w:rsidTr="5A371808">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B445349" w14:textId="77777777" w:rsidR="002949F9" w:rsidRPr="002949F9" w:rsidRDefault="002949F9" w:rsidP="002949F9">
            <w:pPr>
              <w:ind w:right="-29"/>
              <w:jc w:val="center"/>
              <w:rPr>
                <w:rFonts w:ascii="Gill Sans MT" w:hAnsi="Gill Sans MT"/>
                <w:b/>
                <w:sz w:val="20"/>
                <w:szCs w:val="22"/>
              </w:rPr>
            </w:pPr>
            <w:r w:rsidRPr="002949F9">
              <w:rPr>
                <w:rFonts w:ascii="Gill Sans MT" w:hAnsi="Gill Sans MT"/>
                <w:b/>
                <w:sz w:val="20"/>
                <w:szCs w:val="22"/>
              </w:rPr>
              <w:t>Standard Language: CCSS ELA RL.9-10.5</w:t>
            </w:r>
          </w:p>
          <w:p w14:paraId="21F50853" w14:textId="2B9C9664" w:rsidR="00AF63FB" w:rsidRPr="002949F9" w:rsidRDefault="002949F9" w:rsidP="002949F9">
            <w:pPr>
              <w:ind w:right="-29"/>
              <w:jc w:val="center"/>
              <w:rPr>
                <w:rFonts w:ascii="Gill Sans MT" w:hAnsi="Gill Sans MT"/>
                <w:sz w:val="20"/>
                <w:szCs w:val="22"/>
              </w:rPr>
            </w:pPr>
            <w:r w:rsidRPr="002949F9">
              <w:rPr>
                <w:rFonts w:ascii="Gill Sans MT" w:hAnsi="Gill Sans MT"/>
                <w:sz w:val="20"/>
                <w:szCs w:val="22"/>
              </w:rPr>
              <w:t>Analyze how an author's choices concerning how to structure a text, order events within it (e.g., parallel plots), and manipulate time (e.g., pacing, flashbacks) create such effects as mystery, tension, or surprise.</w:t>
            </w:r>
          </w:p>
        </w:tc>
      </w:tr>
    </w:tbl>
    <w:p w14:paraId="3DDDFDC3" w14:textId="3FCDCADF" w:rsidR="00AF63FB" w:rsidRDefault="00AF63FB" w:rsidP="00E72522">
      <w:pPr>
        <w:rPr>
          <w:rFonts w:ascii="Gill Sans MT" w:hAnsi="Gill Sans MT"/>
          <w:sz w:val="22"/>
        </w:rPr>
      </w:pPr>
    </w:p>
    <w:p w14:paraId="7C52FE09" w14:textId="77777777" w:rsidR="00AF63FB" w:rsidRDefault="00AF63FB" w:rsidP="00E72522">
      <w:pPr>
        <w:rPr>
          <w:rFonts w:ascii="Gill Sans MT" w:hAnsi="Gill Sans MT"/>
          <w:sz w:val="22"/>
        </w:rPr>
      </w:pPr>
    </w:p>
    <w:p w14:paraId="24E493D6" w14:textId="08CB9EED" w:rsidR="00AF63FB" w:rsidRDefault="00AF63FB" w:rsidP="00E72522">
      <w:pPr>
        <w:rPr>
          <w:rFonts w:ascii="Gill Sans MT" w:hAnsi="Gill Sans MT"/>
          <w:sz w:val="22"/>
        </w:rPr>
      </w:pPr>
    </w:p>
    <w:p w14:paraId="069C9556" w14:textId="77777777" w:rsidR="00DD3597" w:rsidRDefault="00DD3597" w:rsidP="00E72522">
      <w:pPr>
        <w:rPr>
          <w:rFonts w:ascii="Gill Sans MT" w:hAnsi="Gill Sans MT"/>
          <w:sz w:val="22"/>
        </w:rPr>
      </w:pPr>
    </w:p>
    <w:p w14:paraId="6B3BF5D9" w14:textId="77777777" w:rsidR="007F076E" w:rsidRDefault="007F076E"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04DE810E" w14:textId="77777777" w:rsidTr="000C78F1">
        <w:trPr>
          <w:trHeight w:val="1907"/>
        </w:trPr>
        <w:tc>
          <w:tcPr>
            <w:tcW w:w="7151" w:type="dxa"/>
          </w:tcPr>
          <w:p w14:paraId="4EE3438E" w14:textId="77777777" w:rsidR="00AF63FB" w:rsidRPr="00354740" w:rsidRDefault="00AF63FB" w:rsidP="00AF63F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5E32A25C" w14:textId="77777777" w:rsidR="003C66A8" w:rsidRPr="003C66A8" w:rsidRDefault="003C66A8" w:rsidP="003C66A8">
            <w:pPr>
              <w:jc w:val="center"/>
              <w:rPr>
                <w:rFonts w:ascii="Gill Sans MT" w:hAnsi="Gill Sans MT" w:cstheme="minorHAnsi"/>
                <w:sz w:val="22"/>
                <w:szCs w:val="22"/>
              </w:rPr>
            </w:pPr>
            <w:r w:rsidRPr="003C66A8">
              <w:rPr>
                <w:rFonts w:ascii="Gill Sans MT" w:hAnsi="Gill Sans MT" w:cstheme="minorHAnsi"/>
                <w:sz w:val="22"/>
                <w:szCs w:val="22"/>
              </w:rPr>
              <w:t xml:space="preserve">Students should be able to circle back to this topic in Unit 2 as well (particularly in their </w:t>
            </w:r>
            <w:r w:rsidRPr="003C66A8">
              <w:rPr>
                <w:rFonts w:ascii="Gill Sans MT" w:hAnsi="Gill Sans MT" w:cstheme="minorHAnsi"/>
                <w:b/>
                <w:sz w:val="22"/>
                <w:szCs w:val="22"/>
              </w:rPr>
              <w:t>Writing Narratives</w:t>
            </w:r>
            <w:r w:rsidRPr="003C66A8">
              <w:rPr>
                <w:rFonts w:ascii="Gill Sans MT" w:hAnsi="Gill Sans MT" w:cstheme="minorHAnsi"/>
                <w:sz w:val="22"/>
                <w:szCs w:val="22"/>
              </w:rPr>
              <w:t xml:space="preserve"> experiences).</w:t>
            </w:r>
          </w:p>
          <w:p w14:paraId="578B7E9C" w14:textId="77777777" w:rsidR="003C66A8" w:rsidRPr="003C66A8" w:rsidRDefault="003C66A8" w:rsidP="003C66A8">
            <w:pPr>
              <w:jc w:val="center"/>
              <w:rPr>
                <w:rFonts w:ascii="Gill Sans MT" w:hAnsi="Gill Sans MT" w:cstheme="minorHAnsi"/>
                <w:sz w:val="22"/>
                <w:szCs w:val="22"/>
              </w:rPr>
            </w:pPr>
            <w:r w:rsidRPr="003C66A8">
              <w:rPr>
                <w:rFonts w:ascii="Gill Sans MT" w:hAnsi="Gill Sans MT" w:cstheme="minorHAnsi"/>
                <w:sz w:val="22"/>
                <w:szCs w:val="22"/>
              </w:rPr>
              <w:t xml:space="preserve">Short analysis papers regarding structural choices might be ideal evidence for the </w:t>
            </w:r>
            <w:r w:rsidRPr="003C66A8">
              <w:rPr>
                <w:rFonts w:ascii="Gill Sans MT" w:hAnsi="Gill Sans MT" w:cstheme="minorHAnsi"/>
                <w:b/>
                <w:sz w:val="22"/>
                <w:szCs w:val="22"/>
              </w:rPr>
              <w:t>Constructing Writing</w:t>
            </w:r>
            <w:r w:rsidRPr="003C66A8">
              <w:rPr>
                <w:rFonts w:ascii="Gill Sans MT" w:hAnsi="Gill Sans MT" w:cstheme="minorHAnsi"/>
                <w:sz w:val="22"/>
                <w:szCs w:val="22"/>
              </w:rPr>
              <w:t xml:space="preserve"> topic.</w:t>
            </w:r>
          </w:p>
          <w:p w14:paraId="23BB12B2" w14:textId="210B7063" w:rsidR="00AF63FB" w:rsidRPr="00354740" w:rsidRDefault="00AF63FB" w:rsidP="000C78F1">
            <w:pPr>
              <w:jc w:val="center"/>
              <w:rPr>
                <w:rFonts w:ascii="Gill Sans MT" w:hAnsi="Gill Sans MT" w:cstheme="minorHAnsi"/>
                <w:b/>
                <w:sz w:val="22"/>
                <w:szCs w:val="22"/>
              </w:rPr>
            </w:pPr>
          </w:p>
        </w:tc>
        <w:tc>
          <w:tcPr>
            <w:tcW w:w="7151" w:type="dxa"/>
          </w:tcPr>
          <w:p w14:paraId="5814D32A"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3352C70" w14:textId="77777777" w:rsidR="00A71465" w:rsidRPr="00A71465" w:rsidRDefault="00A71465" w:rsidP="00A71465">
            <w:pPr>
              <w:ind w:right="46"/>
              <w:jc w:val="center"/>
              <w:rPr>
                <w:rFonts w:ascii="Gill Sans MT" w:hAnsi="Gill Sans MT" w:cstheme="minorHAnsi"/>
                <w:sz w:val="22"/>
                <w:szCs w:val="22"/>
              </w:rPr>
            </w:pPr>
            <w:r w:rsidRPr="00A71465">
              <w:rPr>
                <w:rFonts w:ascii="Gill Sans MT" w:hAnsi="Gill Sans MT" w:cstheme="minorHAnsi"/>
                <w:sz w:val="22"/>
                <w:szCs w:val="22"/>
              </w:rPr>
              <w:t>While a study of plot is implicit in this topic, avoid dwelling on the Plot Diagram—this technique is heavily employed at the lower grade levels.</w:t>
            </w:r>
          </w:p>
          <w:p w14:paraId="1F4067E5" w14:textId="77777777" w:rsidR="00AF63FB" w:rsidRPr="00354740" w:rsidRDefault="00AF63FB" w:rsidP="000C78F1">
            <w:pPr>
              <w:ind w:right="46"/>
              <w:jc w:val="center"/>
              <w:rPr>
                <w:rFonts w:ascii="Gill Sans MT" w:hAnsi="Gill Sans MT" w:cstheme="minorHAnsi"/>
                <w:sz w:val="22"/>
                <w:szCs w:val="22"/>
              </w:rPr>
            </w:pPr>
          </w:p>
        </w:tc>
      </w:tr>
      <w:tr w:rsidR="00AF63FB" w:rsidRPr="002E5391" w14:paraId="27318C9C" w14:textId="77777777" w:rsidTr="000C78F1">
        <w:trPr>
          <w:trHeight w:val="1061"/>
        </w:trPr>
        <w:tc>
          <w:tcPr>
            <w:tcW w:w="7151" w:type="dxa"/>
          </w:tcPr>
          <w:p w14:paraId="2511EFE3" w14:textId="77777777" w:rsidR="00AF63FB" w:rsidRPr="00354740" w:rsidRDefault="00AF63FB"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289604E" w14:textId="77777777" w:rsidR="00DD3597" w:rsidRPr="00DD3597" w:rsidRDefault="00DD3597" w:rsidP="00DD3597">
            <w:pPr>
              <w:jc w:val="center"/>
              <w:rPr>
                <w:rFonts w:ascii="Gill Sans MT" w:hAnsi="Gill Sans MT"/>
                <w:sz w:val="22"/>
                <w:szCs w:val="22"/>
              </w:rPr>
            </w:pPr>
            <w:r w:rsidRPr="00DD3597">
              <w:rPr>
                <w:rFonts w:ascii="Gill Sans MT" w:hAnsi="Gill Sans MT"/>
                <w:sz w:val="22"/>
                <w:szCs w:val="22"/>
              </w:rPr>
              <w:t xml:space="preserve">Structure, Narrative Tension </w:t>
            </w:r>
          </w:p>
          <w:p w14:paraId="78506FC4" w14:textId="09EEB13C" w:rsidR="00AF63FB" w:rsidRPr="00354740" w:rsidRDefault="00AF63FB" w:rsidP="007F076E">
            <w:pPr>
              <w:rPr>
                <w:rFonts w:ascii="Gill Sans MT" w:hAnsi="Gill Sans MT" w:cstheme="minorHAnsi"/>
                <w:sz w:val="22"/>
                <w:szCs w:val="22"/>
              </w:rPr>
            </w:pPr>
          </w:p>
        </w:tc>
        <w:tc>
          <w:tcPr>
            <w:tcW w:w="7151" w:type="dxa"/>
          </w:tcPr>
          <w:p w14:paraId="40DCB0FB" w14:textId="5DEF48EE" w:rsidR="00AF63FB" w:rsidRPr="00354740" w:rsidRDefault="00AF63FB"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D7E73E8" w14:textId="77777777" w:rsidR="00AF63FB" w:rsidRPr="00354740" w:rsidRDefault="00AF63FB" w:rsidP="000C78F1">
            <w:pPr>
              <w:jc w:val="center"/>
              <w:rPr>
                <w:rFonts w:ascii="Gill Sans MT" w:hAnsi="Gill Sans MT"/>
                <w:color w:val="0563C1" w:themeColor="hyperlink"/>
                <w:sz w:val="22"/>
                <w:szCs w:val="22"/>
                <w:u w:val="single"/>
              </w:rPr>
            </w:pPr>
          </w:p>
        </w:tc>
      </w:tr>
    </w:tbl>
    <w:p w14:paraId="7CCFEE35" w14:textId="77777777" w:rsidR="001F5806" w:rsidRDefault="001F5806"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7CE5E8F" w14:textId="77777777" w:rsidTr="5A371808">
        <w:trPr>
          <w:trHeight w:val="477"/>
        </w:trPr>
        <w:tc>
          <w:tcPr>
            <w:tcW w:w="14302" w:type="dxa"/>
            <w:gridSpan w:val="2"/>
            <w:shd w:val="clear" w:color="auto" w:fill="000000" w:themeFill="text1"/>
          </w:tcPr>
          <w:p w14:paraId="4B4316CC" w14:textId="287A1875" w:rsidR="00AF63FB" w:rsidRPr="00B17306" w:rsidRDefault="00AF63FB" w:rsidP="00AF63FB">
            <w:pPr>
              <w:jc w:val="center"/>
              <w:rPr>
                <w:rFonts w:ascii="Gill Sans MT" w:hAnsi="Gill Sans MT"/>
                <w:b/>
                <w:sz w:val="32"/>
                <w:szCs w:val="32"/>
              </w:rPr>
            </w:pPr>
            <w:r w:rsidRPr="00B17306">
              <w:rPr>
                <w:rFonts w:ascii="Gill Sans MT" w:hAnsi="Gill Sans MT"/>
                <w:b/>
                <w:sz w:val="32"/>
              </w:rPr>
              <w:t xml:space="preserve">Analyzing </w:t>
            </w:r>
            <w:r w:rsidR="00DD3597">
              <w:rPr>
                <w:rFonts w:ascii="Gill Sans MT" w:hAnsi="Gill Sans MT"/>
                <w:b/>
                <w:sz w:val="32"/>
              </w:rPr>
              <w:t>Complex Characters</w:t>
            </w:r>
          </w:p>
        </w:tc>
      </w:tr>
      <w:tr w:rsidR="00D07D0C" w:rsidRPr="00940244" w14:paraId="0A710DE6" w14:textId="77777777" w:rsidTr="5A371808">
        <w:trPr>
          <w:trHeight w:val="1737"/>
        </w:trPr>
        <w:tc>
          <w:tcPr>
            <w:tcW w:w="2335" w:type="dxa"/>
            <w:tcBorders>
              <w:left w:val="single" w:sz="12" w:space="0" w:color="auto"/>
              <w:bottom w:val="single" w:sz="12" w:space="0" w:color="auto"/>
            </w:tcBorders>
            <w:shd w:val="clear" w:color="auto" w:fill="FFF2CC" w:themeFill="accent4" w:themeFillTint="33"/>
          </w:tcPr>
          <w:p w14:paraId="730E749B" w14:textId="77777777" w:rsidR="00D07D0C" w:rsidRPr="00DD4A92" w:rsidRDefault="00D07D0C" w:rsidP="000C78F1">
            <w:pPr>
              <w:rPr>
                <w:rFonts w:ascii="Gill Sans MT" w:hAnsi="Gill Sans MT"/>
                <w:b/>
                <w:sz w:val="20"/>
                <w:szCs w:val="22"/>
              </w:rPr>
            </w:pPr>
            <w:r w:rsidRPr="00DD4A92">
              <w:rPr>
                <w:rFonts w:ascii="Gill Sans MT" w:hAnsi="Gill Sans MT"/>
                <w:b/>
                <w:sz w:val="20"/>
                <w:szCs w:val="22"/>
              </w:rPr>
              <w:t>LEVEL 4: (ET)</w:t>
            </w:r>
          </w:p>
          <w:p w14:paraId="0C9C444A" w14:textId="77777777" w:rsidR="00D07D0C" w:rsidRPr="00DD4A92" w:rsidRDefault="00D07D0C" w:rsidP="000C78F1">
            <w:pPr>
              <w:rPr>
                <w:rFonts w:ascii="Gill Sans MT" w:eastAsia="Times New Roman" w:hAnsi="Gill Sans MT" w:cs="Times New Roman"/>
                <w:sz w:val="20"/>
                <w:szCs w:val="22"/>
              </w:rPr>
            </w:pPr>
          </w:p>
          <w:p w14:paraId="61F48699" w14:textId="77777777" w:rsidR="00D07D0C" w:rsidRPr="00DD4A92" w:rsidRDefault="00D07D0C" w:rsidP="000C78F1">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2760A948" w14:textId="77777777" w:rsidR="00D07D0C" w:rsidRPr="00BA0D16" w:rsidRDefault="00D07D0C" w:rsidP="00AF63FB">
            <w:pPr>
              <w:rPr>
                <w:rFonts w:ascii="Gill Sans MT" w:hAnsi="Gill Sans MT"/>
                <w:b/>
              </w:rPr>
            </w:pPr>
            <w:r w:rsidRPr="00BA0D16">
              <w:rPr>
                <w:rFonts w:ascii="Gill Sans MT" w:hAnsi="Gill Sans MT"/>
                <w:b/>
              </w:rPr>
              <w:t>LEVEL 3 LEARNING GOAL: (AT)</w:t>
            </w:r>
          </w:p>
          <w:p w14:paraId="424B09E5" w14:textId="77777777" w:rsidR="00D07D0C" w:rsidRPr="00BA0D16" w:rsidRDefault="00D07D0C" w:rsidP="00AF63FB">
            <w:pPr>
              <w:rPr>
                <w:rFonts w:ascii="Gill Sans MT" w:hAnsi="Gill Sans MT"/>
                <w:b/>
              </w:rPr>
            </w:pPr>
          </w:p>
          <w:p w14:paraId="53C76EC1" w14:textId="77777777" w:rsidR="00D07D0C" w:rsidRPr="00BA0D16" w:rsidRDefault="00D07D0C" w:rsidP="00AF63FB">
            <w:pPr>
              <w:rPr>
                <w:rFonts w:ascii="Gill Sans MT" w:hAnsi="Gill Sans MT"/>
                <w:b/>
                <w:i/>
              </w:rPr>
            </w:pPr>
            <w:r w:rsidRPr="00BA0D16">
              <w:rPr>
                <w:rFonts w:ascii="Gill Sans MT" w:hAnsi="Gill Sans MT"/>
                <w:b/>
                <w:i/>
              </w:rPr>
              <w:t>Students demonstrate they have the ability to:</w:t>
            </w:r>
          </w:p>
          <w:p w14:paraId="2FBA89D5" w14:textId="02124E73" w:rsidR="00D07D0C" w:rsidRDefault="00D07D0C" w:rsidP="00FF19DA">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5A371808">
              <w:rPr>
                <w:rFonts w:ascii="Gill Sans MT" w:hAnsi="Gill Sans MT"/>
                <w:b/>
                <w:bCs/>
              </w:rPr>
              <w:t xml:space="preserve">Analyze </w:t>
            </w:r>
            <w:r w:rsidRPr="5A371808">
              <w:rPr>
                <w:rFonts w:ascii="Gill Sans MT" w:hAnsi="Gill Sans MT"/>
              </w:rPr>
              <w:t>how complex characters develop over the course of a text and advance the plot</w:t>
            </w:r>
          </w:p>
          <w:p w14:paraId="5DB70D6A" w14:textId="12E03803" w:rsidR="20C84E43" w:rsidRDefault="20C84E43" w:rsidP="00FF19DA">
            <w:pPr>
              <w:pStyle w:val="ListParagraph"/>
              <w:numPr>
                <w:ilvl w:val="1"/>
                <w:numId w:val="37"/>
              </w:numPr>
            </w:pPr>
            <w:r w:rsidRPr="5A371808">
              <w:rPr>
                <w:rFonts w:ascii="Calibri" w:eastAsia="Calibri" w:hAnsi="Calibri" w:cs="Calibri"/>
                <w:color w:val="000000" w:themeColor="text1"/>
                <w:sz w:val="22"/>
                <w:szCs w:val="22"/>
              </w:rPr>
              <w:t>Identify the main/complex character</w:t>
            </w:r>
          </w:p>
          <w:p w14:paraId="2522F9BD" w14:textId="06F29828" w:rsidR="20C84E43" w:rsidRDefault="20C84E43" w:rsidP="00FF19DA">
            <w:pPr>
              <w:pStyle w:val="ListParagraph"/>
              <w:numPr>
                <w:ilvl w:val="1"/>
                <w:numId w:val="37"/>
              </w:numPr>
            </w:pPr>
            <w:r w:rsidRPr="5A371808">
              <w:rPr>
                <w:rFonts w:ascii="Calibri" w:eastAsia="Calibri" w:hAnsi="Calibri" w:cs="Calibri"/>
                <w:color w:val="000000" w:themeColor="text1"/>
                <w:sz w:val="22"/>
                <w:szCs w:val="22"/>
              </w:rPr>
              <w:t>Explain how the main character changes from the beginning to the middle to the end of the story</w:t>
            </w:r>
          </w:p>
          <w:p w14:paraId="56BAD328" w14:textId="06E70643" w:rsidR="20C84E43" w:rsidRPr="00831859" w:rsidRDefault="20C84E43" w:rsidP="00FF19DA">
            <w:pPr>
              <w:pStyle w:val="ListParagraph"/>
              <w:numPr>
                <w:ilvl w:val="1"/>
                <w:numId w:val="37"/>
              </w:numPr>
            </w:pPr>
            <w:r w:rsidRPr="5A371808">
              <w:rPr>
                <w:rFonts w:ascii="Calibri" w:eastAsia="Calibri" w:hAnsi="Calibri" w:cs="Calibri"/>
                <w:color w:val="000000" w:themeColor="text1"/>
                <w:sz w:val="22"/>
                <w:szCs w:val="22"/>
              </w:rPr>
              <w:t>Explain how the character’s actions or changes create the story elements of the plot</w:t>
            </w:r>
          </w:p>
          <w:p w14:paraId="04FC4192" w14:textId="77777777" w:rsidR="00831859" w:rsidRPr="00831859" w:rsidRDefault="00831859" w:rsidP="00831859">
            <w:pPr>
              <w:pStyle w:val="ListParagraph"/>
              <w:ind w:left="1440"/>
            </w:pPr>
          </w:p>
          <w:p w14:paraId="466C6304" w14:textId="77777777" w:rsidR="00D07D0C" w:rsidRPr="00BA4952" w:rsidRDefault="00D07D0C" w:rsidP="00FF19DA">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5A371808">
              <w:rPr>
                <w:rFonts w:ascii="Gill Sans MT" w:hAnsi="Gill Sans MT"/>
                <w:b/>
                <w:bCs/>
              </w:rPr>
              <w:t>Analyze</w:t>
            </w:r>
            <w:r w:rsidRPr="5A371808">
              <w:rPr>
                <w:rFonts w:ascii="Gill Sans MT" w:hAnsi="Gill Sans MT"/>
              </w:rPr>
              <w:t xml:space="preserve"> how complex characters interact with other characters in a text</w:t>
            </w:r>
          </w:p>
          <w:p w14:paraId="4A5852DC" w14:textId="4D815F2D" w:rsidR="00601B55" w:rsidRPr="00601B55" w:rsidRDefault="00601B55" w:rsidP="00FF19DA">
            <w:pPr>
              <w:pStyle w:val="ListParagraph"/>
              <w:numPr>
                <w:ilvl w:val="1"/>
                <w:numId w:val="38"/>
              </w:numPr>
              <w:rPr>
                <w:color w:val="000000" w:themeColor="text1"/>
              </w:rPr>
            </w:pPr>
            <w:r>
              <w:rPr>
                <w:color w:val="000000" w:themeColor="text1"/>
              </w:rPr>
              <w:t xml:space="preserve">Identify character relationships </w:t>
            </w:r>
          </w:p>
          <w:p w14:paraId="572E31C1" w14:textId="3F696BC6" w:rsidR="0E5E5A72" w:rsidRDefault="0E5E5A72" w:rsidP="00FF19DA">
            <w:pPr>
              <w:pStyle w:val="ListParagraph"/>
              <w:numPr>
                <w:ilvl w:val="1"/>
                <w:numId w:val="38"/>
              </w:numPr>
              <w:rPr>
                <w:color w:val="000000" w:themeColor="text1"/>
              </w:rPr>
            </w:pPr>
            <w:r w:rsidRPr="5A371808">
              <w:rPr>
                <w:rFonts w:ascii="Calibri" w:eastAsia="Calibri" w:hAnsi="Calibri" w:cs="Calibri"/>
                <w:color w:val="000000" w:themeColor="text1"/>
                <w:sz w:val="22"/>
                <w:szCs w:val="22"/>
              </w:rPr>
              <w:t>Describe the effect the main character’s actions or changes have on other key characters in the story</w:t>
            </w:r>
          </w:p>
          <w:p w14:paraId="21887158" w14:textId="1072515E" w:rsidR="00D07D0C" w:rsidRPr="00CA40B9" w:rsidRDefault="00D07D0C" w:rsidP="00D07D0C">
            <w:pPr>
              <w:pStyle w:val="ListParagraph"/>
              <w:rPr>
                <w:rFonts w:ascii="Gill Sans MT" w:hAnsi="Gill Sans MT"/>
                <w:b/>
                <w:sz w:val="20"/>
              </w:rPr>
            </w:pPr>
          </w:p>
        </w:tc>
      </w:tr>
      <w:tr w:rsidR="00AF63FB" w:rsidRPr="00940244" w14:paraId="7CEE5C5B" w14:textId="77777777" w:rsidTr="5A371808">
        <w:trPr>
          <w:trHeight w:val="798"/>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C055126" w14:textId="51522D77" w:rsidR="006C0948" w:rsidRPr="006C0948" w:rsidRDefault="006C0948" w:rsidP="000B3062">
            <w:pPr>
              <w:ind w:right="-29"/>
              <w:jc w:val="center"/>
              <w:rPr>
                <w:rFonts w:ascii="Gill Sans MT" w:hAnsi="Gill Sans MT"/>
                <w:b/>
                <w:sz w:val="20"/>
                <w:szCs w:val="22"/>
              </w:rPr>
            </w:pPr>
            <w:r w:rsidRPr="006C0948">
              <w:rPr>
                <w:rFonts w:ascii="Gill Sans MT" w:hAnsi="Gill Sans MT"/>
                <w:b/>
                <w:sz w:val="20"/>
                <w:szCs w:val="22"/>
              </w:rPr>
              <w:t>Standard Language: CCSS ELA RL.9-10.3</w:t>
            </w:r>
          </w:p>
          <w:p w14:paraId="6FD9430E" w14:textId="67D7CE1F" w:rsidR="00AF63FB" w:rsidRPr="000B3062" w:rsidRDefault="006C0948" w:rsidP="000B3062">
            <w:pPr>
              <w:ind w:right="-29"/>
              <w:jc w:val="center"/>
              <w:rPr>
                <w:rFonts w:ascii="Gill Sans MT" w:hAnsi="Gill Sans MT"/>
                <w:sz w:val="20"/>
                <w:szCs w:val="22"/>
              </w:rPr>
            </w:pPr>
            <w:r w:rsidRPr="006C0948">
              <w:rPr>
                <w:rFonts w:ascii="Gill Sans MT" w:hAnsi="Gill Sans MT"/>
                <w:sz w:val="20"/>
                <w:szCs w:val="22"/>
              </w:rPr>
              <w:t>Analyze how complex characters (e.g., those with multiple or conflicting motivations) develop over the course of a text, interact with other characters, and advance the plot or develop the theme</w:t>
            </w:r>
            <w:r w:rsidR="000B3062">
              <w:rPr>
                <w:rFonts w:ascii="Gill Sans MT" w:hAnsi="Gill Sans MT"/>
                <w:sz w:val="20"/>
                <w:szCs w:val="22"/>
              </w:rPr>
              <w:t>.</w:t>
            </w:r>
          </w:p>
        </w:tc>
      </w:tr>
    </w:tbl>
    <w:p w14:paraId="72456EA4" w14:textId="742CCF2E" w:rsidR="006900B3" w:rsidRDefault="006900B3" w:rsidP="00E72522">
      <w:pPr>
        <w:rPr>
          <w:rFonts w:ascii="Gill Sans MT" w:hAnsi="Gill Sans MT"/>
          <w:sz w:val="22"/>
        </w:rPr>
      </w:pPr>
    </w:p>
    <w:p w14:paraId="0304E203"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213A6402" w14:textId="77777777" w:rsidTr="000C78F1">
        <w:trPr>
          <w:trHeight w:val="1907"/>
        </w:trPr>
        <w:tc>
          <w:tcPr>
            <w:tcW w:w="7151" w:type="dxa"/>
          </w:tcPr>
          <w:p w14:paraId="61A2C850" w14:textId="77777777" w:rsidR="00AF63FB" w:rsidRPr="00354740" w:rsidRDefault="00AF63FB" w:rsidP="000C78F1">
            <w:pPr>
              <w:ind w:right="61"/>
              <w:jc w:val="center"/>
              <w:rPr>
                <w:rFonts w:ascii="Gill Sans MT" w:hAnsi="Gill Sans MT" w:cstheme="minorHAnsi"/>
                <w:b/>
                <w:sz w:val="22"/>
                <w:szCs w:val="22"/>
              </w:rPr>
            </w:pPr>
            <w:r w:rsidRPr="00354740">
              <w:rPr>
                <w:rFonts w:ascii="Gill Sans MT" w:hAnsi="Gill Sans MT" w:cstheme="minorHAnsi"/>
                <w:b/>
                <w:sz w:val="22"/>
                <w:szCs w:val="22"/>
              </w:rPr>
              <w:lastRenderedPageBreak/>
              <w:t>Multiple Opportunities:</w:t>
            </w:r>
          </w:p>
          <w:p w14:paraId="6534736E" w14:textId="77777777" w:rsidR="00B85232" w:rsidRPr="00B85232" w:rsidRDefault="00B85232" w:rsidP="00B85232">
            <w:pPr>
              <w:jc w:val="center"/>
              <w:rPr>
                <w:rFonts w:ascii="Gill Sans MT" w:hAnsi="Gill Sans MT" w:cstheme="minorHAnsi"/>
                <w:sz w:val="22"/>
                <w:szCs w:val="22"/>
              </w:rPr>
            </w:pPr>
            <w:r w:rsidRPr="00B85232">
              <w:rPr>
                <w:rFonts w:ascii="Gill Sans MT" w:hAnsi="Gill Sans MT" w:cstheme="minorHAnsi"/>
                <w:sz w:val="22"/>
                <w:szCs w:val="22"/>
              </w:rPr>
              <w:t xml:space="preserve">Students should be able to circle back to this topic in Unit 2 as well (alongside their study of </w:t>
            </w:r>
            <w:r w:rsidRPr="00B85232">
              <w:rPr>
                <w:rFonts w:ascii="Gill Sans MT" w:hAnsi="Gill Sans MT" w:cstheme="minorHAnsi"/>
                <w:b/>
                <w:sz w:val="22"/>
                <w:szCs w:val="22"/>
              </w:rPr>
              <w:t>Analyzing Theme</w:t>
            </w:r>
            <w:r w:rsidRPr="00B85232">
              <w:rPr>
                <w:rFonts w:ascii="Gill Sans MT" w:hAnsi="Gill Sans MT" w:cstheme="minorHAnsi"/>
                <w:sz w:val="22"/>
                <w:szCs w:val="22"/>
              </w:rPr>
              <w:t xml:space="preserve"> or in their </w:t>
            </w:r>
            <w:r w:rsidRPr="00B85232">
              <w:rPr>
                <w:rFonts w:ascii="Gill Sans MT" w:hAnsi="Gill Sans MT" w:cstheme="minorHAnsi"/>
                <w:b/>
                <w:sz w:val="22"/>
                <w:szCs w:val="22"/>
              </w:rPr>
              <w:t>Writing Narratives</w:t>
            </w:r>
            <w:r w:rsidRPr="00B85232">
              <w:rPr>
                <w:rFonts w:ascii="Gill Sans MT" w:hAnsi="Gill Sans MT" w:cstheme="minorHAnsi"/>
                <w:sz w:val="22"/>
                <w:szCs w:val="22"/>
              </w:rPr>
              <w:t xml:space="preserve"> experiences).</w:t>
            </w:r>
          </w:p>
          <w:p w14:paraId="5F4B00F3" w14:textId="5ABF6FC2" w:rsidR="00AF63FB" w:rsidRPr="00B85232" w:rsidRDefault="00B85232" w:rsidP="00B85232">
            <w:pPr>
              <w:jc w:val="center"/>
              <w:rPr>
                <w:rFonts w:ascii="Gill Sans MT" w:hAnsi="Gill Sans MT" w:cstheme="minorHAnsi"/>
                <w:sz w:val="22"/>
                <w:szCs w:val="22"/>
              </w:rPr>
            </w:pPr>
            <w:r w:rsidRPr="00B85232">
              <w:rPr>
                <w:rFonts w:ascii="Gill Sans MT" w:hAnsi="Gill Sans MT" w:cstheme="minorHAnsi"/>
                <w:sz w:val="22"/>
                <w:szCs w:val="22"/>
              </w:rPr>
              <w:t xml:space="preserve">Comparing multiple stories is an ideal subject of </w:t>
            </w:r>
            <w:r w:rsidRPr="00B85232">
              <w:rPr>
                <w:rFonts w:ascii="Gill Sans MT" w:hAnsi="Gill Sans MT" w:cstheme="minorHAnsi"/>
                <w:b/>
                <w:sz w:val="22"/>
                <w:szCs w:val="22"/>
              </w:rPr>
              <w:t>Collaborating in Discussions</w:t>
            </w:r>
            <w:r w:rsidRPr="00B85232">
              <w:rPr>
                <w:rFonts w:ascii="Gill Sans MT" w:hAnsi="Gill Sans MT" w:cstheme="minorHAnsi"/>
                <w:sz w:val="22"/>
                <w:szCs w:val="22"/>
              </w:rPr>
              <w:t xml:space="preserve">, and each story could provide opportunities for students to demonstrate </w:t>
            </w:r>
            <w:r w:rsidRPr="00B85232">
              <w:rPr>
                <w:rFonts w:ascii="Gill Sans MT" w:hAnsi="Gill Sans MT" w:cstheme="minorHAnsi"/>
                <w:b/>
                <w:sz w:val="22"/>
                <w:szCs w:val="22"/>
              </w:rPr>
              <w:t>Mastering Vocabulary</w:t>
            </w:r>
            <w:r w:rsidRPr="00B85232">
              <w:rPr>
                <w:rFonts w:ascii="Gill Sans MT" w:hAnsi="Gill Sans MT" w:cstheme="minorHAnsi"/>
                <w:sz w:val="22"/>
                <w:szCs w:val="22"/>
              </w:rPr>
              <w:t>.</w:t>
            </w:r>
          </w:p>
        </w:tc>
        <w:tc>
          <w:tcPr>
            <w:tcW w:w="7151" w:type="dxa"/>
          </w:tcPr>
          <w:p w14:paraId="5B704B62" w14:textId="77777777" w:rsidR="00AF63FB" w:rsidRPr="00354740" w:rsidRDefault="00AF63FB"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5719E5D" w14:textId="77777777" w:rsidR="00694CC4" w:rsidRPr="00694CC4" w:rsidRDefault="00694CC4" w:rsidP="00694CC4">
            <w:pPr>
              <w:ind w:right="46"/>
              <w:jc w:val="center"/>
              <w:rPr>
                <w:rFonts w:ascii="Gill Sans MT" w:hAnsi="Gill Sans MT" w:cstheme="minorHAnsi"/>
                <w:sz w:val="22"/>
                <w:szCs w:val="22"/>
              </w:rPr>
            </w:pPr>
            <w:r w:rsidRPr="00694CC4">
              <w:rPr>
                <w:rFonts w:ascii="Gill Sans MT" w:hAnsi="Gill Sans MT" w:cstheme="minorHAnsi"/>
                <w:sz w:val="22"/>
                <w:szCs w:val="22"/>
              </w:rPr>
              <w:t>To effectively measure this topic (especially 3A) requires that a number of pieces of literature be studied that are inclusive of perspectives beyond the US and England.</w:t>
            </w:r>
          </w:p>
          <w:p w14:paraId="34544DD3" w14:textId="77777777" w:rsidR="00AF63FB" w:rsidRPr="00354740" w:rsidRDefault="00AF63FB" w:rsidP="000C78F1">
            <w:pPr>
              <w:ind w:right="46"/>
              <w:jc w:val="center"/>
              <w:rPr>
                <w:rFonts w:ascii="Gill Sans MT" w:hAnsi="Gill Sans MT" w:cstheme="minorHAnsi"/>
                <w:sz w:val="22"/>
                <w:szCs w:val="22"/>
              </w:rPr>
            </w:pPr>
          </w:p>
        </w:tc>
      </w:tr>
      <w:tr w:rsidR="00AF63FB" w:rsidRPr="002E5391" w14:paraId="390AE10F" w14:textId="77777777" w:rsidTr="000C78F1">
        <w:trPr>
          <w:trHeight w:val="1061"/>
        </w:trPr>
        <w:tc>
          <w:tcPr>
            <w:tcW w:w="7151" w:type="dxa"/>
          </w:tcPr>
          <w:p w14:paraId="581B57B9" w14:textId="77777777" w:rsidR="00AF63FB" w:rsidRPr="00354740" w:rsidRDefault="00AF63FB" w:rsidP="000C78F1">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8AF5CEA" w14:textId="2709BAB1" w:rsidR="00AD1B18" w:rsidRPr="00AD1B18" w:rsidRDefault="00AD1B18" w:rsidP="00AD1B18">
            <w:pPr>
              <w:jc w:val="center"/>
              <w:rPr>
                <w:rFonts w:ascii="Gill Sans MT" w:hAnsi="Gill Sans MT"/>
                <w:sz w:val="22"/>
                <w:szCs w:val="22"/>
              </w:rPr>
            </w:pPr>
            <w:r w:rsidRPr="00AD1B18">
              <w:rPr>
                <w:rFonts w:ascii="Gill Sans MT" w:hAnsi="Gill Sans MT"/>
                <w:sz w:val="22"/>
                <w:szCs w:val="22"/>
              </w:rPr>
              <w:t>Cite, Analyze, Cultural Experience, Point of View, Complex Character, Interact, Plot</w:t>
            </w:r>
            <w:r>
              <w:rPr>
                <w:rFonts w:ascii="Gill Sans MT" w:hAnsi="Gill Sans MT"/>
                <w:sz w:val="22"/>
                <w:szCs w:val="22"/>
              </w:rPr>
              <w:t xml:space="preserve">, </w:t>
            </w:r>
            <w:r w:rsidRPr="00AD1B18">
              <w:rPr>
                <w:rFonts w:ascii="Gill Sans MT" w:hAnsi="Gill Sans MT"/>
                <w:sz w:val="22"/>
                <w:szCs w:val="22"/>
              </w:rPr>
              <w:t>Conflict, Motivation</w:t>
            </w:r>
          </w:p>
          <w:p w14:paraId="458C837E" w14:textId="77777777" w:rsidR="00AF63FB" w:rsidRPr="00354740" w:rsidRDefault="00AF63FB" w:rsidP="00AD1B18">
            <w:pPr>
              <w:rPr>
                <w:rFonts w:ascii="Gill Sans MT" w:hAnsi="Gill Sans MT" w:cstheme="minorHAnsi"/>
                <w:sz w:val="22"/>
                <w:szCs w:val="22"/>
              </w:rPr>
            </w:pPr>
          </w:p>
        </w:tc>
        <w:tc>
          <w:tcPr>
            <w:tcW w:w="7151" w:type="dxa"/>
          </w:tcPr>
          <w:p w14:paraId="3A9D61C0" w14:textId="77777777" w:rsidR="00AF63FB" w:rsidRPr="00354740" w:rsidRDefault="00AF63FB"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2BBC895" w14:textId="77777777" w:rsidR="00AF63FB" w:rsidRPr="00354740" w:rsidRDefault="00AF63FB" w:rsidP="000C78F1">
            <w:pPr>
              <w:jc w:val="center"/>
              <w:rPr>
                <w:rFonts w:ascii="Gill Sans MT" w:hAnsi="Gill Sans MT"/>
                <w:color w:val="0563C1" w:themeColor="hyperlink"/>
                <w:sz w:val="22"/>
                <w:szCs w:val="22"/>
                <w:u w:val="single"/>
              </w:rPr>
            </w:pPr>
          </w:p>
        </w:tc>
      </w:tr>
    </w:tbl>
    <w:p w14:paraId="211049E9" w14:textId="77777777" w:rsidR="001F5806" w:rsidRDefault="001F5806" w:rsidP="004A1D2C">
      <w:pPr>
        <w:rPr>
          <w:rFonts w:ascii="Gill Sans MT" w:hAnsi="Gill Sans MT"/>
          <w:b/>
          <w:sz w:val="32"/>
        </w:rPr>
      </w:pPr>
    </w:p>
    <w:p w14:paraId="7FB6CB79" w14:textId="77777777" w:rsidR="001F5806" w:rsidRDefault="001F5806" w:rsidP="004A1D2C">
      <w:pPr>
        <w:rPr>
          <w:rFonts w:ascii="Gill Sans MT" w:hAnsi="Gill Sans MT"/>
          <w:b/>
          <w:sz w:val="32"/>
        </w:rPr>
      </w:pPr>
    </w:p>
    <w:p w14:paraId="4385170F" w14:textId="77777777" w:rsidR="001F5806" w:rsidRDefault="001F5806" w:rsidP="004A1D2C">
      <w:pPr>
        <w:rPr>
          <w:rFonts w:ascii="Gill Sans MT" w:hAnsi="Gill Sans MT"/>
          <w:b/>
          <w:sz w:val="32"/>
        </w:rPr>
      </w:pPr>
    </w:p>
    <w:p w14:paraId="41297E55" w14:textId="22A8DF23" w:rsidR="00B706B8" w:rsidRPr="004A1D2C" w:rsidRDefault="00BE3DD0" w:rsidP="004A1D2C">
      <w:pPr>
        <w:rPr>
          <w:rFonts w:ascii="Gill Sans MT" w:hAnsi="Gill Sans MT"/>
          <w:sz w:val="22"/>
        </w:rPr>
      </w:pPr>
      <w:r w:rsidRPr="007C3203">
        <w:rPr>
          <w:rFonts w:ascii="Gill Sans MT" w:hAnsi="Gill Sans MT"/>
          <w:noProof/>
        </w:rPr>
        <mc:AlternateContent>
          <mc:Choice Requires="wps">
            <w:drawing>
              <wp:anchor distT="0" distB="0" distL="114300" distR="114300" simplePos="0" relativeHeight="251658245" behindDoc="0" locked="0" layoutInCell="1" allowOverlap="1" wp14:anchorId="6FE056F2" wp14:editId="1B43BF99">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665076" w14:textId="18054EA2" w:rsidR="00AB783A" w:rsidRPr="003803BF" w:rsidRDefault="00AB783A" w:rsidP="00B706B8">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056F2" id="Oval 12" o:spid="_x0000_s1032" style="position:absolute;margin-left:622pt;margin-top:-24.75pt;width:108pt;height:107.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" fillcolor="#d9e2f3 [660]" strokecolor="black [3200]" strokeweight="1pt">
                <v:stroke joinstyle="miter"/>
                <v:textbox>
                  <w:txbxContent>
                    <w:p w14:paraId="05665076" w14:textId="18054EA2" w:rsidR="00AB783A" w:rsidRPr="003803BF" w:rsidRDefault="00AB783A" w:rsidP="00B706B8">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r w:rsidR="00B706B8" w:rsidRPr="007C3203">
        <w:rPr>
          <w:rFonts w:ascii="Gill Sans MT" w:hAnsi="Gill Sans MT"/>
          <w:b/>
          <w:sz w:val="32"/>
        </w:rPr>
        <w:t xml:space="preserve">Unit </w:t>
      </w:r>
      <w:r w:rsidR="00B706B8">
        <w:rPr>
          <w:rFonts w:ascii="Gill Sans MT" w:hAnsi="Gill Sans MT"/>
          <w:b/>
          <w:sz w:val="32"/>
        </w:rPr>
        <w:t>2</w:t>
      </w:r>
      <w:r w:rsidR="00B706B8" w:rsidRPr="007C3203">
        <w:rPr>
          <w:rFonts w:ascii="Gill Sans MT" w:hAnsi="Gill Sans MT"/>
          <w:b/>
          <w:sz w:val="32"/>
        </w:rPr>
        <w:t xml:space="preserve">: </w:t>
      </w:r>
      <w:r w:rsidR="00AD1B18">
        <w:rPr>
          <w:rFonts w:ascii="Gill Sans MT" w:hAnsi="Gill Sans MT"/>
          <w:b/>
          <w:sz w:val="32"/>
        </w:rPr>
        <w:t>C</w:t>
      </w:r>
      <w:r w:rsidR="00A30EC9">
        <w:rPr>
          <w:rFonts w:ascii="Gill Sans MT" w:hAnsi="Gill Sans MT"/>
          <w:b/>
          <w:sz w:val="32"/>
        </w:rPr>
        <w:t>onstructing Narratives</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6B7C78" w:rsidRPr="006B7C78" w14:paraId="3CC8A0CA" w14:textId="77777777" w:rsidTr="0052750D">
        <w:tc>
          <w:tcPr>
            <w:tcW w:w="14390" w:type="dxa"/>
            <w:gridSpan w:val="2"/>
            <w:shd w:val="clear" w:color="auto" w:fill="000000" w:themeFill="text1"/>
          </w:tcPr>
          <w:p w14:paraId="3E4AEF08" w14:textId="77777777" w:rsidR="006B7C78" w:rsidRPr="00BE3DD0" w:rsidRDefault="006B7C78" w:rsidP="006B7C78">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03EAA06F" w14:textId="22165426" w:rsidR="004A1D2C" w:rsidRDefault="007A417C" w:rsidP="00900790">
            <w:pPr>
              <w:jc w:val="center"/>
              <w:rPr>
                <w:rFonts w:ascii="Gill Sans MT" w:hAnsi="Gill Sans MT"/>
                <w:color w:val="FFFFFF" w:themeColor="background1"/>
              </w:rPr>
            </w:pPr>
            <w:r w:rsidRPr="007A417C">
              <w:rPr>
                <w:rFonts w:ascii="Gill Sans MT" w:hAnsi="Gill Sans MT"/>
                <w:color w:val="FFFFFF" w:themeColor="background1"/>
              </w:rPr>
              <w:t>A unit focused on complex fiction</w:t>
            </w:r>
            <w:r w:rsidR="00900790">
              <w:rPr>
                <w:rFonts w:ascii="Gill Sans MT" w:hAnsi="Gill Sans MT"/>
                <w:color w:val="FFFFFF" w:themeColor="background1"/>
              </w:rPr>
              <w:t>, t</w:t>
            </w:r>
            <w:r w:rsidRPr="007A417C">
              <w:rPr>
                <w:rFonts w:ascii="Gill Sans MT" w:hAnsi="Gill Sans MT"/>
                <w:color w:val="FFFFFF" w:themeColor="background1"/>
              </w:rPr>
              <w:t xml:space="preserve">here is ample room for poetry and supplemental texts. </w:t>
            </w:r>
          </w:p>
          <w:p w14:paraId="1FE55A5F" w14:textId="2D028E89" w:rsidR="006B7C78" w:rsidRPr="004A1D2C" w:rsidRDefault="00900790" w:rsidP="00900790">
            <w:pPr>
              <w:jc w:val="center"/>
              <w:rPr>
                <w:rFonts w:ascii="Gill Sans MT" w:hAnsi="Gill Sans MT"/>
                <w:color w:val="FFFFFF" w:themeColor="background1"/>
              </w:rPr>
            </w:pPr>
            <w:r>
              <w:rPr>
                <w:rFonts w:ascii="Gill Sans MT" w:hAnsi="Gill Sans MT"/>
                <w:color w:val="FFFFFF" w:themeColor="background1"/>
              </w:rPr>
              <w:t>S</w:t>
            </w:r>
            <w:r w:rsidR="007A417C" w:rsidRPr="007A417C">
              <w:rPr>
                <w:rFonts w:ascii="Gill Sans MT" w:hAnsi="Gill Sans MT"/>
                <w:color w:val="FFFFFF" w:themeColor="background1"/>
              </w:rPr>
              <w:t>tudents practice their own skills with constructing narrative writing</w:t>
            </w:r>
            <w:r>
              <w:rPr>
                <w:rFonts w:ascii="Gill Sans MT" w:hAnsi="Gill Sans MT"/>
                <w:color w:val="FFFFFF" w:themeColor="background1"/>
              </w:rPr>
              <w:t>, beyond simpler personal narratives.</w:t>
            </w:r>
          </w:p>
        </w:tc>
      </w:tr>
      <w:tr w:rsidR="006B7C78" w:rsidRPr="006B7C78" w14:paraId="174FE745" w14:textId="77777777" w:rsidTr="0052750D">
        <w:tc>
          <w:tcPr>
            <w:tcW w:w="14390" w:type="dxa"/>
            <w:gridSpan w:val="2"/>
            <w:shd w:val="clear" w:color="auto" w:fill="FFFFFF" w:themeFill="background1"/>
          </w:tcPr>
          <w:p w14:paraId="1DEADBD5" w14:textId="77777777" w:rsidR="006B7C78" w:rsidRDefault="006B7C78" w:rsidP="006B7C78">
            <w:pPr>
              <w:jc w:val="center"/>
              <w:rPr>
                <w:rFonts w:ascii="Gill Sans MT" w:hAnsi="Gill Sans MT"/>
                <w:b/>
              </w:rPr>
            </w:pPr>
            <w:r w:rsidRPr="00BE3DD0">
              <w:rPr>
                <w:rFonts w:ascii="Gill Sans MT" w:hAnsi="Gill Sans MT"/>
                <w:b/>
              </w:rPr>
              <w:t>Commonly Used Materials</w:t>
            </w:r>
          </w:p>
          <w:p w14:paraId="77CD3AA6" w14:textId="7E1428CD" w:rsidR="00A55F5C" w:rsidRPr="00BE3DD0" w:rsidRDefault="00A55F5C" w:rsidP="006B7C78">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6B7C78" w:rsidRPr="006B7C78" w14:paraId="3EE9A6ED" w14:textId="77777777" w:rsidTr="0018179F">
        <w:tc>
          <w:tcPr>
            <w:tcW w:w="7195" w:type="dxa"/>
          </w:tcPr>
          <w:p w14:paraId="0E775BD2" w14:textId="77777777" w:rsidR="0040330E" w:rsidRPr="00BE3DD0" w:rsidRDefault="0040330E" w:rsidP="0018179F">
            <w:pPr>
              <w:ind w:right="-105"/>
              <w:jc w:val="center"/>
              <w:rPr>
                <w:rFonts w:ascii="Gill Sans MT" w:hAnsi="Gill Sans MT"/>
                <w:b/>
              </w:rPr>
            </w:pPr>
            <w:r w:rsidRPr="00BE3DD0">
              <w:rPr>
                <w:rFonts w:ascii="Gill Sans MT" w:hAnsi="Gill Sans MT"/>
                <w:b/>
              </w:rPr>
              <w:t>Full-Length Texts</w:t>
            </w:r>
          </w:p>
          <w:p w14:paraId="6DB92A6E" w14:textId="64FB4082" w:rsidR="00D63432" w:rsidRPr="00BE3DD0" w:rsidRDefault="00D63432" w:rsidP="00D63432">
            <w:pPr>
              <w:jc w:val="center"/>
              <w:rPr>
                <w:rFonts w:ascii="Gill Sans MT" w:hAnsi="Gill Sans MT"/>
                <w:i/>
              </w:rPr>
            </w:pPr>
            <w:r w:rsidRPr="00D63432">
              <w:rPr>
                <w:rFonts w:ascii="Gill Sans MT" w:hAnsi="Gill Sans MT"/>
                <w:i/>
              </w:rPr>
              <w:t xml:space="preserve">Romeo &amp; </w:t>
            </w:r>
            <w:r w:rsidR="0029638F" w:rsidRPr="00D63432">
              <w:rPr>
                <w:rFonts w:ascii="Gill Sans MT" w:hAnsi="Gill Sans MT"/>
                <w:i/>
              </w:rPr>
              <w:t>Juli</w:t>
            </w:r>
            <w:r w:rsidR="0029638F" w:rsidRPr="00BE3DD0">
              <w:rPr>
                <w:rFonts w:ascii="Gill Sans MT" w:hAnsi="Gill Sans MT"/>
                <w:i/>
              </w:rPr>
              <w:t>e</w:t>
            </w:r>
            <w:r w:rsidR="0029638F" w:rsidRPr="00D63432">
              <w:rPr>
                <w:rFonts w:ascii="Gill Sans MT" w:hAnsi="Gill Sans MT"/>
                <w:i/>
              </w:rPr>
              <w:t>t</w:t>
            </w:r>
            <w:r w:rsidRPr="00BE3DD0">
              <w:rPr>
                <w:rFonts w:ascii="Gill Sans MT" w:hAnsi="Gill Sans MT"/>
                <w:i/>
              </w:rPr>
              <w:t xml:space="preserve">, </w:t>
            </w:r>
            <w:r w:rsidRPr="00BE3DD0">
              <w:rPr>
                <w:rFonts w:ascii="Gill Sans MT" w:hAnsi="Gill Sans MT"/>
              </w:rPr>
              <w:t>Shakespeare</w:t>
            </w:r>
            <w:r w:rsidR="00591D95">
              <w:rPr>
                <w:rFonts w:ascii="Gill Sans MT" w:hAnsi="Gill Sans MT"/>
              </w:rPr>
              <w:t xml:space="preserve"> (NP)</w:t>
            </w:r>
          </w:p>
          <w:p w14:paraId="1DFA0B00" w14:textId="2C48CEE9" w:rsidR="00D63432" w:rsidRPr="00D63432" w:rsidRDefault="00D63432" w:rsidP="00D63432">
            <w:pPr>
              <w:jc w:val="center"/>
              <w:rPr>
                <w:rFonts w:ascii="Gill Sans MT" w:hAnsi="Gill Sans MT"/>
              </w:rPr>
            </w:pPr>
            <w:r w:rsidRPr="00BE3DD0">
              <w:rPr>
                <w:rFonts w:ascii="Gill Sans MT" w:hAnsi="Gill Sans MT"/>
                <w:i/>
              </w:rPr>
              <w:t xml:space="preserve">Midsummer </w:t>
            </w:r>
            <w:proofErr w:type="spellStart"/>
            <w:r w:rsidRPr="00BE3DD0">
              <w:rPr>
                <w:rFonts w:ascii="Gill Sans MT" w:hAnsi="Gill Sans MT"/>
                <w:i/>
              </w:rPr>
              <w:t>Nights</w:t>
            </w:r>
            <w:proofErr w:type="spellEnd"/>
            <w:r w:rsidRPr="00BE3DD0">
              <w:rPr>
                <w:rFonts w:ascii="Gill Sans MT" w:hAnsi="Gill Sans MT"/>
                <w:i/>
              </w:rPr>
              <w:t xml:space="preserve"> Dream, </w:t>
            </w:r>
            <w:r w:rsidRPr="00BE3DD0">
              <w:rPr>
                <w:rFonts w:ascii="Gill Sans MT" w:hAnsi="Gill Sans MT"/>
              </w:rPr>
              <w:t>Shakespeare</w:t>
            </w:r>
            <w:r w:rsidR="00591D95">
              <w:rPr>
                <w:rFonts w:ascii="Gill Sans MT" w:hAnsi="Gill Sans MT"/>
              </w:rPr>
              <w:t xml:space="preserve"> (NP)</w:t>
            </w:r>
          </w:p>
          <w:p w14:paraId="739DB6D2" w14:textId="3FB17E26" w:rsidR="00D63432" w:rsidRPr="00D63432" w:rsidRDefault="00D63432" w:rsidP="00D63432">
            <w:pPr>
              <w:jc w:val="center"/>
              <w:rPr>
                <w:rFonts w:ascii="Gill Sans MT" w:hAnsi="Gill Sans MT"/>
              </w:rPr>
            </w:pPr>
            <w:r w:rsidRPr="00D63432">
              <w:rPr>
                <w:rFonts w:ascii="Gill Sans MT" w:hAnsi="Gill Sans MT"/>
                <w:i/>
              </w:rPr>
              <w:t>West Side Story</w:t>
            </w:r>
            <w:r w:rsidRPr="00BE3DD0">
              <w:rPr>
                <w:rFonts w:ascii="Gill Sans MT" w:hAnsi="Gill Sans MT"/>
                <w:i/>
              </w:rPr>
              <w:t xml:space="preserve">, </w:t>
            </w:r>
            <w:r w:rsidR="008C6E2D" w:rsidRPr="00BE3DD0">
              <w:rPr>
                <w:rFonts w:ascii="Gill Sans MT" w:hAnsi="Gill Sans MT"/>
              </w:rPr>
              <w:t xml:space="preserve">Arthur </w:t>
            </w:r>
            <w:proofErr w:type="spellStart"/>
            <w:r w:rsidR="008C6E2D" w:rsidRPr="00BE3DD0">
              <w:rPr>
                <w:rFonts w:ascii="Gill Sans MT" w:hAnsi="Gill Sans MT"/>
              </w:rPr>
              <w:t>Laurents</w:t>
            </w:r>
            <w:proofErr w:type="spellEnd"/>
            <w:r w:rsidR="00591D95">
              <w:rPr>
                <w:rFonts w:ascii="Gill Sans MT" w:hAnsi="Gill Sans MT"/>
              </w:rPr>
              <w:t xml:space="preserve"> (NP)</w:t>
            </w:r>
          </w:p>
          <w:p w14:paraId="047B7B39" w14:textId="4A6CD3CF" w:rsidR="00D63432" w:rsidRPr="00D63432" w:rsidRDefault="00D63432" w:rsidP="00D63432">
            <w:pPr>
              <w:jc w:val="center"/>
              <w:rPr>
                <w:rFonts w:ascii="Gill Sans MT" w:hAnsi="Gill Sans MT"/>
              </w:rPr>
            </w:pPr>
            <w:proofErr w:type="spellStart"/>
            <w:r w:rsidRPr="00D63432">
              <w:rPr>
                <w:rFonts w:ascii="Gill Sans MT" w:hAnsi="Gill Sans MT"/>
                <w:i/>
              </w:rPr>
              <w:t>Romiette</w:t>
            </w:r>
            <w:proofErr w:type="spellEnd"/>
            <w:r w:rsidRPr="00D63432">
              <w:rPr>
                <w:rFonts w:ascii="Gill Sans MT" w:hAnsi="Gill Sans MT"/>
                <w:i/>
              </w:rPr>
              <w:t xml:space="preserve"> and Julio</w:t>
            </w:r>
            <w:r w:rsidR="008C6E2D" w:rsidRPr="00BE3DD0">
              <w:rPr>
                <w:rFonts w:ascii="Gill Sans MT" w:hAnsi="Gill Sans MT"/>
                <w:i/>
              </w:rPr>
              <w:t xml:space="preserve">, </w:t>
            </w:r>
            <w:r w:rsidR="008C6E2D" w:rsidRPr="00BE3DD0">
              <w:rPr>
                <w:rFonts w:ascii="Gill Sans MT" w:hAnsi="Gill Sans MT"/>
              </w:rPr>
              <w:t>Sharon Draper</w:t>
            </w:r>
            <w:r w:rsidR="00591D95">
              <w:rPr>
                <w:rFonts w:ascii="Gill Sans MT" w:hAnsi="Gill Sans MT"/>
              </w:rPr>
              <w:t xml:space="preserve"> (610L)</w:t>
            </w:r>
          </w:p>
          <w:p w14:paraId="1032E099" w14:textId="1E81CE5C" w:rsidR="00D63432" w:rsidRPr="00D63432" w:rsidRDefault="00D63432" w:rsidP="00D63432">
            <w:pPr>
              <w:jc w:val="center"/>
              <w:rPr>
                <w:rFonts w:ascii="Gill Sans MT" w:hAnsi="Gill Sans MT"/>
              </w:rPr>
            </w:pPr>
            <w:r w:rsidRPr="00D63432">
              <w:rPr>
                <w:rFonts w:ascii="Gill Sans MT" w:hAnsi="Gill Sans MT"/>
                <w:i/>
              </w:rPr>
              <w:t>Night</w:t>
            </w:r>
            <w:r w:rsidR="008C6E2D" w:rsidRPr="00BE3DD0">
              <w:rPr>
                <w:rFonts w:ascii="Gill Sans MT" w:hAnsi="Gill Sans MT"/>
                <w:i/>
              </w:rPr>
              <w:t xml:space="preserve">, </w:t>
            </w:r>
            <w:r w:rsidR="008C6E2D" w:rsidRPr="00BE3DD0">
              <w:rPr>
                <w:rFonts w:ascii="Gill Sans MT" w:hAnsi="Gill Sans MT"/>
              </w:rPr>
              <w:t>Eli</w:t>
            </w:r>
            <w:r w:rsidR="00BE3DD0" w:rsidRPr="00BE3DD0">
              <w:rPr>
                <w:rFonts w:ascii="Gill Sans MT" w:hAnsi="Gill Sans MT"/>
              </w:rPr>
              <w:t>e Wiesel</w:t>
            </w:r>
            <w:r w:rsidR="00591D95">
              <w:rPr>
                <w:rFonts w:ascii="Gill Sans MT" w:hAnsi="Gill Sans MT"/>
              </w:rPr>
              <w:t xml:space="preserve"> (590L)</w:t>
            </w:r>
          </w:p>
          <w:p w14:paraId="0ADF0B7A" w14:textId="6DCC3D9B" w:rsidR="00D63432" w:rsidRPr="00D63432" w:rsidRDefault="00D63432" w:rsidP="00D63432">
            <w:pPr>
              <w:jc w:val="center"/>
              <w:rPr>
                <w:rFonts w:ascii="Gill Sans MT" w:hAnsi="Gill Sans MT"/>
              </w:rPr>
            </w:pPr>
            <w:r w:rsidRPr="00D63432">
              <w:rPr>
                <w:rFonts w:ascii="Gill Sans MT" w:hAnsi="Gill Sans MT"/>
                <w:i/>
              </w:rPr>
              <w:lastRenderedPageBreak/>
              <w:t>Speak</w:t>
            </w:r>
            <w:r w:rsidR="00BE3DD0" w:rsidRPr="00BE3DD0">
              <w:rPr>
                <w:rFonts w:ascii="Gill Sans MT" w:hAnsi="Gill Sans MT"/>
                <w:i/>
              </w:rPr>
              <w:t xml:space="preserve">, </w:t>
            </w:r>
            <w:r w:rsidR="00BE3DD0" w:rsidRPr="00BE3DD0">
              <w:rPr>
                <w:rFonts w:ascii="Gill Sans MT" w:hAnsi="Gill Sans MT"/>
              </w:rPr>
              <w:t xml:space="preserve">Laurie </w:t>
            </w:r>
            <w:proofErr w:type="spellStart"/>
            <w:r w:rsidR="00BE3DD0" w:rsidRPr="00BE3DD0">
              <w:rPr>
                <w:rFonts w:ascii="Gill Sans MT" w:hAnsi="Gill Sans MT"/>
              </w:rPr>
              <w:t>Halse</w:t>
            </w:r>
            <w:proofErr w:type="spellEnd"/>
            <w:r w:rsidR="00BE3DD0" w:rsidRPr="00BE3DD0">
              <w:rPr>
                <w:rFonts w:ascii="Gill Sans MT" w:hAnsi="Gill Sans MT"/>
              </w:rPr>
              <w:t xml:space="preserve"> Anderson</w:t>
            </w:r>
            <w:r w:rsidR="00591D95">
              <w:rPr>
                <w:rFonts w:ascii="Gill Sans MT" w:hAnsi="Gill Sans MT"/>
              </w:rPr>
              <w:t xml:space="preserve"> (690L)</w:t>
            </w:r>
          </w:p>
          <w:p w14:paraId="0514BC14" w14:textId="77777777" w:rsidR="006B7C78" w:rsidRPr="00BE3DD0" w:rsidRDefault="006B7C78" w:rsidP="006B7C78">
            <w:pPr>
              <w:jc w:val="center"/>
              <w:rPr>
                <w:rFonts w:ascii="Gill Sans MT" w:hAnsi="Gill Sans MT"/>
                <w:b/>
              </w:rPr>
            </w:pPr>
          </w:p>
          <w:p w14:paraId="1E966A56" w14:textId="77777777" w:rsidR="00EE4229" w:rsidRPr="00BE3DD0" w:rsidRDefault="00EE4229" w:rsidP="002B1A7E">
            <w:pPr>
              <w:rPr>
                <w:rFonts w:ascii="Gill Sans MT" w:hAnsi="Gill Sans MT"/>
                <w:b/>
              </w:rPr>
            </w:pPr>
          </w:p>
          <w:p w14:paraId="6C4F22D6" w14:textId="2DF156A9" w:rsidR="00EE4229" w:rsidRPr="00BE3DD0" w:rsidRDefault="00EE4229" w:rsidP="006B7C78">
            <w:pPr>
              <w:jc w:val="center"/>
              <w:rPr>
                <w:rFonts w:ascii="Gill Sans MT" w:hAnsi="Gill Sans MT"/>
                <w:b/>
              </w:rPr>
            </w:pPr>
          </w:p>
        </w:tc>
        <w:tc>
          <w:tcPr>
            <w:tcW w:w="7195" w:type="dxa"/>
          </w:tcPr>
          <w:p w14:paraId="57CA880D" w14:textId="77777777" w:rsidR="0040330E" w:rsidRPr="00BE3DD0" w:rsidRDefault="0040330E" w:rsidP="0018179F">
            <w:pPr>
              <w:ind w:right="-29"/>
              <w:jc w:val="center"/>
              <w:rPr>
                <w:rFonts w:ascii="Gill Sans MT" w:hAnsi="Gill Sans MT"/>
                <w:b/>
              </w:rPr>
            </w:pPr>
            <w:r w:rsidRPr="00BE3DD0">
              <w:rPr>
                <w:rFonts w:ascii="Gill Sans MT" w:hAnsi="Gill Sans MT"/>
                <w:b/>
              </w:rPr>
              <w:lastRenderedPageBreak/>
              <w:t>Short Pieces</w:t>
            </w:r>
          </w:p>
          <w:p w14:paraId="5B755278" w14:textId="60141E10" w:rsidR="006B7C78" w:rsidRPr="00BE3DD0" w:rsidRDefault="00D34B4F" w:rsidP="0018179F">
            <w:pPr>
              <w:ind w:right="-29"/>
              <w:jc w:val="center"/>
              <w:rPr>
                <w:rFonts w:ascii="Gill Sans MT" w:hAnsi="Gill Sans MT"/>
                <w:b/>
              </w:rPr>
            </w:pPr>
            <w:r w:rsidRPr="00BE3DD0">
              <w:rPr>
                <w:rFonts w:ascii="Gill Sans MT" w:hAnsi="Gill Sans MT"/>
                <w:i/>
              </w:rPr>
              <w:t>Shakespearean Sonnets</w:t>
            </w:r>
          </w:p>
        </w:tc>
      </w:tr>
      <w:tr w:rsidR="002B1A7E" w:rsidRPr="006B7C78" w14:paraId="684A0B17" w14:textId="77777777" w:rsidTr="0052750D">
        <w:tc>
          <w:tcPr>
            <w:tcW w:w="14390" w:type="dxa"/>
            <w:gridSpan w:val="2"/>
            <w:shd w:val="clear" w:color="auto" w:fill="000000" w:themeFill="text1"/>
          </w:tcPr>
          <w:p w14:paraId="1D15C4DB" w14:textId="77777777" w:rsidR="002B1A7E" w:rsidRPr="00BE3DD0" w:rsidRDefault="002B1A7E" w:rsidP="002B1A7E">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4B5AA11" w14:textId="672DBDC1" w:rsidR="002B1A7E" w:rsidRPr="00BE3DD0" w:rsidRDefault="002B1A7E" w:rsidP="002B1A7E">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CB745E" w:rsidRPr="006B7C78" w14:paraId="2A213EB5" w14:textId="77777777" w:rsidTr="000C78F1">
        <w:tc>
          <w:tcPr>
            <w:tcW w:w="7195" w:type="dxa"/>
          </w:tcPr>
          <w:p w14:paraId="2894E433" w14:textId="0E9221C1" w:rsidR="00CB745E" w:rsidRPr="00BE3DD0" w:rsidRDefault="00CB745E" w:rsidP="00EE4229">
            <w:pPr>
              <w:jc w:val="center"/>
              <w:rPr>
                <w:rFonts w:ascii="Gill Sans MT" w:hAnsi="Gill Sans MT"/>
                <w:b/>
              </w:rPr>
            </w:pPr>
            <w:r w:rsidRPr="00BE3DD0">
              <w:rPr>
                <w:rFonts w:ascii="Gill Sans MT" w:hAnsi="Gill Sans MT"/>
                <w:b/>
              </w:rPr>
              <w:t xml:space="preserve">Analyzing </w:t>
            </w:r>
            <w:r>
              <w:rPr>
                <w:rFonts w:ascii="Gill Sans MT" w:hAnsi="Gill Sans MT"/>
                <w:b/>
              </w:rPr>
              <w:t>Theme</w:t>
            </w:r>
            <w:r w:rsidR="005D7A1D">
              <w:rPr>
                <w:rFonts w:ascii="Gill Sans MT" w:hAnsi="Gill Sans MT"/>
                <w:b/>
              </w:rPr>
              <w:t xml:space="preserve"> &amp; Central Idea</w:t>
            </w:r>
          </w:p>
          <w:p w14:paraId="7303488C" w14:textId="56E7763F" w:rsidR="00CB745E" w:rsidRDefault="00CB745E" w:rsidP="006B7C78">
            <w:pPr>
              <w:jc w:val="center"/>
              <w:rPr>
                <w:rFonts w:ascii="Gill Sans MT" w:hAnsi="Gill Sans MT"/>
                <w:b/>
              </w:rPr>
            </w:pPr>
          </w:p>
          <w:p w14:paraId="6B642077" w14:textId="2061D9B1" w:rsidR="00CB745E" w:rsidRPr="00BE3DD0" w:rsidRDefault="000C0ADC" w:rsidP="00FE5D41">
            <w:pPr>
              <w:jc w:val="center"/>
              <w:rPr>
                <w:rFonts w:ascii="Gill Sans MT" w:hAnsi="Gill Sans MT"/>
                <w:b/>
              </w:rPr>
            </w:pPr>
            <w:hyperlink r:id="rId26" w:history="1">
              <w:r w:rsidR="000D16F8" w:rsidRPr="000D16F8">
                <w:rPr>
                  <w:rStyle w:val="Hyperlink"/>
                  <w:rFonts w:ascii="Gill Sans MT" w:hAnsi="Gill Sans MT"/>
                  <w:b/>
                </w:rPr>
                <w:t>ELA1-ATv8</w:t>
              </w:r>
            </w:hyperlink>
          </w:p>
        </w:tc>
        <w:tc>
          <w:tcPr>
            <w:tcW w:w="7195" w:type="dxa"/>
          </w:tcPr>
          <w:p w14:paraId="600322C3" w14:textId="11A02F8A" w:rsidR="00CB745E" w:rsidRDefault="00CB745E" w:rsidP="00CB745E">
            <w:pPr>
              <w:jc w:val="center"/>
              <w:rPr>
                <w:rFonts w:ascii="Gill Sans MT" w:hAnsi="Gill Sans MT"/>
                <w:b/>
              </w:rPr>
            </w:pPr>
            <w:r>
              <w:rPr>
                <w:rFonts w:ascii="Gill Sans MT" w:hAnsi="Gill Sans MT"/>
                <w:b/>
              </w:rPr>
              <w:t>Writing Narratives</w:t>
            </w:r>
          </w:p>
          <w:p w14:paraId="494C7ECC" w14:textId="16A944C2" w:rsidR="000D16F8" w:rsidRDefault="000D16F8" w:rsidP="00CB745E">
            <w:pPr>
              <w:jc w:val="center"/>
              <w:rPr>
                <w:rFonts w:ascii="Gill Sans MT" w:hAnsi="Gill Sans MT"/>
                <w:b/>
              </w:rPr>
            </w:pPr>
          </w:p>
          <w:p w14:paraId="76BF887C" w14:textId="0F12B50D" w:rsidR="000D16F8" w:rsidRPr="00BE3DD0" w:rsidRDefault="000C0ADC" w:rsidP="00CB745E">
            <w:pPr>
              <w:jc w:val="center"/>
              <w:rPr>
                <w:rFonts w:ascii="Gill Sans MT" w:hAnsi="Gill Sans MT"/>
                <w:b/>
              </w:rPr>
            </w:pPr>
            <w:hyperlink r:id="rId27" w:history="1">
              <w:r w:rsidR="000D16F8" w:rsidRPr="000D16F8">
                <w:rPr>
                  <w:rStyle w:val="Hyperlink"/>
                  <w:rFonts w:ascii="Gill Sans MT" w:hAnsi="Gill Sans MT"/>
                  <w:b/>
                </w:rPr>
                <w:t>ELA1-WNv8</w:t>
              </w:r>
            </w:hyperlink>
          </w:p>
          <w:p w14:paraId="2B88701E" w14:textId="1A877B48" w:rsidR="00CB745E" w:rsidRDefault="00CB745E" w:rsidP="002B1A7E">
            <w:pPr>
              <w:rPr>
                <w:rFonts w:ascii="Gill Sans MT" w:hAnsi="Gill Sans MT"/>
              </w:rPr>
            </w:pPr>
          </w:p>
          <w:p w14:paraId="5A91420F" w14:textId="77777777" w:rsidR="000D16F8" w:rsidRPr="00BE3DD0" w:rsidRDefault="000D16F8" w:rsidP="002B1A7E">
            <w:pPr>
              <w:rPr>
                <w:rFonts w:ascii="Gill Sans MT" w:hAnsi="Gill Sans MT"/>
              </w:rPr>
            </w:pPr>
          </w:p>
          <w:p w14:paraId="4CCB30F0" w14:textId="29E0DE0A" w:rsidR="00CB745E" w:rsidRPr="00BE3DD0" w:rsidRDefault="00CB745E" w:rsidP="002B1A7E">
            <w:pPr>
              <w:rPr>
                <w:rFonts w:ascii="Gill Sans MT" w:hAnsi="Gill Sans MT"/>
              </w:rPr>
            </w:pPr>
          </w:p>
        </w:tc>
      </w:tr>
    </w:tbl>
    <w:p w14:paraId="6B93F446" w14:textId="32B2E121" w:rsidR="0040330E" w:rsidRDefault="0040330E" w:rsidP="00E72522">
      <w:pPr>
        <w:rPr>
          <w:rFonts w:ascii="Gill Sans MT" w:hAnsi="Gill Sans MT"/>
          <w:sz w:val="22"/>
        </w:rPr>
      </w:pPr>
    </w:p>
    <w:p w14:paraId="13736B02" w14:textId="4DDCF229" w:rsidR="002B1A7E" w:rsidRDefault="002B1A7E" w:rsidP="00E72522">
      <w:pPr>
        <w:rPr>
          <w:rFonts w:ascii="Gill Sans MT" w:hAnsi="Gill Sans MT"/>
          <w:sz w:val="22"/>
        </w:rPr>
      </w:pPr>
    </w:p>
    <w:p w14:paraId="3042DED8" w14:textId="106BD70B" w:rsidR="002B1A7E" w:rsidRDefault="002B1A7E" w:rsidP="00E72522">
      <w:pPr>
        <w:rPr>
          <w:rFonts w:ascii="Gill Sans MT" w:hAnsi="Gill Sans MT"/>
          <w:sz w:val="22"/>
        </w:rPr>
      </w:pPr>
    </w:p>
    <w:p w14:paraId="14257AEB" w14:textId="5622E27A" w:rsidR="002B1A7E" w:rsidRDefault="002B1A7E" w:rsidP="00E72522">
      <w:pPr>
        <w:rPr>
          <w:rFonts w:ascii="Gill Sans MT" w:hAnsi="Gill Sans MT"/>
          <w:sz w:val="22"/>
        </w:rPr>
      </w:pPr>
    </w:p>
    <w:p w14:paraId="135751D1" w14:textId="77777777" w:rsidR="00900790" w:rsidRDefault="00900790" w:rsidP="00E72522">
      <w:pPr>
        <w:rPr>
          <w:rFonts w:ascii="Gill Sans MT" w:hAnsi="Gill Sans MT"/>
          <w:sz w:val="22"/>
        </w:rPr>
      </w:pPr>
    </w:p>
    <w:p w14:paraId="1248DF7C" w14:textId="77777777" w:rsidR="004A1D2C" w:rsidRDefault="004A1D2C" w:rsidP="00E72522">
      <w:pPr>
        <w:rPr>
          <w:rFonts w:ascii="Gill Sans MT" w:hAnsi="Gill Sans MT"/>
          <w:sz w:val="22"/>
        </w:rPr>
      </w:pPr>
    </w:p>
    <w:p w14:paraId="10EA5EC6" w14:textId="77777777" w:rsidR="0033614E" w:rsidRDefault="0033614E" w:rsidP="00E72522">
      <w:pPr>
        <w:rPr>
          <w:rFonts w:ascii="Gill Sans MT" w:hAnsi="Gill Sans MT"/>
          <w:sz w:val="22"/>
        </w:rPr>
      </w:pPr>
    </w:p>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17D1604" w14:textId="77777777" w:rsidTr="5A371808">
        <w:trPr>
          <w:trHeight w:val="477"/>
        </w:trPr>
        <w:tc>
          <w:tcPr>
            <w:tcW w:w="14302" w:type="dxa"/>
            <w:gridSpan w:val="2"/>
            <w:shd w:val="clear" w:color="auto" w:fill="000000" w:themeFill="text1"/>
          </w:tcPr>
          <w:p w14:paraId="2A718EB9" w14:textId="7E98243F" w:rsidR="00AF63FB" w:rsidRPr="00B17306" w:rsidRDefault="008D071D" w:rsidP="00AF63FB">
            <w:pPr>
              <w:jc w:val="center"/>
              <w:rPr>
                <w:rFonts w:ascii="Gill Sans MT" w:hAnsi="Gill Sans MT"/>
                <w:b/>
                <w:sz w:val="32"/>
                <w:szCs w:val="32"/>
              </w:rPr>
            </w:pPr>
            <w:r w:rsidRPr="005D61FA">
              <w:rPr>
                <w:rFonts w:ascii="Gill Sans MT" w:hAnsi="Gill Sans MT"/>
                <w:b/>
                <w:color w:val="FFFFFF" w:themeColor="background1"/>
                <w:sz w:val="32"/>
              </w:rPr>
              <w:t xml:space="preserve">Analyzing </w:t>
            </w:r>
            <w:r w:rsidR="00DD0BFE">
              <w:rPr>
                <w:rFonts w:ascii="Gill Sans MT" w:hAnsi="Gill Sans MT"/>
                <w:b/>
                <w:color w:val="FFFFFF" w:themeColor="background1"/>
                <w:sz w:val="32"/>
              </w:rPr>
              <w:t>Theme</w:t>
            </w:r>
            <w:r w:rsidR="00A55F5C">
              <w:rPr>
                <w:rFonts w:ascii="Gill Sans MT" w:hAnsi="Gill Sans MT"/>
                <w:b/>
                <w:color w:val="FFFFFF" w:themeColor="background1"/>
                <w:sz w:val="32"/>
              </w:rPr>
              <w:t xml:space="preserve"> &amp; Central Idea</w:t>
            </w:r>
          </w:p>
        </w:tc>
      </w:tr>
      <w:tr w:rsidR="00D07D0C" w:rsidRPr="00940244" w14:paraId="58ADA3E2" w14:textId="77777777" w:rsidTr="5A371808">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D07D0C" w:rsidRPr="00DD4A92" w:rsidRDefault="00D07D0C" w:rsidP="00AF63FB">
            <w:pPr>
              <w:rPr>
                <w:rFonts w:ascii="Gill Sans MT" w:hAnsi="Gill Sans MT"/>
                <w:b/>
                <w:sz w:val="20"/>
                <w:szCs w:val="22"/>
              </w:rPr>
            </w:pPr>
            <w:r w:rsidRPr="00DD4A92">
              <w:rPr>
                <w:rFonts w:ascii="Gill Sans MT" w:hAnsi="Gill Sans MT"/>
                <w:b/>
                <w:sz w:val="20"/>
                <w:szCs w:val="22"/>
              </w:rPr>
              <w:t>LEVEL 4: (ET)</w:t>
            </w:r>
          </w:p>
          <w:p w14:paraId="3C37CF2E" w14:textId="77777777" w:rsidR="00D07D0C" w:rsidRPr="00DD4A92" w:rsidRDefault="00D07D0C" w:rsidP="00AF63FB">
            <w:pPr>
              <w:rPr>
                <w:rFonts w:ascii="Gill Sans MT" w:eastAsia="Times New Roman" w:hAnsi="Gill Sans MT" w:cs="Times New Roman"/>
                <w:sz w:val="20"/>
                <w:szCs w:val="22"/>
              </w:rPr>
            </w:pPr>
          </w:p>
          <w:p w14:paraId="4413E39D" w14:textId="77777777" w:rsidR="00D07D0C" w:rsidRPr="00DD4A92" w:rsidRDefault="00D07D0C"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649910A6" w14:textId="77777777" w:rsidR="00D07D0C" w:rsidRDefault="00D07D0C" w:rsidP="00AF63FB">
            <w:pPr>
              <w:rPr>
                <w:rFonts w:ascii="Gill Sans MT" w:hAnsi="Gill Sans MT"/>
                <w:b/>
                <w:szCs w:val="22"/>
              </w:rPr>
            </w:pPr>
            <w:r w:rsidRPr="00DD4A92">
              <w:rPr>
                <w:rFonts w:ascii="Gill Sans MT" w:hAnsi="Gill Sans MT"/>
                <w:b/>
                <w:szCs w:val="22"/>
              </w:rPr>
              <w:t>LEVEL 3 LEARNING GOAL: (AT)</w:t>
            </w:r>
          </w:p>
          <w:p w14:paraId="5F20A39E" w14:textId="77777777" w:rsidR="00D07D0C" w:rsidRPr="00DD4A92" w:rsidRDefault="00D07D0C" w:rsidP="00AF63FB">
            <w:pPr>
              <w:rPr>
                <w:rFonts w:ascii="Gill Sans MT" w:hAnsi="Gill Sans MT"/>
                <w:b/>
                <w:szCs w:val="22"/>
              </w:rPr>
            </w:pPr>
          </w:p>
          <w:p w14:paraId="0231D326" w14:textId="77777777" w:rsidR="00D07D0C" w:rsidRPr="00DD4A92" w:rsidRDefault="00D07D0C" w:rsidP="00AF63FB">
            <w:pPr>
              <w:rPr>
                <w:rFonts w:ascii="Gill Sans MT" w:hAnsi="Gill Sans MT"/>
                <w:b/>
                <w:i/>
                <w:szCs w:val="22"/>
              </w:rPr>
            </w:pPr>
            <w:r w:rsidRPr="00DD4A92">
              <w:rPr>
                <w:rFonts w:ascii="Gill Sans MT" w:hAnsi="Gill Sans MT"/>
                <w:b/>
                <w:i/>
                <w:szCs w:val="22"/>
              </w:rPr>
              <w:t>Students demonstrate they have the ability to:</w:t>
            </w:r>
          </w:p>
          <w:p w14:paraId="4C7DF7C0" w14:textId="77777777" w:rsidR="00D07D0C" w:rsidRDefault="00D07D0C" w:rsidP="001025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5A371808">
              <w:rPr>
                <w:rFonts w:ascii="Gill Sans MT" w:hAnsi="Gill Sans MT"/>
                <w:b/>
                <w:bCs/>
              </w:rPr>
              <w:t xml:space="preserve">Analyze </w:t>
            </w:r>
            <w:r w:rsidRPr="5A371808">
              <w:rPr>
                <w:rFonts w:ascii="Gill Sans MT" w:hAnsi="Gill Sans MT"/>
              </w:rPr>
              <w:t>the development of a theme over the course of a text, including how it is shaped and refined by specific details</w:t>
            </w:r>
          </w:p>
          <w:p w14:paraId="459FF74E" w14:textId="0974A24C" w:rsidR="30A2DCF5" w:rsidRDefault="009953C0" w:rsidP="00FF19DA">
            <w:pPr>
              <w:pStyle w:val="ListParagraph"/>
              <w:numPr>
                <w:ilvl w:val="0"/>
                <w:numId w:val="39"/>
              </w:numPr>
            </w:pPr>
            <w:r w:rsidRPr="00D64E34">
              <w:rPr>
                <w:rFonts w:ascii="Gill Sans MT" w:hAnsi="Gill Sans MT"/>
              </w:rPr>
              <w:t>Construct</w:t>
            </w:r>
            <w:r w:rsidR="30A2DCF5" w:rsidRPr="00D64E34">
              <w:rPr>
                <w:rFonts w:ascii="Gill Sans MT" w:hAnsi="Gill Sans MT"/>
              </w:rPr>
              <w:t xml:space="preserve"> a theme statement </w:t>
            </w:r>
            <w:r w:rsidR="00D64E34" w:rsidRPr="00D64E34">
              <w:rPr>
                <w:rFonts w:ascii="Gill Sans MT" w:hAnsi="Gill Sans MT"/>
              </w:rPr>
              <w:t>for a fictional text</w:t>
            </w:r>
          </w:p>
          <w:p w14:paraId="25072705" w14:textId="7C01DD59" w:rsidR="57642CA1" w:rsidRPr="00D22B40" w:rsidRDefault="57642CA1" w:rsidP="00FF19DA">
            <w:pPr>
              <w:pStyle w:val="ListParagraph"/>
              <w:numPr>
                <w:ilvl w:val="0"/>
                <w:numId w:val="39"/>
              </w:numPr>
            </w:pPr>
            <w:r w:rsidRPr="00D64E34">
              <w:rPr>
                <w:rFonts w:ascii="Gill Sans MT" w:hAnsi="Gill Sans MT"/>
              </w:rPr>
              <w:t xml:space="preserve">Explain how specific details influence </w:t>
            </w:r>
            <w:r w:rsidR="00D64E34" w:rsidRPr="00D64E34">
              <w:rPr>
                <w:rFonts w:ascii="Gill Sans MT" w:hAnsi="Gill Sans MT"/>
              </w:rPr>
              <w:t>how a theme is developed</w:t>
            </w:r>
          </w:p>
          <w:p w14:paraId="550553EE" w14:textId="69029EDF" w:rsidR="00D22B40" w:rsidRPr="00D64E34" w:rsidRDefault="00D22B40" w:rsidP="00FF19DA">
            <w:pPr>
              <w:pStyle w:val="ListParagraph"/>
              <w:numPr>
                <w:ilvl w:val="0"/>
                <w:numId w:val="39"/>
              </w:numPr>
              <w:rPr>
                <w:rFonts w:ascii="Gill Sans MT" w:hAnsi="Gill Sans MT"/>
              </w:rPr>
            </w:pPr>
            <w:r w:rsidRPr="00D64E34">
              <w:rPr>
                <w:rFonts w:ascii="Gill Sans MT" w:hAnsi="Gill Sans MT"/>
              </w:rPr>
              <w:t>Analyze the con</w:t>
            </w:r>
            <w:r w:rsidR="000F59C4" w:rsidRPr="00D64E34">
              <w:rPr>
                <w:rFonts w:ascii="Gill Sans MT" w:hAnsi="Gill Sans MT"/>
              </w:rPr>
              <w:t xml:space="preserve">nection between specific details </w:t>
            </w:r>
            <w:r w:rsidR="00E77EBE" w:rsidRPr="00D64E34">
              <w:rPr>
                <w:rFonts w:ascii="Gill Sans MT" w:hAnsi="Gill Sans MT"/>
              </w:rPr>
              <w:t>and how a theme is develop</w:t>
            </w:r>
            <w:r w:rsidR="004D46F2" w:rsidRPr="00D64E34">
              <w:rPr>
                <w:rFonts w:ascii="Gill Sans MT" w:hAnsi="Gill Sans MT"/>
              </w:rPr>
              <w:t>e</w:t>
            </w:r>
            <w:r w:rsidR="00E77EBE" w:rsidRPr="00D64E34">
              <w:rPr>
                <w:rFonts w:ascii="Gill Sans MT" w:hAnsi="Gill Sans MT"/>
              </w:rPr>
              <w:t>d</w:t>
            </w:r>
            <w:r w:rsidR="004D46F2" w:rsidRPr="00D64E34">
              <w:rPr>
                <w:rFonts w:ascii="Gill Sans MT" w:hAnsi="Gill Sans MT"/>
              </w:rPr>
              <w:t xml:space="preserve"> </w:t>
            </w:r>
            <w:r w:rsidR="00E77EBE" w:rsidRPr="00D64E34">
              <w:rPr>
                <w:rFonts w:ascii="Gill Sans MT" w:hAnsi="Gill Sans MT"/>
              </w:rPr>
              <w:t xml:space="preserve">over </w:t>
            </w:r>
            <w:r w:rsidR="0010251C">
              <w:rPr>
                <w:rFonts w:ascii="Gill Sans MT" w:hAnsi="Gill Sans MT"/>
              </w:rPr>
              <w:t>time</w:t>
            </w:r>
          </w:p>
          <w:p w14:paraId="17965B45" w14:textId="77777777" w:rsidR="00D07D0C" w:rsidRPr="00894FA3" w:rsidRDefault="00D07D0C" w:rsidP="001025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5A371808">
              <w:rPr>
                <w:rFonts w:ascii="Gill Sans MT" w:hAnsi="Gill Sans MT"/>
                <w:b/>
                <w:bCs/>
              </w:rPr>
              <w:t>Analyze</w:t>
            </w:r>
            <w:r w:rsidRPr="5A371808">
              <w:rPr>
                <w:rFonts w:ascii="Gill Sans MT" w:hAnsi="Gill Sans MT"/>
              </w:rPr>
              <w:t xml:space="preserve"> the development of a central idea over the course of a text, including how it is shaped and refined by specific details</w:t>
            </w:r>
          </w:p>
          <w:p w14:paraId="66DD7E24" w14:textId="042F298D" w:rsidR="00D07D0C" w:rsidRPr="00C00A41" w:rsidRDefault="192EFC08" w:rsidP="00FF19DA">
            <w:pPr>
              <w:pStyle w:val="ListParagraph"/>
              <w:numPr>
                <w:ilvl w:val="0"/>
                <w:numId w:val="40"/>
              </w:numPr>
            </w:pPr>
            <w:r w:rsidRPr="00D64E34">
              <w:rPr>
                <w:rFonts w:ascii="Gill Sans MT" w:hAnsi="Gill Sans MT"/>
              </w:rPr>
              <w:t xml:space="preserve">Identify the central idea of </w:t>
            </w:r>
            <w:r w:rsidR="00D64E34" w:rsidRPr="00D64E34">
              <w:rPr>
                <w:rFonts w:ascii="Gill Sans MT" w:hAnsi="Gill Sans MT"/>
              </w:rPr>
              <w:t>a non-fiction</w:t>
            </w:r>
            <w:r w:rsidRPr="00D64E34">
              <w:rPr>
                <w:rFonts w:ascii="Gill Sans MT" w:hAnsi="Gill Sans MT"/>
              </w:rPr>
              <w:t xml:space="preserve"> text</w:t>
            </w:r>
          </w:p>
          <w:p w14:paraId="03C3D859" w14:textId="6C9FA4B7" w:rsidR="0010251C" w:rsidRPr="0010251C" w:rsidRDefault="00D64E34" w:rsidP="00FF19DA">
            <w:pPr>
              <w:pStyle w:val="ListParagraph"/>
              <w:numPr>
                <w:ilvl w:val="0"/>
                <w:numId w:val="40"/>
              </w:numPr>
            </w:pPr>
            <w:r w:rsidRPr="00D64E34">
              <w:rPr>
                <w:rFonts w:ascii="Gill Sans MT" w:hAnsi="Gill Sans MT"/>
              </w:rPr>
              <w:t>Explain how specific details influence how a Central Idea is developed</w:t>
            </w:r>
          </w:p>
          <w:p w14:paraId="78F4A3DE" w14:textId="232055DC" w:rsidR="00D64E34" w:rsidRPr="0010251C" w:rsidRDefault="0010251C" w:rsidP="00FF19DA">
            <w:pPr>
              <w:pStyle w:val="ListParagraph"/>
              <w:numPr>
                <w:ilvl w:val="0"/>
                <w:numId w:val="40"/>
              </w:numPr>
              <w:rPr>
                <w:rFonts w:ascii="Gill Sans MT" w:hAnsi="Gill Sans MT"/>
              </w:rPr>
            </w:pPr>
            <w:r w:rsidRPr="0010251C">
              <w:rPr>
                <w:rFonts w:ascii="Gill Sans MT" w:hAnsi="Gill Sans MT"/>
              </w:rPr>
              <w:t>Analyze the connection between specific details and how a Central Idea is developed over time</w:t>
            </w:r>
          </w:p>
          <w:p w14:paraId="202A9760" w14:textId="77777777" w:rsidR="00D07D0C" w:rsidRPr="0010251C" w:rsidRDefault="00D07D0C" w:rsidP="00D77C1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pPr>
            <w:r w:rsidRPr="5A371808">
              <w:rPr>
                <w:rFonts w:ascii="Gill Sans MT" w:hAnsi="Gill Sans MT"/>
                <w:b/>
                <w:bCs/>
              </w:rPr>
              <w:lastRenderedPageBreak/>
              <w:t xml:space="preserve">Analyze </w:t>
            </w:r>
            <w:r w:rsidRPr="5A371808">
              <w:rPr>
                <w:rFonts w:ascii="Gill Sans MT" w:hAnsi="Gill Sans MT"/>
              </w:rPr>
              <w:t xml:space="preserve">a particular point of view or cultural experience </w:t>
            </w:r>
            <w:r w:rsidRPr="5A371808">
              <w:rPr>
                <w:rFonts w:ascii="Gill Sans MT" w:hAnsi="Gill Sans MT"/>
                <w:i/>
                <w:iCs/>
              </w:rPr>
              <w:t>from outside the United States</w:t>
            </w:r>
            <w:r w:rsidRPr="5A371808">
              <w:rPr>
                <w:rFonts w:ascii="Gill Sans MT" w:hAnsi="Gill Sans MT"/>
              </w:rPr>
              <w:t xml:space="preserve"> reflected in a work of literature, drawing on a wide reading of world literature</w:t>
            </w:r>
          </w:p>
          <w:p w14:paraId="56C59D5D" w14:textId="5433A53D" w:rsidR="0010251C" w:rsidRDefault="00066350" w:rsidP="0010251C">
            <w:pPr>
              <w:pStyle w:val="ListParagraph"/>
              <w:numPr>
                <w:ilvl w:val="1"/>
                <w:numId w:val="1"/>
              </w:numPr>
            </w:pPr>
            <w:r>
              <w:t xml:space="preserve">Identify a point of view </w:t>
            </w:r>
            <w:r w:rsidR="00D77C1D">
              <w:t xml:space="preserve">or cultural experience </w:t>
            </w:r>
            <w:r w:rsidR="0067365C">
              <w:t xml:space="preserve">that </w:t>
            </w:r>
            <w:r w:rsidR="00EA5D4C">
              <w:t>reflect</w:t>
            </w:r>
            <w:r w:rsidR="001C60CE">
              <w:t xml:space="preserve"> a </w:t>
            </w:r>
            <w:r w:rsidR="00D2353D">
              <w:t>culture outside of the U.S.</w:t>
            </w:r>
          </w:p>
          <w:p w14:paraId="25EB8DDA" w14:textId="631DB174" w:rsidR="00152BFF" w:rsidRPr="00C00A41" w:rsidRDefault="00152BFF" w:rsidP="0010251C">
            <w:pPr>
              <w:pStyle w:val="ListParagraph"/>
              <w:numPr>
                <w:ilvl w:val="1"/>
                <w:numId w:val="1"/>
              </w:numPr>
            </w:pPr>
            <w:r>
              <w:t xml:space="preserve">Analyze how a point of view of cultural experience is reflected in a </w:t>
            </w:r>
            <w:r w:rsidR="0067365C">
              <w:t>work of literature</w:t>
            </w:r>
            <w:r w:rsidR="00C152C0">
              <w:t xml:space="preserve"> </w:t>
            </w:r>
          </w:p>
        </w:tc>
      </w:tr>
      <w:tr w:rsidR="00AF63FB" w:rsidRPr="00940244" w14:paraId="1A94F139" w14:textId="77777777" w:rsidTr="5A371808">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FD71239" w14:textId="16AFDB95" w:rsidR="001F1D3C" w:rsidRPr="001F1D3C" w:rsidRDefault="001F1D3C" w:rsidP="001F1D3C">
            <w:pPr>
              <w:jc w:val="center"/>
              <w:rPr>
                <w:rFonts w:ascii="Gill Sans MT" w:hAnsi="Gill Sans MT"/>
                <w:b/>
                <w:sz w:val="20"/>
                <w:szCs w:val="22"/>
              </w:rPr>
            </w:pPr>
            <w:r w:rsidRPr="001F1D3C">
              <w:rPr>
                <w:rFonts w:ascii="Gill Sans MT" w:hAnsi="Gill Sans MT"/>
                <w:b/>
                <w:sz w:val="20"/>
                <w:szCs w:val="22"/>
              </w:rPr>
              <w:lastRenderedPageBreak/>
              <w:t xml:space="preserve">Standard Language: CCSS ELA </w:t>
            </w:r>
            <w:r w:rsidR="00BF54C9">
              <w:rPr>
                <w:rFonts w:ascii="Gill Sans MT" w:hAnsi="Gill Sans MT"/>
                <w:b/>
                <w:sz w:val="20"/>
                <w:szCs w:val="22"/>
              </w:rPr>
              <w:t>RI/</w:t>
            </w:r>
            <w:r w:rsidRPr="001F1D3C">
              <w:rPr>
                <w:rFonts w:ascii="Gill Sans MT" w:hAnsi="Gill Sans MT"/>
                <w:b/>
                <w:sz w:val="20"/>
                <w:szCs w:val="22"/>
              </w:rPr>
              <w:t>RL.9-10.2</w:t>
            </w:r>
          </w:p>
          <w:p w14:paraId="4BB8EB0F" w14:textId="68A8C90D" w:rsidR="007B06EC" w:rsidRDefault="001F1D3C" w:rsidP="004C6637">
            <w:pPr>
              <w:jc w:val="center"/>
              <w:rPr>
                <w:rFonts w:ascii="Gill Sans MT" w:hAnsi="Gill Sans MT"/>
                <w:sz w:val="20"/>
                <w:szCs w:val="22"/>
              </w:rPr>
            </w:pPr>
            <w:r w:rsidRPr="001F1D3C">
              <w:rPr>
                <w:rFonts w:ascii="Gill Sans MT" w:hAnsi="Gill Sans MT"/>
                <w:sz w:val="20"/>
                <w:szCs w:val="22"/>
              </w:rPr>
              <w:t>Determine a theme or central idea of a text and analyze in detail its development over the course of the text, including how it emerges and is shaped and refined by specific details; provide an objective summary of the text.</w:t>
            </w:r>
          </w:p>
          <w:p w14:paraId="617E5694" w14:textId="77777777" w:rsidR="00272A4E" w:rsidRPr="006C0948" w:rsidRDefault="00272A4E" w:rsidP="00272A4E">
            <w:pPr>
              <w:ind w:right="-29"/>
              <w:jc w:val="center"/>
              <w:rPr>
                <w:rFonts w:ascii="Gill Sans MT" w:hAnsi="Gill Sans MT"/>
                <w:b/>
                <w:sz w:val="20"/>
                <w:szCs w:val="22"/>
              </w:rPr>
            </w:pPr>
            <w:r w:rsidRPr="006C0948">
              <w:rPr>
                <w:rFonts w:ascii="Gill Sans MT" w:hAnsi="Gill Sans MT"/>
                <w:b/>
                <w:sz w:val="20"/>
                <w:szCs w:val="22"/>
              </w:rPr>
              <w:t>Standard Language: CCSS ELA RL.9-10.6</w:t>
            </w:r>
          </w:p>
          <w:p w14:paraId="4D7848FD" w14:textId="6DB2AE4E" w:rsidR="00272A4E" w:rsidRPr="004C6637" w:rsidRDefault="00272A4E" w:rsidP="004C6637">
            <w:pPr>
              <w:ind w:right="-29"/>
              <w:jc w:val="center"/>
              <w:rPr>
                <w:rFonts w:ascii="Gill Sans MT" w:hAnsi="Gill Sans MT"/>
                <w:sz w:val="20"/>
                <w:szCs w:val="22"/>
              </w:rPr>
            </w:pPr>
            <w:r w:rsidRPr="006C0948">
              <w:rPr>
                <w:rFonts w:ascii="Gill Sans MT" w:hAnsi="Gill Sans MT"/>
                <w:sz w:val="20"/>
                <w:szCs w:val="22"/>
              </w:rPr>
              <w:t>Analyze a particular point of view or cultural experience reflected in a work of literature from outside the United States, drawing on a wide reading of world literature.</w:t>
            </w:r>
          </w:p>
        </w:tc>
      </w:tr>
    </w:tbl>
    <w:p w14:paraId="12A8C142" w14:textId="6F0AC8D5"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05"/>
        <w:gridCol w:w="7297"/>
      </w:tblGrid>
      <w:tr w:rsidR="00AF63FB" w:rsidRPr="002E5391" w14:paraId="4EDE2FD3" w14:textId="77777777" w:rsidTr="00BF54C9">
        <w:trPr>
          <w:trHeight w:val="1907"/>
        </w:trPr>
        <w:tc>
          <w:tcPr>
            <w:tcW w:w="7005"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16DC0A44" w14:textId="522E3408" w:rsidR="00AF63FB" w:rsidRPr="002B0B0D" w:rsidRDefault="00CD7E04" w:rsidP="00CD7E04">
            <w:pPr>
              <w:jc w:val="center"/>
              <w:rPr>
                <w:rFonts w:ascii="Gill Sans MT" w:hAnsi="Gill Sans MT"/>
                <w:sz w:val="22"/>
                <w:szCs w:val="22"/>
              </w:rPr>
            </w:pPr>
            <w:r w:rsidRPr="00CD7E04">
              <w:rPr>
                <w:rFonts w:ascii="Gill Sans MT" w:hAnsi="Gill Sans MT"/>
                <w:sz w:val="22"/>
                <w:szCs w:val="22"/>
              </w:rPr>
              <w:t xml:space="preserve">It might be an effective strategy to have students analyze the themes presented when they are </w:t>
            </w:r>
            <w:r w:rsidRPr="00CD7E04">
              <w:rPr>
                <w:rFonts w:ascii="Gill Sans MT" w:hAnsi="Gill Sans MT"/>
                <w:b/>
                <w:sz w:val="22"/>
                <w:szCs w:val="22"/>
              </w:rPr>
              <w:t>Writing Narratives</w:t>
            </w:r>
            <w:r w:rsidRPr="00CD7E04">
              <w:rPr>
                <w:rFonts w:ascii="Gill Sans MT" w:hAnsi="Gill Sans MT"/>
                <w:sz w:val="22"/>
                <w:szCs w:val="22"/>
              </w:rPr>
              <w:t xml:space="preserve">. Theme, and the evidence supporting its depiction and evolution, are ideal topics for </w:t>
            </w:r>
            <w:r w:rsidRPr="00CD7E04">
              <w:rPr>
                <w:rFonts w:ascii="Gill Sans MT" w:hAnsi="Gill Sans MT"/>
                <w:b/>
                <w:sz w:val="22"/>
                <w:szCs w:val="22"/>
              </w:rPr>
              <w:t>Collaborating in Discussions</w:t>
            </w:r>
            <w:r w:rsidRPr="00CD7E04">
              <w:rPr>
                <w:rFonts w:ascii="Gill Sans MT" w:hAnsi="Gill Sans MT"/>
                <w:sz w:val="22"/>
                <w:szCs w:val="22"/>
              </w:rPr>
              <w:t>.</w:t>
            </w:r>
          </w:p>
        </w:tc>
        <w:tc>
          <w:tcPr>
            <w:tcW w:w="7297" w:type="dxa"/>
          </w:tcPr>
          <w:p w14:paraId="128299E3" w14:textId="77777777" w:rsidR="00AF63FB" w:rsidRPr="006900B3" w:rsidRDefault="00AF63FB" w:rsidP="000C78F1">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4A9A4F3E" w14:textId="77777777" w:rsidR="004D2961" w:rsidRPr="004D2961" w:rsidRDefault="004D2961" w:rsidP="004D2961">
            <w:pPr>
              <w:ind w:right="46"/>
              <w:jc w:val="center"/>
              <w:rPr>
                <w:rFonts w:ascii="Gill Sans MT" w:hAnsi="Gill Sans MT" w:cstheme="minorHAnsi"/>
                <w:sz w:val="22"/>
                <w:szCs w:val="22"/>
              </w:rPr>
            </w:pPr>
            <w:r w:rsidRPr="004D2961">
              <w:rPr>
                <w:rFonts w:ascii="Gill Sans MT" w:hAnsi="Gill Sans MT" w:cstheme="minorHAnsi"/>
                <w:sz w:val="22"/>
                <w:szCs w:val="22"/>
              </w:rPr>
              <w:t>Note the increased focus on the idea of a theme statement—single-word themes are not sufficient to the level of analysis required by this topic. Poetry can be a very helpful text type for teaching this topic.</w:t>
            </w:r>
          </w:p>
          <w:p w14:paraId="0808A63D" w14:textId="3B09DCB8" w:rsidR="00AF63FB" w:rsidRPr="002E5391" w:rsidRDefault="004C6637" w:rsidP="000C78F1">
            <w:pPr>
              <w:ind w:right="46"/>
              <w:jc w:val="center"/>
              <w:rPr>
                <w:rFonts w:ascii="Gill Sans MT" w:hAnsi="Gill Sans MT" w:cstheme="minorHAnsi"/>
              </w:rPr>
            </w:pPr>
            <w:r w:rsidRPr="00B83DA1">
              <w:rPr>
                <w:rFonts w:ascii="Gill Sans MT" w:hAnsi="Gill Sans MT" w:cstheme="minorHAnsi"/>
                <w:sz w:val="22"/>
              </w:rPr>
              <w:t xml:space="preserve">This topic includes both fiction and non-fiction text analysis. </w:t>
            </w:r>
            <w:r w:rsidR="004A6198" w:rsidRPr="00B83DA1">
              <w:rPr>
                <w:rFonts w:ascii="Gill Sans MT" w:hAnsi="Gill Sans MT" w:cstheme="minorHAnsi"/>
                <w:sz w:val="22"/>
              </w:rPr>
              <w:t xml:space="preserve">Expose students to a wide variety of perspectives and explore how those perspectives may help shape the theme or central idea. Be careful to </w:t>
            </w:r>
            <w:r w:rsidR="00F37972" w:rsidRPr="00B83DA1">
              <w:rPr>
                <w:rFonts w:ascii="Gill Sans MT" w:hAnsi="Gill Sans MT" w:cstheme="minorHAnsi"/>
                <w:sz w:val="22"/>
              </w:rPr>
              <w:t>examine the differences and nuances between theme and central idea, merging them into one concept.</w:t>
            </w:r>
          </w:p>
        </w:tc>
      </w:tr>
      <w:tr w:rsidR="00AF63FB" w:rsidRPr="002E5391" w14:paraId="3B89EC50" w14:textId="77777777" w:rsidTr="00BF54C9">
        <w:trPr>
          <w:trHeight w:val="555"/>
        </w:trPr>
        <w:tc>
          <w:tcPr>
            <w:tcW w:w="7005" w:type="dxa"/>
          </w:tcPr>
          <w:p w14:paraId="3CDD9E4D" w14:textId="77777777" w:rsidR="00AF63FB" w:rsidRPr="006900B3" w:rsidRDefault="00AF63FB" w:rsidP="000C78F1">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1E8924A1" w14:textId="6CC705AA" w:rsidR="00B724B0" w:rsidRPr="00B724B0" w:rsidRDefault="00B724B0" w:rsidP="00B724B0">
            <w:pPr>
              <w:jc w:val="center"/>
              <w:rPr>
                <w:rFonts w:ascii="Gill Sans MT" w:hAnsi="Gill Sans MT" w:cstheme="minorHAnsi"/>
                <w:sz w:val="22"/>
                <w:szCs w:val="22"/>
              </w:rPr>
            </w:pPr>
            <w:r w:rsidRPr="00B724B0">
              <w:rPr>
                <w:rFonts w:ascii="Gill Sans MT" w:hAnsi="Gill Sans MT" w:cstheme="minorHAnsi"/>
                <w:sz w:val="22"/>
                <w:szCs w:val="22"/>
              </w:rPr>
              <w:t>Theme,</w:t>
            </w:r>
            <w:r w:rsidR="007C59BA">
              <w:rPr>
                <w:rFonts w:ascii="Gill Sans MT" w:hAnsi="Gill Sans MT" w:cstheme="minorHAnsi"/>
                <w:sz w:val="22"/>
                <w:szCs w:val="22"/>
              </w:rPr>
              <w:t xml:space="preserve"> Central Idea,</w:t>
            </w:r>
            <w:r w:rsidRPr="00B724B0">
              <w:rPr>
                <w:rFonts w:ascii="Gill Sans MT" w:hAnsi="Gill Sans MT" w:cstheme="minorHAnsi"/>
                <w:sz w:val="22"/>
                <w:szCs w:val="22"/>
              </w:rPr>
              <w:t xml:space="preserve"> Refined, Motif</w:t>
            </w:r>
          </w:p>
          <w:p w14:paraId="72C60C2E" w14:textId="3D3B145E" w:rsidR="00AF63FB" w:rsidRPr="006860ED" w:rsidRDefault="00AF63FB" w:rsidP="006860ED">
            <w:pPr>
              <w:jc w:val="center"/>
              <w:rPr>
                <w:rFonts w:ascii="Gill Sans MT" w:hAnsi="Gill Sans MT" w:cstheme="minorHAnsi"/>
                <w:sz w:val="22"/>
                <w:szCs w:val="22"/>
              </w:rPr>
            </w:pPr>
          </w:p>
        </w:tc>
        <w:tc>
          <w:tcPr>
            <w:tcW w:w="7297" w:type="dxa"/>
          </w:tcPr>
          <w:p w14:paraId="32CE3A2C" w14:textId="77777777" w:rsidR="00AF63FB" w:rsidRPr="006B7C78" w:rsidRDefault="00AF63FB" w:rsidP="000C78F1">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2C9A6E65" w14:textId="77777777" w:rsidR="00AF63FB" w:rsidRPr="002E5391" w:rsidRDefault="00AF63FB" w:rsidP="000C78F1">
            <w:pPr>
              <w:jc w:val="center"/>
              <w:rPr>
                <w:rFonts w:ascii="Gill Sans MT" w:hAnsi="Gill Sans MT"/>
                <w:color w:val="0563C1" w:themeColor="hyperlink"/>
                <w:u w:val="single"/>
              </w:rPr>
            </w:pPr>
          </w:p>
        </w:tc>
      </w:tr>
    </w:tbl>
    <w:p w14:paraId="4923757D" w14:textId="705F1114" w:rsidR="001F5806" w:rsidRDefault="001F5806"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B724B0" w:rsidRPr="00940244" w14:paraId="40EE4E82" w14:textId="77777777" w:rsidTr="000C78F1">
        <w:trPr>
          <w:trHeight w:val="477"/>
        </w:trPr>
        <w:tc>
          <w:tcPr>
            <w:tcW w:w="14302" w:type="dxa"/>
            <w:gridSpan w:val="2"/>
            <w:shd w:val="clear" w:color="auto" w:fill="000000" w:themeFill="text1"/>
          </w:tcPr>
          <w:p w14:paraId="258D832E" w14:textId="48AF0C05" w:rsidR="00B724B0" w:rsidRPr="00B17306" w:rsidRDefault="00B724B0" w:rsidP="000C78F1">
            <w:pPr>
              <w:jc w:val="center"/>
              <w:rPr>
                <w:rFonts w:ascii="Gill Sans MT" w:hAnsi="Gill Sans MT"/>
                <w:b/>
                <w:sz w:val="32"/>
                <w:szCs w:val="32"/>
              </w:rPr>
            </w:pPr>
            <w:r>
              <w:rPr>
                <w:rFonts w:ascii="Gill Sans MT" w:hAnsi="Gill Sans MT"/>
                <w:b/>
                <w:color w:val="FFFFFF" w:themeColor="background1"/>
                <w:sz w:val="32"/>
              </w:rPr>
              <w:t>Writing Narratives</w:t>
            </w:r>
          </w:p>
        </w:tc>
      </w:tr>
      <w:tr w:rsidR="002C4EBB" w:rsidRPr="00940244" w14:paraId="55A2D955" w14:textId="77777777" w:rsidTr="00AD7972">
        <w:trPr>
          <w:trHeight w:val="1737"/>
        </w:trPr>
        <w:tc>
          <w:tcPr>
            <w:tcW w:w="2335" w:type="dxa"/>
            <w:tcBorders>
              <w:left w:val="single" w:sz="12" w:space="0" w:color="auto"/>
              <w:bottom w:val="single" w:sz="12" w:space="0" w:color="auto"/>
            </w:tcBorders>
            <w:shd w:val="clear" w:color="auto" w:fill="FFF2CC" w:themeFill="accent4" w:themeFillTint="33"/>
          </w:tcPr>
          <w:p w14:paraId="1146A00E" w14:textId="77777777" w:rsidR="002C4EBB" w:rsidRPr="00DD4A92" w:rsidRDefault="002C4EBB" w:rsidP="000C78F1">
            <w:pPr>
              <w:rPr>
                <w:rFonts w:ascii="Gill Sans MT" w:hAnsi="Gill Sans MT"/>
                <w:b/>
                <w:sz w:val="20"/>
                <w:szCs w:val="22"/>
              </w:rPr>
            </w:pPr>
            <w:r w:rsidRPr="00DD4A92">
              <w:rPr>
                <w:rFonts w:ascii="Gill Sans MT" w:hAnsi="Gill Sans MT"/>
                <w:b/>
                <w:sz w:val="20"/>
                <w:szCs w:val="22"/>
              </w:rPr>
              <w:t>LEVEL 4: (ET)</w:t>
            </w:r>
          </w:p>
          <w:p w14:paraId="5D76EFDB" w14:textId="77777777" w:rsidR="002C4EBB" w:rsidRPr="00DD4A92" w:rsidRDefault="002C4EBB" w:rsidP="000C78F1">
            <w:pPr>
              <w:rPr>
                <w:rFonts w:ascii="Gill Sans MT" w:eastAsia="Times New Roman" w:hAnsi="Gill Sans MT" w:cs="Times New Roman"/>
                <w:sz w:val="20"/>
                <w:szCs w:val="22"/>
              </w:rPr>
            </w:pPr>
          </w:p>
          <w:p w14:paraId="36DC9C4B" w14:textId="77777777" w:rsidR="002C4EBB" w:rsidRPr="00DD4A92" w:rsidRDefault="002C4EBB" w:rsidP="000C78F1">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2AEBB121" w14:textId="77777777" w:rsidR="002C4EBB" w:rsidRPr="00E23F9F" w:rsidRDefault="002C4EBB" w:rsidP="000C78F1">
            <w:pPr>
              <w:rPr>
                <w:rFonts w:ascii="Gill Sans MT" w:hAnsi="Gill Sans MT"/>
                <w:b/>
              </w:rPr>
            </w:pPr>
            <w:r w:rsidRPr="00E23F9F">
              <w:rPr>
                <w:rFonts w:ascii="Gill Sans MT" w:hAnsi="Gill Sans MT"/>
                <w:b/>
              </w:rPr>
              <w:t>LEVEL 3 LEARNING GOAL: (AT)</w:t>
            </w:r>
          </w:p>
          <w:p w14:paraId="2EF70EB7" w14:textId="77777777" w:rsidR="002C4EBB" w:rsidRPr="00E23F9F" w:rsidRDefault="002C4EBB" w:rsidP="000C78F1">
            <w:pPr>
              <w:rPr>
                <w:rFonts w:ascii="Gill Sans MT" w:hAnsi="Gill Sans MT"/>
                <w:b/>
              </w:rPr>
            </w:pPr>
          </w:p>
          <w:p w14:paraId="56FC4025" w14:textId="77777777" w:rsidR="002C4EBB" w:rsidRPr="00E23F9F" w:rsidRDefault="002C4EBB" w:rsidP="00BF54C9">
            <w:pPr>
              <w:pBdr>
                <w:top w:val="single" w:sz="4" w:space="1" w:color="auto"/>
                <w:left w:val="single" w:sz="4" w:space="4" w:color="auto"/>
                <w:bottom w:val="single" w:sz="4" w:space="1" w:color="auto"/>
                <w:right w:val="single" w:sz="4" w:space="4" w:color="auto"/>
              </w:pBdr>
              <w:shd w:val="clear" w:color="auto" w:fill="DEEAF6" w:themeFill="accent5" w:themeFillTint="33"/>
              <w:ind w:left="527"/>
              <w:rPr>
                <w:rFonts w:ascii="Gill Sans MT" w:hAnsi="Gill Sans MT"/>
                <w:b/>
                <w:i/>
              </w:rPr>
            </w:pPr>
            <w:r w:rsidRPr="00E23F9F">
              <w:rPr>
                <w:rFonts w:ascii="Gill Sans MT" w:hAnsi="Gill Sans MT"/>
                <w:b/>
                <w:i/>
              </w:rPr>
              <w:t>Students demonstrate they have the ability to write</w:t>
            </w:r>
            <w:r w:rsidRPr="00695D0E">
              <w:rPr>
                <w:rFonts w:ascii="Gill Sans MT" w:hAnsi="Gill Sans MT"/>
                <w:b/>
                <w:i/>
                <w:u w:val="single"/>
              </w:rPr>
              <w:t xml:space="preserve"> 2+ page</w:t>
            </w:r>
            <w:r w:rsidRPr="00E23F9F">
              <w:rPr>
                <w:rFonts w:ascii="Gill Sans MT" w:hAnsi="Gill Sans MT"/>
                <w:b/>
                <w:i/>
              </w:rPr>
              <w:t xml:space="preserve"> narratives to develop real or imagined experiences or events using effective technique, well-chosen details, and well-structured event sequences that:</w:t>
            </w:r>
          </w:p>
          <w:p w14:paraId="2635B817" w14:textId="77777777" w:rsidR="002C4EBB" w:rsidRPr="00E23F9F" w:rsidRDefault="002C4EBB" w:rsidP="00FF19DA">
            <w:pPr>
              <w:pStyle w:val="ListParagraph"/>
              <w:numPr>
                <w:ilvl w:val="0"/>
                <w:numId w:val="22"/>
              </w:numPr>
              <w:ind w:left="1080"/>
              <w:rPr>
                <w:rFonts w:ascii="Gill Sans MT" w:hAnsi="Gill Sans MT"/>
              </w:rPr>
            </w:pPr>
            <w:r w:rsidRPr="00E23F9F">
              <w:rPr>
                <w:rFonts w:ascii="Gill Sans MT" w:hAnsi="Gill Sans MT"/>
              </w:rPr>
              <w:t>Engage the reader by setting out a problem, situation, or observation</w:t>
            </w:r>
          </w:p>
          <w:p w14:paraId="75E40C5D" w14:textId="610BE54F" w:rsidR="002C4EBB" w:rsidRPr="00E23F9F" w:rsidRDefault="002C4EBB" w:rsidP="00FF19DA">
            <w:pPr>
              <w:pStyle w:val="ListParagraph"/>
              <w:numPr>
                <w:ilvl w:val="0"/>
                <w:numId w:val="22"/>
              </w:numPr>
              <w:ind w:left="1080"/>
              <w:rPr>
                <w:rFonts w:ascii="Gill Sans MT" w:hAnsi="Gill Sans MT"/>
              </w:rPr>
            </w:pPr>
            <w:r w:rsidRPr="00E23F9F">
              <w:rPr>
                <w:rFonts w:ascii="Gill Sans MT" w:hAnsi="Gill Sans MT"/>
              </w:rPr>
              <w:t xml:space="preserve">Orient the reader by establishing one or multiple points of view and introducing a narrator </w:t>
            </w:r>
            <w:r w:rsidR="003521CB" w:rsidRPr="00E23F9F">
              <w:rPr>
                <w:rFonts w:ascii="Gill Sans MT" w:hAnsi="Gill Sans MT"/>
              </w:rPr>
              <w:t>and/or character</w:t>
            </w:r>
          </w:p>
          <w:p w14:paraId="48BB4CF6" w14:textId="77777777" w:rsidR="002C4EBB" w:rsidRPr="00E23F9F" w:rsidRDefault="002C4EBB" w:rsidP="00FF19DA">
            <w:pPr>
              <w:pStyle w:val="ListParagraph"/>
              <w:numPr>
                <w:ilvl w:val="0"/>
                <w:numId w:val="22"/>
              </w:numPr>
              <w:ind w:left="1080"/>
              <w:rPr>
                <w:rFonts w:ascii="Gill Sans MT" w:hAnsi="Gill Sans MT"/>
              </w:rPr>
            </w:pPr>
            <w:r w:rsidRPr="00E23F9F">
              <w:rPr>
                <w:rFonts w:ascii="Gill Sans MT" w:hAnsi="Gill Sans MT"/>
              </w:rPr>
              <w:t>Use narrative techniques, such as dialogue, pacing, description, reflection, and multiple plot lines to develop experiences, events, and/or characters</w:t>
            </w:r>
          </w:p>
          <w:p w14:paraId="548458E6" w14:textId="77777777" w:rsidR="002C4EBB" w:rsidRPr="00E23F9F" w:rsidRDefault="002C4EBB" w:rsidP="00FF19DA">
            <w:pPr>
              <w:pStyle w:val="ListParagraph"/>
              <w:numPr>
                <w:ilvl w:val="0"/>
                <w:numId w:val="22"/>
              </w:numPr>
              <w:ind w:left="1080"/>
              <w:rPr>
                <w:rFonts w:ascii="Gill Sans MT" w:hAnsi="Gill Sans MT"/>
              </w:rPr>
            </w:pPr>
            <w:r w:rsidRPr="00E23F9F">
              <w:rPr>
                <w:rFonts w:ascii="Gill Sans MT" w:hAnsi="Gill Sans MT"/>
              </w:rPr>
              <w:t>Use a variety of techniques to sequence events so they build on one another to create a coherent whole</w:t>
            </w:r>
          </w:p>
          <w:p w14:paraId="464955D3" w14:textId="77777777" w:rsidR="006D6A3F" w:rsidRDefault="002C4EBB" w:rsidP="00FF19DA">
            <w:pPr>
              <w:pStyle w:val="ListParagraph"/>
              <w:numPr>
                <w:ilvl w:val="0"/>
                <w:numId w:val="22"/>
              </w:numPr>
              <w:ind w:left="1080"/>
              <w:rPr>
                <w:rFonts w:ascii="Gill Sans MT" w:hAnsi="Gill Sans MT"/>
              </w:rPr>
            </w:pPr>
            <w:r w:rsidRPr="00E23F9F">
              <w:rPr>
                <w:rFonts w:ascii="Gill Sans MT" w:hAnsi="Gill Sans MT"/>
              </w:rPr>
              <w:lastRenderedPageBreak/>
              <w:t>Use precise words and phrases, telling details, and sensory language to convey a vivid picture of the experiences, events, setting, and/or characters</w:t>
            </w:r>
          </w:p>
          <w:p w14:paraId="371FAFAA" w14:textId="080516D3" w:rsidR="002C4EBB" w:rsidRPr="006D6A3F" w:rsidRDefault="002C4EBB" w:rsidP="00FF19DA">
            <w:pPr>
              <w:pStyle w:val="ListParagraph"/>
              <w:numPr>
                <w:ilvl w:val="0"/>
                <w:numId w:val="22"/>
              </w:numPr>
              <w:ind w:left="1080"/>
              <w:rPr>
                <w:rFonts w:ascii="Gill Sans MT" w:hAnsi="Gill Sans MT"/>
              </w:rPr>
            </w:pPr>
            <w:r w:rsidRPr="006D6A3F">
              <w:rPr>
                <w:rFonts w:ascii="Gill Sans MT" w:hAnsi="Gill Sans MT"/>
              </w:rPr>
              <w:t>Provide a conclusion that follows from and reflects on what is experienced, observed, or resolved over the course of the narrative</w:t>
            </w:r>
          </w:p>
        </w:tc>
      </w:tr>
      <w:tr w:rsidR="00B724B0" w:rsidRPr="00940244" w14:paraId="7785384B" w14:textId="77777777" w:rsidTr="0084154D">
        <w:trPr>
          <w:trHeight w:val="80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10246FD" w14:textId="77777777" w:rsidR="007A5BF7" w:rsidRPr="007A5BF7" w:rsidRDefault="007A5BF7" w:rsidP="007A5BF7">
            <w:pPr>
              <w:jc w:val="center"/>
              <w:rPr>
                <w:rFonts w:ascii="Gill Sans MT" w:hAnsi="Gill Sans MT"/>
                <w:b/>
                <w:sz w:val="20"/>
                <w:szCs w:val="22"/>
              </w:rPr>
            </w:pPr>
            <w:r w:rsidRPr="007A5BF7">
              <w:rPr>
                <w:rFonts w:ascii="Gill Sans MT" w:hAnsi="Gill Sans MT"/>
                <w:b/>
                <w:sz w:val="20"/>
                <w:szCs w:val="22"/>
              </w:rPr>
              <w:lastRenderedPageBreak/>
              <w:t>Standard Language: CCSS ELA W.9-10.3</w:t>
            </w:r>
          </w:p>
          <w:p w14:paraId="5F6A42D5" w14:textId="77777777" w:rsidR="007A5BF7" w:rsidRPr="007A5BF7" w:rsidRDefault="007A5BF7" w:rsidP="007A5BF7">
            <w:pPr>
              <w:jc w:val="center"/>
              <w:rPr>
                <w:rFonts w:ascii="Gill Sans MT" w:hAnsi="Gill Sans MT"/>
                <w:sz w:val="20"/>
                <w:szCs w:val="22"/>
              </w:rPr>
            </w:pPr>
            <w:r w:rsidRPr="007A5BF7">
              <w:rPr>
                <w:rFonts w:ascii="Gill Sans MT" w:hAnsi="Gill Sans MT"/>
                <w:sz w:val="20"/>
                <w:szCs w:val="22"/>
              </w:rPr>
              <w:t>Write narratives to develop real or imagined experiences or events using effective technique, well-chosen details, and well-structured event sequences.</w:t>
            </w:r>
          </w:p>
          <w:p w14:paraId="3ADAD0B3" w14:textId="77777777" w:rsidR="00B724B0" w:rsidRPr="00DD4A92" w:rsidRDefault="00B724B0" w:rsidP="000C78F1">
            <w:pPr>
              <w:ind w:right="165"/>
              <w:jc w:val="center"/>
              <w:rPr>
                <w:rFonts w:ascii="Gill Sans MT" w:hAnsi="Gill Sans MT"/>
                <w:sz w:val="20"/>
              </w:rPr>
            </w:pPr>
          </w:p>
        </w:tc>
      </w:tr>
    </w:tbl>
    <w:p w14:paraId="393E4944" w14:textId="13372E06" w:rsidR="00B724B0" w:rsidRDefault="00B724B0" w:rsidP="00E72522">
      <w:pPr>
        <w:rPr>
          <w:rFonts w:ascii="Gill Sans MT" w:hAnsi="Gill Sans MT"/>
          <w:sz w:val="22"/>
        </w:rPr>
      </w:pPr>
    </w:p>
    <w:p w14:paraId="46ED54C0" w14:textId="19D928E9" w:rsidR="00B724B0" w:rsidRDefault="00B724B0"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B724B0" w:rsidRPr="002E5391" w14:paraId="4694A755" w14:textId="77777777" w:rsidTr="000C78F1">
        <w:trPr>
          <w:trHeight w:val="1907"/>
        </w:trPr>
        <w:tc>
          <w:tcPr>
            <w:tcW w:w="7151" w:type="dxa"/>
          </w:tcPr>
          <w:p w14:paraId="06C857AC" w14:textId="77777777" w:rsidR="00B724B0" w:rsidRPr="00D3219A" w:rsidRDefault="00B724B0" w:rsidP="000C78F1">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340858E1" w14:textId="77777777" w:rsidR="00546AD1" w:rsidRPr="00546AD1" w:rsidRDefault="00546AD1" w:rsidP="00546AD1">
            <w:pPr>
              <w:jc w:val="center"/>
              <w:rPr>
                <w:rFonts w:ascii="Gill Sans MT" w:hAnsi="Gill Sans MT"/>
                <w:sz w:val="22"/>
                <w:szCs w:val="22"/>
              </w:rPr>
            </w:pPr>
            <w:r w:rsidRPr="00546AD1">
              <w:rPr>
                <w:rFonts w:ascii="Gill Sans MT" w:hAnsi="Gill Sans MT"/>
                <w:sz w:val="22"/>
                <w:szCs w:val="22"/>
              </w:rPr>
              <w:t xml:space="preserve">There should be several opportunities to connect to revision (which can support the </w:t>
            </w:r>
            <w:r w:rsidRPr="00546AD1">
              <w:rPr>
                <w:rFonts w:ascii="Gill Sans MT" w:hAnsi="Gill Sans MT"/>
                <w:b/>
                <w:sz w:val="22"/>
                <w:szCs w:val="22"/>
              </w:rPr>
              <w:t>Constructing Writing</w:t>
            </w:r>
            <w:r w:rsidRPr="00546AD1">
              <w:rPr>
                <w:rFonts w:ascii="Gill Sans MT" w:hAnsi="Gill Sans MT"/>
                <w:sz w:val="22"/>
                <w:szCs w:val="22"/>
              </w:rPr>
              <w:t xml:space="preserve"> topic) and use of literary elements from </w:t>
            </w:r>
            <w:r w:rsidRPr="00546AD1">
              <w:rPr>
                <w:rFonts w:ascii="Gill Sans MT" w:hAnsi="Gill Sans MT"/>
                <w:b/>
                <w:sz w:val="22"/>
                <w:szCs w:val="22"/>
              </w:rPr>
              <w:t>Analyzing Complex Characters</w:t>
            </w:r>
            <w:r w:rsidRPr="00546AD1">
              <w:rPr>
                <w:rFonts w:ascii="Gill Sans MT" w:hAnsi="Gill Sans MT"/>
                <w:sz w:val="22"/>
                <w:szCs w:val="22"/>
              </w:rPr>
              <w:t xml:space="preserve">, </w:t>
            </w:r>
            <w:r w:rsidRPr="00546AD1">
              <w:rPr>
                <w:rFonts w:ascii="Gill Sans MT" w:hAnsi="Gill Sans MT"/>
                <w:b/>
                <w:sz w:val="22"/>
                <w:szCs w:val="22"/>
              </w:rPr>
              <w:t>Analyzing Text Structure</w:t>
            </w:r>
            <w:r w:rsidRPr="00546AD1">
              <w:rPr>
                <w:rFonts w:ascii="Gill Sans MT" w:hAnsi="Gill Sans MT"/>
                <w:sz w:val="22"/>
                <w:szCs w:val="22"/>
              </w:rPr>
              <w:t xml:space="preserve">, and </w:t>
            </w:r>
            <w:r w:rsidRPr="00546AD1">
              <w:rPr>
                <w:rFonts w:ascii="Gill Sans MT" w:hAnsi="Gill Sans MT"/>
                <w:b/>
                <w:sz w:val="22"/>
                <w:szCs w:val="22"/>
              </w:rPr>
              <w:t>Analyzing Themes</w:t>
            </w:r>
          </w:p>
          <w:p w14:paraId="4ED823F2" w14:textId="16E6EC6A" w:rsidR="00B724B0" w:rsidRPr="002B0B0D" w:rsidRDefault="00B724B0" w:rsidP="000C78F1">
            <w:pPr>
              <w:jc w:val="center"/>
              <w:rPr>
                <w:rFonts w:ascii="Gill Sans MT" w:hAnsi="Gill Sans MT"/>
                <w:sz w:val="22"/>
                <w:szCs w:val="22"/>
              </w:rPr>
            </w:pPr>
          </w:p>
        </w:tc>
        <w:tc>
          <w:tcPr>
            <w:tcW w:w="7151" w:type="dxa"/>
          </w:tcPr>
          <w:p w14:paraId="54E7D92C" w14:textId="77777777" w:rsidR="00B724B0" w:rsidRPr="006900B3" w:rsidRDefault="00B724B0" w:rsidP="000C78F1">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6F89D4A6" w14:textId="77777777" w:rsidR="0084154D" w:rsidRPr="0084154D" w:rsidRDefault="0084154D" w:rsidP="0084154D">
            <w:pPr>
              <w:ind w:right="46"/>
              <w:jc w:val="center"/>
              <w:rPr>
                <w:rFonts w:ascii="Gill Sans MT" w:hAnsi="Gill Sans MT" w:cstheme="minorHAnsi"/>
                <w:sz w:val="22"/>
                <w:szCs w:val="22"/>
              </w:rPr>
            </w:pPr>
            <w:r w:rsidRPr="0084154D">
              <w:rPr>
                <w:rFonts w:ascii="Gill Sans MT" w:hAnsi="Gill Sans MT" w:cstheme="minorHAnsi"/>
                <w:sz w:val="22"/>
                <w:szCs w:val="22"/>
              </w:rPr>
              <w:t>Students should complete several drafts of this paper if at all possible—each draft can count as a piece of evidence.</w:t>
            </w:r>
          </w:p>
          <w:p w14:paraId="15AFD7D9" w14:textId="180D6410" w:rsidR="0084154D" w:rsidRPr="0084154D" w:rsidRDefault="0084154D" w:rsidP="0084154D">
            <w:pPr>
              <w:ind w:right="46"/>
              <w:jc w:val="center"/>
              <w:rPr>
                <w:rFonts w:ascii="Gill Sans MT" w:hAnsi="Gill Sans MT" w:cstheme="minorHAnsi"/>
                <w:sz w:val="22"/>
                <w:szCs w:val="22"/>
              </w:rPr>
            </w:pPr>
            <w:r w:rsidRPr="0084154D">
              <w:rPr>
                <w:rFonts w:ascii="Gill Sans MT" w:hAnsi="Gill Sans MT" w:cstheme="minorHAnsi"/>
                <w:sz w:val="22"/>
                <w:szCs w:val="22"/>
              </w:rPr>
              <w:t xml:space="preserve">Students </w:t>
            </w:r>
            <w:r w:rsidR="00900790">
              <w:rPr>
                <w:rFonts w:ascii="Gill Sans MT" w:hAnsi="Gill Sans MT" w:cstheme="minorHAnsi"/>
                <w:sz w:val="22"/>
                <w:szCs w:val="22"/>
              </w:rPr>
              <w:t>should be exposed to multiple forms of narrative, not simply personal narratives – that was covered in 6</w:t>
            </w:r>
            <w:r w:rsidR="00900790" w:rsidRPr="00900790">
              <w:rPr>
                <w:rFonts w:ascii="Gill Sans MT" w:hAnsi="Gill Sans MT" w:cstheme="minorHAnsi"/>
                <w:sz w:val="22"/>
                <w:szCs w:val="22"/>
                <w:vertAlign w:val="superscript"/>
              </w:rPr>
              <w:t>th</w:t>
            </w:r>
            <w:r w:rsidR="00900790">
              <w:rPr>
                <w:rFonts w:ascii="Gill Sans MT" w:hAnsi="Gill Sans MT" w:cstheme="minorHAnsi"/>
                <w:sz w:val="22"/>
                <w:szCs w:val="22"/>
              </w:rPr>
              <w:t xml:space="preserve"> grade. </w:t>
            </w:r>
            <w:r w:rsidR="0098431F">
              <w:rPr>
                <w:rFonts w:ascii="Gill Sans MT" w:hAnsi="Gill Sans MT" w:cstheme="minorHAnsi"/>
                <w:sz w:val="22"/>
                <w:szCs w:val="22"/>
              </w:rPr>
              <w:t xml:space="preserve">This is an opportunity to discuss theme vs. central idea through the lens that narratives can be either fiction or non-fiction. The development of the narrative structure </w:t>
            </w:r>
            <w:r w:rsidR="00E05A3C">
              <w:rPr>
                <w:rFonts w:ascii="Gill Sans MT" w:hAnsi="Gill Sans MT" w:cstheme="minorHAnsi"/>
                <w:sz w:val="22"/>
                <w:szCs w:val="22"/>
              </w:rPr>
              <w:t>blurs the lines of the genre and students should have an opportunity to engage in both kinds of writing.</w:t>
            </w:r>
            <w:r w:rsidR="0098431F">
              <w:rPr>
                <w:rFonts w:ascii="Gill Sans MT" w:hAnsi="Gill Sans MT" w:cstheme="minorHAnsi"/>
                <w:sz w:val="22"/>
                <w:szCs w:val="22"/>
              </w:rPr>
              <w:t xml:space="preserve"> </w:t>
            </w:r>
          </w:p>
          <w:p w14:paraId="13267CF6" w14:textId="77777777" w:rsidR="00B724B0" w:rsidRPr="002E5391" w:rsidRDefault="00B724B0" w:rsidP="000C78F1">
            <w:pPr>
              <w:ind w:right="46"/>
              <w:jc w:val="center"/>
              <w:rPr>
                <w:rFonts w:ascii="Gill Sans MT" w:hAnsi="Gill Sans MT" w:cstheme="minorHAnsi"/>
              </w:rPr>
            </w:pPr>
          </w:p>
        </w:tc>
      </w:tr>
      <w:tr w:rsidR="00B724B0" w:rsidRPr="002E5391" w14:paraId="3B56EF1D" w14:textId="77777777" w:rsidTr="000C78F1">
        <w:trPr>
          <w:trHeight w:val="942"/>
        </w:trPr>
        <w:tc>
          <w:tcPr>
            <w:tcW w:w="7151" w:type="dxa"/>
          </w:tcPr>
          <w:p w14:paraId="4FE44A09" w14:textId="77777777" w:rsidR="00B724B0" w:rsidRPr="006900B3" w:rsidRDefault="00B724B0" w:rsidP="000C78F1">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6BEB1BAE" w14:textId="77777777" w:rsidR="0009428C" w:rsidRPr="0009428C" w:rsidRDefault="0009428C" w:rsidP="0009428C">
            <w:pPr>
              <w:jc w:val="center"/>
              <w:rPr>
                <w:rFonts w:ascii="Gill Sans MT" w:hAnsi="Gill Sans MT" w:cstheme="minorHAnsi"/>
                <w:sz w:val="22"/>
                <w:szCs w:val="22"/>
              </w:rPr>
            </w:pPr>
            <w:r w:rsidRPr="0009428C">
              <w:rPr>
                <w:rFonts w:ascii="Gill Sans MT" w:hAnsi="Gill Sans MT" w:cstheme="minorHAnsi"/>
                <w:sz w:val="22"/>
                <w:szCs w:val="22"/>
              </w:rPr>
              <w:t>Coherent, Narrative, Organize, Reflection, Sensory Detail</w:t>
            </w:r>
          </w:p>
          <w:p w14:paraId="0560E836" w14:textId="77777777" w:rsidR="00B724B0" w:rsidRPr="006860ED" w:rsidRDefault="00B724B0" w:rsidP="000C78F1">
            <w:pPr>
              <w:jc w:val="center"/>
              <w:rPr>
                <w:rFonts w:ascii="Gill Sans MT" w:hAnsi="Gill Sans MT" w:cstheme="minorHAnsi"/>
                <w:sz w:val="22"/>
                <w:szCs w:val="22"/>
              </w:rPr>
            </w:pPr>
          </w:p>
        </w:tc>
        <w:tc>
          <w:tcPr>
            <w:tcW w:w="7151" w:type="dxa"/>
          </w:tcPr>
          <w:p w14:paraId="71B90AB3" w14:textId="17EA7D32" w:rsidR="00B724B0" w:rsidRDefault="00B724B0" w:rsidP="000C78F1">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19D19878" w14:textId="0C54919A" w:rsidR="00900790" w:rsidRPr="006B7C78" w:rsidRDefault="000C0ADC" w:rsidP="000C78F1">
            <w:pPr>
              <w:ind w:right="46"/>
              <w:jc w:val="center"/>
              <w:rPr>
                <w:rFonts w:ascii="Gill Sans MT" w:hAnsi="Gill Sans MT" w:cstheme="minorHAnsi"/>
                <w:b/>
                <w:sz w:val="22"/>
                <w:szCs w:val="22"/>
              </w:rPr>
            </w:pPr>
            <w:hyperlink r:id="rId28" w:history="1">
              <w:r w:rsidR="00900790" w:rsidRPr="00900790">
                <w:rPr>
                  <w:rStyle w:val="Hyperlink"/>
                  <w:rFonts w:ascii="Gill Sans MT" w:hAnsi="Gill Sans MT" w:cstheme="minorHAnsi"/>
                  <w:b/>
                  <w:sz w:val="22"/>
                  <w:szCs w:val="22"/>
                </w:rPr>
                <w:t>5 Narrative Types with Examples</w:t>
              </w:r>
            </w:hyperlink>
          </w:p>
          <w:p w14:paraId="62DC5FE0" w14:textId="77777777" w:rsidR="00B724B0" w:rsidRPr="002E5391" w:rsidRDefault="00B724B0" w:rsidP="00E05A3C">
            <w:pPr>
              <w:ind w:right="-105"/>
              <w:jc w:val="center"/>
              <w:rPr>
                <w:rFonts w:ascii="Gill Sans MT" w:hAnsi="Gill Sans MT"/>
                <w:color w:val="0563C1" w:themeColor="hyperlink"/>
                <w:u w:val="single"/>
              </w:rPr>
            </w:pPr>
          </w:p>
        </w:tc>
      </w:tr>
    </w:tbl>
    <w:p w14:paraId="449BECBB" w14:textId="77777777" w:rsidR="001F5806" w:rsidRDefault="001F5806" w:rsidP="00B07F35">
      <w:pPr>
        <w:rPr>
          <w:rFonts w:ascii="Gill Sans MT" w:hAnsi="Gill Sans MT"/>
          <w:sz w:val="22"/>
        </w:rPr>
      </w:pPr>
    </w:p>
    <w:p w14:paraId="18F6D5EA" w14:textId="77777777" w:rsidR="001F5806" w:rsidRDefault="001F5806" w:rsidP="00B07F35">
      <w:pPr>
        <w:rPr>
          <w:rFonts w:ascii="Gill Sans MT" w:hAnsi="Gill Sans MT"/>
          <w:sz w:val="22"/>
        </w:rPr>
      </w:pPr>
    </w:p>
    <w:p w14:paraId="56C767DE" w14:textId="77777777" w:rsidR="001F5806" w:rsidRDefault="001F5806" w:rsidP="00B07F35">
      <w:pPr>
        <w:rPr>
          <w:rFonts w:ascii="Gill Sans MT" w:hAnsi="Gill Sans MT"/>
          <w:sz w:val="22"/>
        </w:rPr>
      </w:pPr>
    </w:p>
    <w:p w14:paraId="0A35483A" w14:textId="50794135" w:rsidR="00B07F35" w:rsidRDefault="00B07F35" w:rsidP="00B07F35">
      <w:pPr>
        <w:rPr>
          <w:rFonts w:ascii="Gill Sans MT" w:hAnsi="Gill Sans MT"/>
          <w:sz w:val="22"/>
        </w:rPr>
      </w:pPr>
      <w:r>
        <w:rPr>
          <w:rFonts w:ascii="Gill Sans MT" w:hAnsi="Gill Sans MT"/>
          <w:sz w:val="22"/>
        </w:rPr>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39208488" w14:textId="77777777" w:rsidR="00B07F35" w:rsidRDefault="00B07F35" w:rsidP="00B07F35">
      <w:pPr>
        <w:rPr>
          <w:rFonts w:ascii="Gill Sans MT" w:hAnsi="Gill Sans MT"/>
          <w:sz w:val="22"/>
        </w:rPr>
      </w:pPr>
    </w:p>
    <w:tbl>
      <w:tblPr>
        <w:tblStyle w:val="GridTable4-Accent1"/>
        <w:tblW w:w="0" w:type="auto"/>
        <w:tblLook w:val="04A0" w:firstRow="1" w:lastRow="0" w:firstColumn="1" w:lastColumn="0" w:noHBand="0" w:noVBand="1"/>
      </w:tblPr>
      <w:tblGrid>
        <w:gridCol w:w="1826"/>
        <w:gridCol w:w="1859"/>
        <w:gridCol w:w="2340"/>
        <w:gridCol w:w="1710"/>
        <w:gridCol w:w="2250"/>
        <w:gridCol w:w="2160"/>
        <w:gridCol w:w="2245"/>
      </w:tblGrid>
      <w:tr w:rsidR="00E9193E" w14:paraId="55423164" w14:textId="109727A7" w:rsidTr="00133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F89165F" w14:textId="77777777" w:rsidR="00E9193E" w:rsidRPr="00FC53B5" w:rsidRDefault="00E9193E" w:rsidP="00AD7972">
            <w:pPr>
              <w:jc w:val="center"/>
              <w:rPr>
                <w:rFonts w:ascii="Gill Sans MT" w:hAnsi="Gill Sans MT"/>
                <w:b w:val="0"/>
                <w:bCs w:val="0"/>
              </w:rPr>
            </w:pPr>
            <w:r w:rsidRPr="00FC53B5">
              <w:rPr>
                <w:rFonts w:ascii="Gill Sans MT" w:hAnsi="Gill Sans MT"/>
                <w:b w:val="0"/>
                <w:bCs w:val="0"/>
              </w:rPr>
              <w:t>SEMESTER 2</w:t>
            </w:r>
          </w:p>
        </w:tc>
        <w:tc>
          <w:tcPr>
            <w:tcW w:w="4199" w:type="dxa"/>
            <w:gridSpan w:val="2"/>
          </w:tcPr>
          <w:p w14:paraId="392C007F" w14:textId="77777777" w:rsidR="00E9193E" w:rsidRPr="00FC53B5" w:rsidRDefault="00E9193E" w:rsidP="00AD797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3</w:t>
            </w:r>
          </w:p>
          <w:p w14:paraId="681BD4A3" w14:textId="0FCAC300" w:rsidR="00E9193E" w:rsidRPr="00FC53B5" w:rsidRDefault="00E9193E" w:rsidP="00AD797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Exploring Interpretations of Literature</w:t>
            </w:r>
          </w:p>
        </w:tc>
        <w:tc>
          <w:tcPr>
            <w:tcW w:w="3960" w:type="dxa"/>
            <w:gridSpan w:val="2"/>
          </w:tcPr>
          <w:p w14:paraId="0EB95C84" w14:textId="77777777" w:rsidR="00E9193E" w:rsidRPr="00FC53B5" w:rsidRDefault="00E9193E" w:rsidP="00AD797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4</w:t>
            </w:r>
          </w:p>
          <w:p w14:paraId="781EEB9F" w14:textId="46BE71AD" w:rsidR="00E9193E" w:rsidRPr="00FC53B5" w:rsidRDefault="00E9193E" w:rsidP="00AD797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Argument</w:t>
            </w:r>
            <w:r>
              <w:rPr>
                <w:rFonts w:ascii="Gill Sans MT" w:hAnsi="Gill Sans MT"/>
                <w:b w:val="0"/>
                <w:bCs w:val="0"/>
              </w:rPr>
              <w:t>s of Others</w:t>
            </w:r>
          </w:p>
        </w:tc>
        <w:tc>
          <w:tcPr>
            <w:tcW w:w="4405" w:type="dxa"/>
            <w:gridSpan w:val="2"/>
          </w:tcPr>
          <w:p w14:paraId="6C938964" w14:textId="77777777" w:rsidR="00E9193E" w:rsidRDefault="00133EA7" w:rsidP="00AD7972">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Unit 5</w:t>
            </w:r>
          </w:p>
          <w:p w14:paraId="11D8E599" w14:textId="0910EB4A" w:rsidR="00133EA7" w:rsidRPr="00FC53B5" w:rsidRDefault="00133EA7" w:rsidP="00AD797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Research</w:t>
            </w:r>
          </w:p>
        </w:tc>
      </w:tr>
      <w:tr w:rsidR="00133EA7" w14:paraId="744529BA" w14:textId="4FB77E8A" w:rsidTr="00CF7FD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6" w:type="dxa"/>
            <w:vMerge w:val="restart"/>
            <w:shd w:val="clear" w:color="auto" w:fill="DEEAF6" w:themeFill="accent5" w:themeFillTint="33"/>
          </w:tcPr>
          <w:p w14:paraId="676DA244" w14:textId="77777777" w:rsidR="00133EA7" w:rsidRPr="00FC53B5" w:rsidRDefault="00133EA7" w:rsidP="00AD7972">
            <w:pPr>
              <w:rPr>
                <w:rFonts w:ascii="Gill Sans MT" w:hAnsi="Gill Sans MT"/>
              </w:rPr>
            </w:pPr>
            <w:r w:rsidRPr="00FC53B5">
              <w:rPr>
                <w:rFonts w:ascii="Gill Sans MT" w:hAnsi="Gill Sans MT"/>
              </w:rPr>
              <w:t xml:space="preserve">Topic Scales </w:t>
            </w:r>
            <w:proofErr w:type="gramStart"/>
            <w:r w:rsidRPr="00FC53B5">
              <w:rPr>
                <w:rFonts w:ascii="Gill Sans MT" w:hAnsi="Gill Sans MT"/>
              </w:rPr>
              <w:t>To</w:t>
            </w:r>
            <w:proofErr w:type="gramEnd"/>
            <w:r w:rsidRPr="00FC53B5">
              <w:rPr>
                <w:rFonts w:ascii="Gill Sans MT" w:hAnsi="Gill Sans MT"/>
              </w:rPr>
              <w:t xml:space="preserve"> Be </w:t>
            </w:r>
            <w:r w:rsidRPr="00FC53B5">
              <w:rPr>
                <w:rFonts w:ascii="Gill Sans MT" w:hAnsi="Gill Sans MT"/>
              </w:rPr>
              <w:lastRenderedPageBreak/>
              <w:t>Reported In IC</w:t>
            </w:r>
          </w:p>
        </w:tc>
        <w:tc>
          <w:tcPr>
            <w:tcW w:w="1859" w:type="dxa"/>
            <w:vMerge w:val="restart"/>
            <w:shd w:val="clear" w:color="auto" w:fill="auto"/>
          </w:tcPr>
          <w:p w14:paraId="7C3FA4D2" w14:textId="77777777" w:rsidR="00133EA7" w:rsidRDefault="00133EA7" w:rsidP="00FD36C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lastRenderedPageBreak/>
              <w:t xml:space="preserve">Analyzing </w:t>
            </w:r>
            <w:r>
              <w:rPr>
                <w:rFonts w:ascii="Gill Sans MT" w:hAnsi="Gill Sans MT"/>
                <w:bCs/>
              </w:rPr>
              <w:t>Literary Interpretations</w:t>
            </w:r>
          </w:p>
          <w:p w14:paraId="652871F2" w14:textId="37DAF66B" w:rsidR="00A47678" w:rsidRPr="00563E00" w:rsidRDefault="00A47678" w:rsidP="00FD36C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0"/>
                <w:szCs w:val="20"/>
              </w:rPr>
            </w:pPr>
            <w:r>
              <w:rPr>
                <w:rFonts w:ascii="Gill Sans MT" w:hAnsi="Gill Sans MT"/>
                <w:bCs/>
                <w:sz w:val="20"/>
                <w:szCs w:val="20"/>
              </w:rPr>
              <w:t>(2 LTs)</w:t>
            </w:r>
          </w:p>
        </w:tc>
        <w:tc>
          <w:tcPr>
            <w:tcW w:w="2340" w:type="dxa"/>
            <w:vMerge w:val="restart"/>
            <w:shd w:val="clear" w:color="auto" w:fill="auto"/>
          </w:tcPr>
          <w:p w14:paraId="5BA84115" w14:textId="13F9451C" w:rsidR="00133EA7" w:rsidRPr="00FC53B5" w:rsidRDefault="00133EA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RI.9-10.</w:t>
            </w:r>
            <w:r>
              <w:rPr>
                <w:rFonts w:ascii="Gill Sans MT" w:hAnsi="Gill Sans MT"/>
                <w:bCs/>
              </w:rPr>
              <w:t>9</w:t>
            </w:r>
          </w:p>
          <w:p w14:paraId="7D64DED3" w14:textId="53552E23" w:rsidR="00133EA7" w:rsidRPr="00FC53B5" w:rsidRDefault="00133EA7" w:rsidP="000E34C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w:t>
            </w:r>
            <w:r>
              <w:rPr>
                <w:rFonts w:ascii="Gill Sans MT" w:hAnsi="Gill Sans MT"/>
                <w:bCs/>
              </w:rPr>
              <w:t>L.9-10-7</w:t>
            </w:r>
          </w:p>
        </w:tc>
        <w:tc>
          <w:tcPr>
            <w:tcW w:w="1710" w:type="dxa"/>
            <w:vMerge w:val="restart"/>
          </w:tcPr>
          <w:p w14:paraId="6143CEC9" w14:textId="77777777" w:rsidR="00A47678" w:rsidRDefault="00133EA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Evaluating Arguments and Purpose</w:t>
            </w:r>
            <w:r w:rsidR="00A47678">
              <w:rPr>
                <w:rFonts w:ascii="Gill Sans MT" w:hAnsi="Gill Sans MT"/>
              </w:rPr>
              <w:t xml:space="preserve"> </w:t>
            </w:r>
          </w:p>
          <w:p w14:paraId="21C535CC" w14:textId="4A84BC97" w:rsidR="00133EA7" w:rsidRPr="00FC53B5" w:rsidRDefault="00A47678"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 LTs)</w:t>
            </w:r>
          </w:p>
        </w:tc>
        <w:tc>
          <w:tcPr>
            <w:tcW w:w="2250" w:type="dxa"/>
            <w:vMerge w:val="restart"/>
          </w:tcPr>
          <w:p w14:paraId="0EAEE78B" w14:textId="77777777" w:rsidR="00133EA7" w:rsidRDefault="00133EA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RI.0-10.8</w:t>
            </w:r>
          </w:p>
          <w:p w14:paraId="66F586E7" w14:textId="3E3AAFB8" w:rsidR="00133EA7" w:rsidRPr="00FC53B5" w:rsidRDefault="00133EA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160" w:type="dxa"/>
            <w:shd w:val="clear" w:color="auto" w:fill="auto"/>
          </w:tcPr>
          <w:p w14:paraId="24AA5B66" w14:textId="0A64AF67" w:rsidR="00133EA7" w:rsidRDefault="00133EA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Researching Information</w:t>
            </w:r>
            <w:r w:rsidR="00DC48C5">
              <w:rPr>
                <w:rFonts w:ascii="Gill Sans MT" w:hAnsi="Gill Sans MT"/>
              </w:rPr>
              <w:t xml:space="preserve"> (3LTs)</w:t>
            </w:r>
          </w:p>
        </w:tc>
        <w:tc>
          <w:tcPr>
            <w:tcW w:w="2245" w:type="dxa"/>
            <w:shd w:val="clear" w:color="auto" w:fill="auto"/>
          </w:tcPr>
          <w:p w14:paraId="13A8EB02" w14:textId="77777777" w:rsidR="00133EA7" w:rsidRDefault="00133EA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W.9-10.7</w:t>
            </w:r>
          </w:p>
          <w:p w14:paraId="4D7E511E" w14:textId="0976C9B9" w:rsidR="00133EA7" w:rsidRDefault="00133EA7" w:rsidP="00AD797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W9-10.</w:t>
            </w:r>
            <w:r w:rsidR="00EE5668">
              <w:rPr>
                <w:rFonts w:ascii="Gill Sans MT" w:hAnsi="Gill Sans MT"/>
              </w:rPr>
              <w:t>8</w:t>
            </w:r>
          </w:p>
        </w:tc>
      </w:tr>
      <w:tr w:rsidR="00133EA7" w14:paraId="659ACF92" w14:textId="014F71FC" w:rsidTr="00CF7FD0">
        <w:trPr>
          <w:trHeight w:val="588"/>
        </w:trPr>
        <w:tc>
          <w:tcPr>
            <w:cnfStyle w:val="001000000000" w:firstRow="0" w:lastRow="0" w:firstColumn="1" w:lastColumn="0" w:oddVBand="0" w:evenVBand="0" w:oddHBand="0" w:evenHBand="0" w:firstRowFirstColumn="0" w:firstRowLastColumn="0" w:lastRowFirstColumn="0" w:lastRowLastColumn="0"/>
            <w:tcW w:w="1826" w:type="dxa"/>
            <w:vMerge/>
            <w:shd w:val="clear" w:color="auto" w:fill="DEEAF6" w:themeFill="accent5" w:themeFillTint="33"/>
          </w:tcPr>
          <w:p w14:paraId="1C5EAE4C" w14:textId="77777777" w:rsidR="00133EA7" w:rsidRPr="00FC53B5" w:rsidRDefault="00133EA7" w:rsidP="00133EA7">
            <w:pPr>
              <w:rPr>
                <w:rFonts w:ascii="Gill Sans MT" w:hAnsi="Gill Sans MT"/>
              </w:rPr>
            </w:pPr>
          </w:p>
        </w:tc>
        <w:tc>
          <w:tcPr>
            <w:tcW w:w="1859" w:type="dxa"/>
            <w:vMerge/>
            <w:shd w:val="clear" w:color="auto" w:fill="auto"/>
          </w:tcPr>
          <w:p w14:paraId="06BC0303" w14:textId="77777777"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2340" w:type="dxa"/>
            <w:vMerge/>
            <w:shd w:val="clear" w:color="auto" w:fill="auto"/>
          </w:tcPr>
          <w:p w14:paraId="4984CBAD" w14:textId="77777777"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1710" w:type="dxa"/>
            <w:vMerge/>
            <w:shd w:val="clear" w:color="auto" w:fill="D9E2F3" w:themeFill="accent1" w:themeFillTint="33"/>
          </w:tcPr>
          <w:p w14:paraId="0686944D" w14:textId="7741D8FD"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250" w:type="dxa"/>
            <w:vMerge/>
            <w:shd w:val="clear" w:color="auto" w:fill="D9E2F3" w:themeFill="accent1" w:themeFillTint="33"/>
          </w:tcPr>
          <w:p w14:paraId="2E75506A" w14:textId="738CAFD1"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160" w:type="dxa"/>
            <w:shd w:val="clear" w:color="auto" w:fill="auto"/>
          </w:tcPr>
          <w:p w14:paraId="071595BA" w14:textId="6869AABE" w:rsidR="00133EA7"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Writing Research</w:t>
            </w:r>
            <w:r w:rsidR="00DC48C5">
              <w:rPr>
                <w:rFonts w:ascii="Gill Sans MT" w:hAnsi="Gill Sans MT"/>
              </w:rPr>
              <w:t xml:space="preserve"> (3 LTs)</w:t>
            </w:r>
          </w:p>
        </w:tc>
        <w:tc>
          <w:tcPr>
            <w:tcW w:w="2245" w:type="dxa"/>
            <w:shd w:val="clear" w:color="auto" w:fill="auto"/>
          </w:tcPr>
          <w:p w14:paraId="13698E93" w14:textId="77777777" w:rsidR="00133EA7" w:rsidRDefault="00EE5668"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W.9-10.8</w:t>
            </w:r>
          </w:p>
          <w:p w14:paraId="5FD4927B" w14:textId="5F82D949" w:rsidR="00EE5668" w:rsidRDefault="00EE5668"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L.</w:t>
            </w:r>
            <w:r w:rsidR="00100DDD">
              <w:rPr>
                <w:rFonts w:ascii="Gill Sans MT" w:hAnsi="Gill Sans MT"/>
              </w:rPr>
              <w:t>9-10.3</w:t>
            </w:r>
          </w:p>
        </w:tc>
      </w:tr>
      <w:tr w:rsidR="00133EA7" w14:paraId="30830DC1" w14:textId="26AD0E1D" w:rsidTr="00CF7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5" w:themeFillTint="33"/>
          </w:tcPr>
          <w:p w14:paraId="54D843D9" w14:textId="77777777" w:rsidR="00133EA7" w:rsidRPr="00FC53B5" w:rsidRDefault="00133EA7" w:rsidP="00133EA7">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w:t>
            </w:r>
            <w:proofErr w:type="gramStart"/>
            <w:r w:rsidRPr="00FC53B5">
              <w:rPr>
                <w:rFonts w:ascii="Gill Sans MT" w:hAnsi="Gill Sans MT"/>
              </w:rPr>
              <w:t>For</w:t>
            </w:r>
            <w:proofErr w:type="gramEnd"/>
            <w:r w:rsidRPr="00FC53B5">
              <w:rPr>
                <w:rFonts w:ascii="Gill Sans MT" w:hAnsi="Gill Sans MT"/>
              </w:rPr>
              <w:t xml:space="preserve"> </w:t>
            </w:r>
            <w:r>
              <w:rPr>
                <w:rFonts w:ascii="Gill Sans MT" w:hAnsi="Gill Sans MT"/>
              </w:rPr>
              <w:t>Unit</w:t>
            </w:r>
          </w:p>
        </w:tc>
        <w:tc>
          <w:tcPr>
            <w:tcW w:w="4199" w:type="dxa"/>
            <w:gridSpan w:val="2"/>
            <w:shd w:val="clear" w:color="auto" w:fill="auto"/>
          </w:tcPr>
          <w:p w14:paraId="07AFB573" w14:textId="77777777" w:rsidR="00133EA7"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7AD0B98A" w14:textId="7F2EFBA3" w:rsidR="00133EA7"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FC53B5">
              <w:rPr>
                <w:rFonts w:ascii="Gill Sans MT" w:hAnsi="Gill Sans MT"/>
              </w:rPr>
              <w:t>1/21-</w:t>
            </w:r>
            <w:r>
              <w:rPr>
                <w:rFonts w:ascii="Gill Sans MT" w:hAnsi="Gill Sans MT"/>
              </w:rPr>
              <w:t>2/28</w:t>
            </w:r>
          </w:p>
        </w:tc>
        <w:tc>
          <w:tcPr>
            <w:tcW w:w="3960" w:type="dxa"/>
            <w:gridSpan w:val="2"/>
          </w:tcPr>
          <w:p w14:paraId="346AEF40" w14:textId="77777777" w:rsidR="00133EA7"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05693781" w14:textId="54AD2797" w:rsidR="00133EA7" w:rsidRPr="00FC53B5"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3/2-3/27</w:t>
            </w:r>
          </w:p>
        </w:tc>
        <w:tc>
          <w:tcPr>
            <w:tcW w:w="4405" w:type="dxa"/>
            <w:gridSpan w:val="2"/>
            <w:shd w:val="clear" w:color="auto" w:fill="auto"/>
          </w:tcPr>
          <w:p w14:paraId="0BC2BEB0" w14:textId="77777777" w:rsidR="00133EA7"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580335B7" w14:textId="30727C46" w:rsidR="00A94405" w:rsidRDefault="00175435"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3/30</w:t>
            </w:r>
            <w:r w:rsidR="003D3CB8">
              <w:rPr>
                <w:rFonts w:ascii="Gill Sans MT" w:hAnsi="Gill Sans MT"/>
              </w:rPr>
              <w:t>-5/29</w:t>
            </w:r>
          </w:p>
        </w:tc>
      </w:tr>
      <w:tr w:rsidR="00133EA7" w14:paraId="2567A43E" w14:textId="10AEA2FD" w:rsidTr="00CF7FD0">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5" w:themeFillTint="33"/>
          </w:tcPr>
          <w:p w14:paraId="2EB3804D" w14:textId="77777777" w:rsidR="00133EA7" w:rsidRPr="00FC53B5" w:rsidRDefault="00133EA7" w:rsidP="00133EA7">
            <w:pPr>
              <w:rPr>
                <w:rFonts w:ascii="Gill Sans MT" w:hAnsi="Gill Sans MT"/>
              </w:rPr>
            </w:pPr>
            <w:r w:rsidRPr="00FC53B5">
              <w:rPr>
                <w:rFonts w:ascii="Gill Sans MT" w:hAnsi="Gill Sans MT"/>
              </w:rPr>
              <w:t xml:space="preserve">Reporting Frequency </w:t>
            </w:r>
            <w:proofErr w:type="gramStart"/>
            <w:r w:rsidRPr="00FC53B5">
              <w:rPr>
                <w:rFonts w:ascii="Gill Sans MT" w:hAnsi="Gill Sans MT"/>
              </w:rPr>
              <w:t>Of</w:t>
            </w:r>
            <w:proofErr w:type="gramEnd"/>
            <w:r w:rsidRPr="00FC53B5">
              <w:rPr>
                <w:rFonts w:ascii="Gill Sans MT" w:hAnsi="Gill Sans MT"/>
              </w:rPr>
              <w:t xml:space="preserve"> Topic Scores</w:t>
            </w:r>
          </w:p>
        </w:tc>
        <w:tc>
          <w:tcPr>
            <w:tcW w:w="4199" w:type="dxa"/>
            <w:gridSpan w:val="2"/>
            <w:shd w:val="clear" w:color="auto" w:fill="auto"/>
          </w:tcPr>
          <w:p w14:paraId="406AAB47" w14:textId="77777777" w:rsidR="00133EA7"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 weeks</w:t>
            </w:r>
          </w:p>
          <w:p w14:paraId="4956FA04" w14:textId="33D7E500"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While a complete </w:t>
            </w:r>
            <w:r w:rsidR="00F80975">
              <w:rPr>
                <w:rFonts w:ascii="Gill Sans MT" w:hAnsi="Gill Sans MT"/>
              </w:rPr>
              <w:t>work</w:t>
            </w:r>
            <w:r>
              <w:rPr>
                <w:rFonts w:ascii="Gill Sans MT" w:hAnsi="Gill Sans MT"/>
              </w:rPr>
              <w:t xml:space="preserve"> of Shakespeare can live in this unit, posting should not be reliant on finishing the full </w:t>
            </w:r>
            <w:r w:rsidR="00F80975">
              <w:rPr>
                <w:rFonts w:ascii="Gill Sans MT" w:hAnsi="Gill Sans MT"/>
              </w:rPr>
              <w:t>text</w:t>
            </w:r>
            <w:r>
              <w:rPr>
                <w:rFonts w:ascii="Gill Sans MT" w:hAnsi="Gill Sans MT"/>
              </w:rPr>
              <w:t xml:space="preserve">. </w:t>
            </w:r>
          </w:p>
        </w:tc>
        <w:tc>
          <w:tcPr>
            <w:tcW w:w="3960" w:type="dxa"/>
            <w:gridSpan w:val="2"/>
            <w:shd w:val="clear" w:color="auto" w:fill="DEEAF6" w:themeFill="accent5" w:themeFillTint="33"/>
          </w:tcPr>
          <w:p w14:paraId="28C2448B" w14:textId="478B5B07" w:rsidR="00133EA7"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3 weeks</w:t>
            </w:r>
          </w:p>
          <w:p w14:paraId="67F10C09" w14:textId="3D04A8C9"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tc>
        <w:tc>
          <w:tcPr>
            <w:tcW w:w="4405" w:type="dxa"/>
            <w:gridSpan w:val="2"/>
            <w:shd w:val="clear" w:color="auto" w:fill="auto"/>
          </w:tcPr>
          <w:p w14:paraId="5893B4D4" w14:textId="77777777" w:rsidR="003D3CB8" w:rsidRDefault="003D3CB8"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9 weeks</w:t>
            </w:r>
          </w:p>
          <w:p w14:paraId="16AF8A45" w14:textId="2E0B8F97" w:rsidR="00022723" w:rsidRDefault="00022723"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RI – This can be reported prior to finishing the final research paper. Aim for </w:t>
            </w:r>
            <w:r w:rsidR="00A47678">
              <w:rPr>
                <w:rFonts w:ascii="Gill Sans MT" w:hAnsi="Gill Sans MT"/>
              </w:rPr>
              <w:t>5/1</w:t>
            </w:r>
          </w:p>
        </w:tc>
      </w:tr>
    </w:tbl>
    <w:p w14:paraId="14149260" w14:textId="77777777" w:rsidR="00B07F35" w:rsidRDefault="00B07F35" w:rsidP="00B07F35">
      <w:pPr>
        <w:outlineLvl w:val="0"/>
        <w:rPr>
          <w:rFonts w:ascii="Gill Sans MT" w:hAnsi="Gill Sans MT"/>
          <w:b/>
          <w:sz w:val="32"/>
        </w:rPr>
      </w:pPr>
    </w:p>
    <w:p w14:paraId="74403B06" w14:textId="77777777" w:rsidR="00B07F35" w:rsidRDefault="00B07F35" w:rsidP="00B07F35">
      <w:pPr>
        <w:outlineLvl w:val="0"/>
        <w:rPr>
          <w:rFonts w:ascii="Gill Sans MT" w:hAnsi="Gill Sans MT"/>
          <w:b/>
          <w:sz w:val="32"/>
        </w:rPr>
      </w:pPr>
    </w:p>
    <w:p w14:paraId="5F254053" w14:textId="77777777" w:rsidR="00B07F35" w:rsidRDefault="00B07F35" w:rsidP="00B07F35">
      <w:pPr>
        <w:outlineLvl w:val="0"/>
        <w:rPr>
          <w:rFonts w:ascii="Gill Sans MT" w:hAnsi="Gill Sans MT"/>
          <w:b/>
          <w:sz w:val="32"/>
        </w:rPr>
      </w:pPr>
    </w:p>
    <w:p w14:paraId="232C31BB" w14:textId="77777777" w:rsidR="00B07F35" w:rsidRDefault="00B07F35" w:rsidP="00181583">
      <w:pPr>
        <w:outlineLvl w:val="0"/>
        <w:rPr>
          <w:rFonts w:ascii="Gill Sans MT" w:hAnsi="Gill Sans MT"/>
          <w:b/>
          <w:sz w:val="32"/>
        </w:rPr>
      </w:pPr>
    </w:p>
    <w:p w14:paraId="55C3B615" w14:textId="77777777" w:rsidR="00B07F35" w:rsidRDefault="00B07F35" w:rsidP="00181583">
      <w:pPr>
        <w:outlineLvl w:val="0"/>
        <w:rPr>
          <w:rFonts w:ascii="Gill Sans MT" w:hAnsi="Gill Sans MT"/>
          <w:b/>
          <w:sz w:val="32"/>
        </w:rPr>
      </w:pPr>
    </w:p>
    <w:p w14:paraId="711D703E" w14:textId="77777777" w:rsidR="00B07F35" w:rsidRDefault="00B07F35" w:rsidP="00181583">
      <w:pPr>
        <w:outlineLvl w:val="0"/>
        <w:rPr>
          <w:rFonts w:ascii="Gill Sans MT" w:hAnsi="Gill Sans MT"/>
          <w:b/>
          <w:sz w:val="32"/>
        </w:rPr>
      </w:pPr>
    </w:p>
    <w:p w14:paraId="59A0AAA2" w14:textId="77777777" w:rsidR="00B07F35" w:rsidRDefault="00B07F35" w:rsidP="00181583">
      <w:pPr>
        <w:outlineLvl w:val="0"/>
        <w:rPr>
          <w:rFonts w:ascii="Gill Sans MT" w:hAnsi="Gill Sans MT"/>
          <w:b/>
          <w:sz w:val="32"/>
        </w:rPr>
      </w:pPr>
    </w:p>
    <w:p w14:paraId="4C0B9D7B" w14:textId="77777777" w:rsidR="00B07F35" w:rsidRDefault="00B07F35" w:rsidP="00181583">
      <w:pPr>
        <w:outlineLvl w:val="0"/>
        <w:rPr>
          <w:rFonts w:ascii="Gill Sans MT" w:hAnsi="Gill Sans MT"/>
          <w:b/>
          <w:sz w:val="32"/>
        </w:rPr>
      </w:pPr>
    </w:p>
    <w:p w14:paraId="085D0F04" w14:textId="77777777" w:rsidR="00B07F35" w:rsidRDefault="00B07F35" w:rsidP="00181583">
      <w:pPr>
        <w:outlineLvl w:val="0"/>
        <w:rPr>
          <w:rFonts w:ascii="Gill Sans MT" w:hAnsi="Gill Sans MT"/>
          <w:b/>
          <w:sz w:val="32"/>
        </w:rPr>
      </w:pPr>
    </w:p>
    <w:p w14:paraId="5D516C10" w14:textId="77777777" w:rsidR="00B07F35" w:rsidRDefault="00B07F35" w:rsidP="00181583">
      <w:pPr>
        <w:outlineLvl w:val="0"/>
        <w:rPr>
          <w:rFonts w:ascii="Gill Sans MT" w:hAnsi="Gill Sans MT"/>
          <w:b/>
          <w:sz w:val="32"/>
        </w:rPr>
      </w:pPr>
    </w:p>
    <w:p w14:paraId="2CEC56B7" w14:textId="77777777" w:rsidR="00B07F35" w:rsidRDefault="00B07F35" w:rsidP="00181583">
      <w:pPr>
        <w:outlineLvl w:val="0"/>
        <w:rPr>
          <w:rFonts w:ascii="Gill Sans MT" w:hAnsi="Gill Sans MT"/>
          <w:b/>
          <w:sz w:val="32"/>
        </w:rPr>
      </w:pPr>
    </w:p>
    <w:p w14:paraId="5BDBEA1A" w14:textId="77777777" w:rsidR="00B07F35" w:rsidRDefault="00B07F35" w:rsidP="00181583">
      <w:pPr>
        <w:outlineLvl w:val="0"/>
        <w:rPr>
          <w:rFonts w:ascii="Gill Sans MT" w:hAnsi="Gill Sans MT"/>
          <w:b/>
          <w:sz w:val="32"/>
        </w:rPr>
      </w:pPr>
    </w:p>
    <w:p w14:paraId="7EA06E6E" w14:textId="77777777" w:rsidR="00B07F35" w:rsidRDefault="00B07F35" w:rsidP="00181583">
      <w:pPr>
        <w:outlineLvl w:val="0"/>
        <w:rPr>
          <w:rFonts w:ascii="Gill Sans MT" w:hAnsi="Gill Sans MT"/>
          <w:b/>
          <w:sz w:val="32"/>
        </w:rPr>
      </w:pPr>
    </w:p>
    <w:p w14:paraId="59721FA8" w14:textId="77777777" w:rsidR="00B07F35" w:rsidRDefault="00B07F35" w:rsidP="00181583">
      <w:pPr>
        <w:outlineLvl w:val="0"/>
        <w:rPr>
          <w:rFonts w:ascii="Gill Sans MT" w:hAnsi="Gill Sans MT"/>
          <w:b/>
          <w:sz w:val="32"/>
        </w:rPr>
      </w:pPr>
    </w:p>
    <w:p w14:paraId="3280300B" w14:textId="37231F3C" w:rsidR="00181583" w:rsidRPr="006B7C78" w:rsidRDefault="00181583" w:rsidP="0018158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48" behindDoc="0" locked="0" layoutInCell="1" allowOverlap="1" wp14:anchorId="08C88532" wp14:editId="0FAA91EE">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257C7423" w14:textId="77777777" w:rsidR="00AB783A" w:rsidRPr="003803BF" w:rsidRDefault="00AB783A" w:rsidP="00181583">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88532" id="Oval 19" o:spid="_x0000_s1033" style="position:absolute;margin-left:622pt;margin-top:-20.25pt;width:108pt;height:107.3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FG6CHObAgAAnQUAAA4AAAAAAAAAAAAAAAAALgIAAGRycy9l&#10;Mm9Eb2MueG1sUEsBAi0AFAAGAAgAAAAhAL55NLjfAAAADQEAAA8AAAAAAAAAAAAAAAAA9QQAAGRy&#10;cy9kb3ducmV2LnhtbFBLBQYAAAAABAAEAPMAAAABBgAAAAA=&#10;" fillcolor="#d9e2f3 [660]" strokecolor="black [3200]" strokeweight="1pt">
                <v:stroke joinstyle="miter"/>
                <v:textbox>
                  <w:txbxContent>
                    <w:p w14:paraId="257C7423" w14:textId="77777777" w:rsidR="00AB783A" w:rsidRPr="003803BF" w:rsidRDefault="00AB783A" w:rsidP="00181583">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r w:rsidRPr="007C3203">
        <w:rPr>
          <w:rFonts w:ascii="Gill Sans MT" w:hAnsi="Gill Sans MT"/>
          <w:b/>
          <w:sz w:val="32"/>
        </w:rPr>
        <w:t xml:space="preserve">Unit </w:t>
      </w:r>
      <w:r w:rsidR="00E855AE">
        <w:rPr>
          <w:rFonts w:ascii="Gill Sans MT" w:hAnsi="Gill Sans MT"/>
          <w:b/>
          <w:sz w:val="32"/>
        </w:rPr>
        <w:t>3</w:t>
      </w:r>
      <w:r>
        <w:rPr>
          <w:rFonts w:ascii="Gill Sans MT" w:hAnsi="Gill Sans MT"/>
          <w:b/>
          <w:sz w:val="32"/>
        </w:rPr>
        <w:t>: Exploring Interpretations of Literature</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181583" w:rsidRPr="00940244" w14:paraId="22E77B06" w14:textId="77777777" w:rsidTr="00342675">
        <w:tc>
          <w:tcPr>
            <w:tcW w:w="14390" w:type="dxa"/>
            <w:gridSpan w:val="2"/>
            <w:shd w:val="clear" w:color="auto" w:fill="000000" w:themeFill="text1"/>
          </w:tcPr>
          <w:p w14:paraId="7ABFDADA" w14:textId="77777777" w:rsidR="00181583" w:rsidRPr="004C58E6" w:rsidRDefault="00181583" w:rsidP="00342675">
            <w:pPr>
              <w:jc w:val="center"/>
              <w:rPr>
                <w:rFonts w:ascii="Gill Sans MT" w:hAnsi="Gill Sans MT"/>
                <w:b/>
              </w:rPr>
            </w:pPr>
            <w:r w:rsidRPr="004C58E6">
              <w:rPr>
                <w:rFonts w:ascii="Gill Sans MT" w:hAnsi="Gill Sans MT"/>
                <w:b/>
              </w:rPr>
              <w:t>Organizing Principles</w:t>
            </w:r>
          </w:p>
          <w:p w14:paraId="233BF165" w14:textId="77777777" w:rsidR="004A1D2C" w:rsidRDefault="00181583" w:rsidP="00342675">
            <w:pPr>
              <w:jc w:val="center"/>
              <w:rPr>
                <w:rFonts w:ascii="Gill Sans MT" w:hAnsi="Gill Sans MT"/>
              </w:rPr>
            </w:pPr>
            <w:r w:rsidRPr="00217D48">
              <w:rPr>
                <w:rFonts w:ascii="Gill Sans MT" w:hAnsi="Gill Sans MT"/>
              </w:rPr>
              <w:t xml:space="preserve">A unit comparing several texts </w:t>
            </w:r>
            <w:r w:rsidR="00E855AE">
              <w:rPr>
                <w:rFonts w:ascii="Gill Sans MT" w:hAnsi="Gill Sans MT"/>
              </w:rPr>
              <w:t xml:space="preserve">(fiction and non-fiction) </w:t>
            </w:r>
            <w:r w:rsidRPr="00217D48">
              <w:rPr>
                <w:rFonts w:ascii="Gill Sans MT" w:hAnsi="Gill Sans MT"/>
              </w:rPr>
              <w:t xml:space="preserve">that have elements in common and the </w:t>
            </w:r>
          </w:p>
          <w:p w14:paraId="6C3F08A9" w14:textId="1DE1F963" w:rsidR="00181583" w:rsidRPr="00217D48" w:rsidRDefault="00181583" w:rsidP="004A1D2C">
            <w:pPr>
              <w:jc w:val="center"/>
              <w:rPr>
                <w:rFonts w:ascii="Gill Sans MT" w:hAnsi="Gill Sans MT"/>
              </w:rPr>
            </w:pPr>
            <w:r w:rsidRPr="00217D48">
              <w:rPr>
                <w:rFonts w:ascii="Gill Sans MT" w:hAnsi="Gill Sans MT"/>
              </w:rPr>
              <w:t>ways in which authors transform and reveal ideas.</w:t>
            </w:r>
          </w:p>
          <w:p w14:paraId="493C21BF" w14:textId="77777777" w:rsidR="00181583" w:rsidRPr="004C58E6" w:rsidRDefault="00181583" w:rsidP="00342675">
            <w:pPr>
              <w:rPr>
                <w:rFonts w:ascii="Gill Sans MT" w:hAnsi="Gill Sans MT"/>
              </w:rPr>
            </w:pPr>
          </w:p>
        </w:tc>
      </w:tr>
      <w:tr w:rsidR="00181583" w:rsidRPr="00940244" w14:paraId="08B9AB6B" w14:textId="77777777" w:rsidTr="00342675">
        <w:tc>
          <w:tcPr>
            <w:tcW w:w="14390" w:type="dxa"/>
            <w:gridSpan w:val="2"/>
            <w:shd w:val="clear" w:color="auto" w:fill="FFFFFF" w:themeFill="background1"/>
          </w:tcPr>
          <w:p w14:paraId="12F9DE8C" w14:textId="77777777" w:rsidR="00181583" w:rsidRDefault="00181583" w:rsidP="00342675">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p w14:paraId="25675878" w14:textId="09477B8C" w:rsidR="00271FCC" w:rsidRPr="00D3219A" w:rsidRDefault="00271FCC" w:rsidP="0034267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181583" w:rsidRPr="00940244" w14:paraId="0B46D748" w14:textId="77777777" w:rsidTr="00342675">
        <w:tc>
          <w:tcPr>
            <w:tcW w:w="7105" w:type="dxa"/>
          </w:tcPr>
          <w:p w14:paraId="55F1E7B6" w14:textId="77777777" w:rsidR="00181583" w:rsidRDefault="00181583" w:rsidP="00342675">
            <w:pPr>
              <w:jc w:val="center"/>
              <w:rPr>
                <w:rFonts w:ascii="Gill Sans MT" w:hAnsi="Gill Sans MT"/>
                <w:b/>
                <w:sz w:val="22"/>
                <w:szCs w:val="22"/>
              </w:rPr>
            </w:pPr>
            <w:r>
              <w:rPr>
                <w:rFonts w:ascii="Gill Sans MT" w:hAnsi="Gill Sans MT"/>
                <w:b/>
                <w:sz w:val="22"/>
                <w:szCs w:val="22"/>
              </w:rPr>
              <w:t>Full Length Texts</w:t>
            </w:r>
          </w:p>
          <w:p w14:paraId="3C5301AA" w14:textId="77777777" w:rsidR="00181583" w:rsidRDefault="00181583" w:rsidP="00342675">
            <w:pPr>
              <w:jc w:val="center"/>
              <w:rPr>
                <w:rFonts w:ascii="Gill Sans MT" w:hAnsi="Gill Sans MT"/>
                <w:b/>
                <w:sz w:val="22"/>
                <w:szCs w:val="22"/>
              </w:rPr>
            </w:pPr>
          </w:p>
          <w:p w14:paraId="5773BAB6" w14:textId="69641EF7" w:rsidR="00181583" w:rsidRPr="009242DE" w:rsidRDefault="00181583" w:rsidP="00342675">
            <w:pPr>
              <w:ind w:right="-105"/>
              <w:jc w:val="center"/>
              <w:rPr>
                <w:rFonts w:ascii="Gill Sans MT" w:hAnsi="Gill Sans MT"/>
                <w:sz w:val="21"/>
              </w:rPr>
            </w:pPr>
            <w:r w:rsidRPr="009242DE">
              <w:rPr>
                <w:rFonts w:ascii="Gill Sans MT" w:hAnsi="Gill Sans MT"/>
                <w:i/>
                <w:sz w:val="21"/>
              </w:rPr>
              <w:t>Imani, All Mine</w:t>
            </w:r>
            <w:r>
              <w:rPr>
                <w:rFonts w:ascii="Gill Sans MT" w:hAnsi="Gill Sans MT"/>
                <w:i/>
                <w:sz w:val="21"/>
              </w:rPr>
              <w:t xml:space="preserve">, </w:t>
            </w:r>
            <w:r>
              <w:rPr>
                <w:rFonts w:ascii="Gill Sans MT" w:hAnsi="Gill Sans MT"/>
                <w:sz w:val="21"/>
              </w:rPr>
              <w:t>Connie Porter</w:t>
            </w:r>
            <w:r w:rsidR="00591D95">
              <w:rPr>
                <w:rFonts w:ascii="Gill Sans MT" w:hAnsi="Gill Sans MT"/>
                <w:sz w:val="21"/>
              </w:rPr>
              <w:t xml:space="preserve"> (580L)</w:t>
            </w:r>
          </w:p>
          <w:p w14:paraId="0DCEBDCC" w14:textId="0040AA2C" w:rsidR="00181583" w:rsidRDefault="00181583" w:rsidP="00342675">
            <w:pPr>
              <w:ind w:right="-105"/>
              <w:jc w:val="center"/>
              <w:rPr>
                <w:rFonts w:ascii="Gill Sans MT" w:hAnsi="Gill Sans MT"/>
                <w:sz w:val="21"/>
              </w:rPr>
            </w:pPr>
            <w:r w:rsidRPr="009242DE">
              <w:rPr>
                <w:rFonts w:ascii="Gill Sans MT" w:hAnsi="Gill Sans MT"/>
                <w:i/>
                <w:sz w:val="21"/>
              </w:rPr>
              <w:t>Speak</w:t>
            </w:r>
            <w:r>
              <w:rPr>
                <w:rFonts w:ascii="Gill Sans MT" w:hAnsi="Gill Sans MT"/>
                <w:i/>
                <w:sz w:val="21"/>
              </w:rPr>
              <w:t xml:space="preserve">, </w:t>
            </w:r>
            <w:r>
              <w:rPr>
                <w:rFonts w:ascii="Gill Sans MT" w:hAnsi="Gill Sans MT"/>
                <w:sz w:val="21"/>
              </w:rPr>
              <w:t xml:space="preserve">Laurie </w:t>
            </w:r>
            <w:proofErr w:type="spellStart"/>
            <w:r>
              <w:rPr>
                <w:rFonts w:ascii="Gill Sans MT" w:hAnsi="Gill Sans MT"/>
                <w:sz w:val="21"/>
              </w:rPr>
              <w:t>Halse</w:t>
            </w:r>
            <w:proofErr w:type="spellEnd"/>
            <w:r>
              <w:rPr>
                <w:rFonts w:ascii="Gill Sans MT" w:hAnsi="Gill Sans MT"/>
                <w:sz w:val="21"/>
              </w:rPr>
              <w:t xml:space="preserve"> Anderson</w:t>
            </w:r>
            <w:r w:rsidR="00591D95">
              <w:rPr>
                <w:rFonts w:ascii="Gill Sans MT" w:hAnsi="Gill Sans MT"/>
                <w:sz w:val="21"/>
              </w:rPr>
              <w:t xml:space="preserve"> (690L)</w:t>
            </w:r>
          </w:p>
          <w:p w14:paraId="4BCD10AE" w14:textId="181ECB35" w:rsidR="000962E6" w:rsidRPr="009242DE" w:rsidRDefault="000962E6" w:rsidP="00342675">
            <w:pPr>
              <w:ind w:right="-105"/>
              <w:jc w:val="center"/>
              <w:rPr>
                <w:rFonts w:ascii="Gill Sans MT" w:hAnsi="Gill Sans MT"/>
                <w:sz w:val="21"/>
              </w:rPr>
            </w:pPr>
            <w:r w:rsidRPr="000962E6">
              <w:rPr>
                <w:rFonts w:ascii="Gill Sans MT" w:hAnsi="Gill Sans MT"/>
                <w:i/>
                <w:iCs/>
                <w:sz w:val="21"/>
              </w:rPr>
              <w:t>Romeo &amp; Juliet,</w:t>
            </w:r>
            <w:r>
              <w:rPr>
                <w:rFonts w:ascii="Gill Sans MT" w:hAnsi="Gill Sans MT"/>
                <w:sz w:val="21"/>
              </w:rPr>
              <w:t xml:space="preserve"> Shakespeare</w:t>
            </w:r>
          </w:p>
          <w:p w14:paraId="4F54013E" w14:textId="542CCADD" w:rsidR="00181583" w:rsidRPr="009242DE" w:rsidRDefault="00181583" w:rsidP="00342675">
            <w:pPr>
              <w:ind w:right="-105"/>
              <w:jc w:val="center"/>
              <w:rPr>
                <w:rFonts w:ascii="Gill Sans MT" w:hAnsi="Gill Sans MT"/>
                <w:i/>
                <w:sz w:val="21"/>
              </w:rPr>
            </w:pPr>
            <w:r w:rsidRPr="009242DE">
              <w:rPr>
                <w:rFonts w:ascii="Gill Sans MT" w:hAnsi="Gill Sans MT"/>
                <w:i/>
                <w:sz w:val="21"/>
              </w:rPr>
              <w:t>The Odyssey (textbook page 1202)</w:t>
            </w:r>
            <w:r w:rsidR="00591D95">
              <w:rPr>
                <w:rFonts w:ascii="Gill Sans MT" w:hAnsi="Gill Sans MT"/>
                <w:i/>
                <w:sz w:val="21"/>
              </w:rPr>
              <w:t xml:space="preserve"> (1050L)</w:t>
            </w:r>
          </w:p>
          <w:p w14:paraId="64C081F6" w14:textId="4C29F249" w:rsidR="00181583" w:rsidRDefault="00181583" w:rsidP="00342675">
            <w:pPr>
              <w:jc w:val="center"/>
              <w:rPr>
                <w:rFonts w:ascii="Gill Sans MT" w:hAnsi="Gill Sans MT"/>
                <w:b/>
                <w:sz w:val="22"/>
                <w:szCs w:val="22"/>
              </w:rPr>
            </w:pPr>
          </w:p>
          <w:p w14:paraId="48469D6C" w14:textId="77777777" w:rsidR="00181583" w:rsidRDefault="00181583" w:rsidP="00342675">
            <w:pPr>
              <w:jc w:val="center"/>
              <w:rPr>
                <w:rFonts w:ascii="Gill Sans MT" w:hAnsi="Gill Sans MT"/>
                <w:b/>
                <w:sz w:val="22"/>
                <w:szCs w:val="22"/>
              </w:rPr>
            </w:pPr>
          </w:p>
          <w:p w14:paraId="58121704" w14:textId="77777777" w:rsidR="00181583" w:rsidRDefault="00181583" w:rsidP="00342675">
            <w:pPr>
              <w:jc w:val="center"/>
              <w:rPr>
                <w:rFonts w:ascii="Gill Sans MT" w:hAnsi="Gill Sans MT"/>
                <w:b/>
                <w:sz w:val="22"/>
                <w:szCs w:val="22"/>
              </w:rPr>
            </w:pPr>
          </w:p>
          <w:p w14:paraId="4909EC0A" w14:textId="77777777" w:rsidR="00181583" w:rsidRDefault="00181583" w:rsidP="00342675">
            <w:pPr>
              <w:jc w:val="center"/>
              <w:rPr>
                <w:rFonts w:ascii="Gill Sans MT" w:hAnsi="Gill Sans MT"/>
                <w:b/>
                <w:sz w:val="22"/>
                <w:szCs w:val="22"/>
              </w:rPr>
            </w:pPr>
          </w:p>
          <w:p w14:paraId="1CB11194" w14:textId="77777777" w:rsidR="00181583" w:rsidRDefault="00181583" w:rsidP="00342675">
            <w:pPr>
              <w:jc w:val="center"/>
              <w:rPr>
                <w:rFonts w:ascii="Gill Sans MT" w:hAnsi="Gill Sans MT"/>
                <w:b/>
                <w:sz w:val="22"/>
                <w:szCs w:val="22"/>
              </w:rPr>
            </w:pPr>
          </w:p>
          <w:p w14:paraId="4FFC1B5A" w14:textId="77777777" w:rsidR="00181583" w:rsidRPr="00453808" w:rsidRDefault="00181583" w:rsidP="00342675">
            <w:pPr>
              <w:jc w:val="center"/>
              <w:rPr>
                <w:rFonts w:ascii="Gill Sans MT" w:hAnsi="Gill Sans MT"/>
                <w:b/>
                <w:sz w:val="22"/>
                <w:szCs w:val="22"/>
              </w:rPr>
            </w:pPr>
          </w:p>
          <w:p w14:paraId="15B23B91" w14:textId="77777777" w:rsidR="00181583" w:rsidRPr="002E5391" w:rsidRDefault="00181583" w:rsidP="00342675">
            <w:pPr>
              <w:jc w:val="center"/>
              <w:rPr>
                <w:rFonts w:ascii="Gill Sans MT" w:hAnsi="Gill Sans MT"/>
                <w:b/>
                <w:sz w:val="22"/>
                <w:szCs w:val="22"/>
              </w:rPr>
            </w:pPr>
          </w:p>
          <w:p w14:paraId="71A3E46B" w14:textId="77777777" w:rsidR="00181583" w:rsidRPr="002E5391" w:rsidRDefault="00181583" w:rsidP="00342675">
            <w:pPr>
              <w:jc w:val="center"/>
              <w:rPr>
                <w:rFonts w:ascii="Gill Sans MT" w:hAnsi="Gill Sans MT"/>
                <w:b/>
                <w:sz w:val="22"/>
                <w:szCs w:val="22"/>
              </w:rPr>
            </w:pPr>
          </w:p>
          <w:p w14:paraId="377EC64C" w14:textId="77777777" w:rsidR="00181583" w:rsidRPr="002E5391" w:rsidRDefault="00181583" w:rsidP="00342675">
            <w:pPr>
              <w:rPr>
                <w:rFonts w:ascii="Gill Sans MT" w:hAnsi="Gill Sans MT"/>
                <w:b/>
                <w:sz w:val="22"/>
                <w:szCs w:val="22"/>
              </w:rPr>
            </w:pPr>
          </w:p>
          <w:p w14:paraId="158A1AF8" w14:textId="77777777" w:rsidR="00181583" w:rsidRPr="002E5391" w:rsidRDefault="00181583" w:rsidP="00342675">
            <w:pPr>
              <w:jc w:val="center"/>
              <w:rPr>
                <w:rFonts w:ascii="Gill Sans MT" w:hAnsi="Gill Sans MT"/>
                <w:b/>
                <w:sz w:val="22"/>
                <w:szCs w:val="22"/>
              </w:rPr>
            </w:pPr>
          </w:p>
        </w:tc>
        <w:tc>
          <w:tcPr>
            <w:tcW w:w="7285" w:type="dxa"/>
          </w:tcPr>
          <w:p w14:paraId="6E3948E6" w14:textId="77777777" w:rsidR="00181583" w:rsidRPr="002E5391" w:rsidRDefault="00181583" w:rsidP="00342675">
            <w:pPr>
              <w:jc w:val="center"/>
              <w:rPr>
                <w:rFonts w:ascii="Gill Sans MT" w:hAnsi="Gill Sans MT"/>
                <w:b/>
                <w:sz w:val="22"/>
                <w:szCs w:val="22"/>
              </w:rPr>
            </w:pPr>
            <w:r>
              <w:rPr>
                <w:rFonts w:ascii="Gill Sans MT" w:hAnsi="Gill Sans MT"/>
                <w:b/>
                <w:sz w:val="22"/>
                <w:szCs w:val="22"/>
              </w:rPr>
              <w:t>Short Texts</w:t>
            </w:r>
          </w:p>
          <w:p w14:paraId="26AE9139" w14:textId="77777777" w:rsidR="00181583" w:rsidRPr="00472E9C" w:rsidRDefault="00181583" w:rsidP="00342675">
            <w:pPr>
              <w:jc w:val="center"/>
              <w:rPr>
                <w:rFonts w:ascii="Gill Sans MT" w:hAnsi="Gill Sans MT"/>
                <w:sz w:val="22"/>
                <w:szCs w:val="22"/>
              </w:rPr>
            </w:pPr>
          </w:p>
          <w:p w14:paraId="12060051" w14:textId="77777777" w:rsidR="00181583" w:rsidRPr="002E5391" w:rsidRDefault="00181583" w:rsidP="00342675">
            <w:pPr>
              <w:pStyle w:val="ListParagraph"/>
              <w:ind w:left="344"/>
              <w:rPr>
                <w:rFonts w:ascii="Gill Sans MT" w:hAnsi="Gill Sans MT"/>
                <w:sz w:val="22"/>
                <w:szCs w:val="22"/>
              </w:rPr>
            </w:pPr>
          </w:p>
        </w:tc>
      </w:tr>
      <w:tr w:rsidR="00181583" w:rsidRPr="00940244" w14:paraId="6B567720" w14:textId="77777777" w:rsidTr="00342675">
        <w:tc>
          <w:tcPr>
            <w:tcW w:w="14390" w:type="dxa"/>
            <w:gridSpan w:val="2"/>
            <w:shd w:val="clear" w:color="auto" w:fill="000000" w:themeFill="text1"/>
          </w:tcPr>
          <w:p w14:paraId="37BD8CF2" w14:textId="77777777" w:rsidR="00181583" w:rsidRDefault="00181583" w:rsidP="00342675">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DD4E4B2" w14:textId="77777777" w:rsidR="00181583" w:rsidRPr="002E5391" w:rsidRDefault="00181583" w:rsidP="00342675">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181583" w:rsidRPr="00940244" w14:paraId="063F9C53" w14:textId="77777777" w:rsidTr="00342675">
        <w:tc>
          <w:tcPr>
            <w:tcW w:w="14390" w:type="dxa"/>
            <w:gridSpan w:val="2"/>
          </w:tcPr>
          <w:p w14:paraId="6F24E734" w14:textId="77777777" w:rsidR="00181583" w:rsidRDefault="00181583" w:rsidP="00342675">
            <w:pPr>
              <w:jc w:val="center"/>
              <w:rPr>
                <w:rFonts w:ascii="Gill Sans MT" w:hAnsi="Gill Sans MT"/>
                <w:b/>
                <w:sz w:val="22"/>
                <w:szCs w:val="22"/>
              </w:rPr>
            </w:pPr>
            <w:r>
              <w:rPr>
                <w:rFonts w:ascii="Gill Sans MT" w:hAnsi="Gill Sans MT"/>
                <w:b/>
                <w:sz w:val="22"/>
                <w:szCs w:val="22"/>
              </w:rPr>
              <w:t>Analyzing Literary Interpretation</w:t>
            </w:r>
          </w:p>
          <w:p w14:paraId="75C6BB56" w14:textId="77777777" w:rsidR="00181583" w:rsidRDefault="00181583" w:rsidP="00342675">
            <w:pPr>
              <w:jc w:val="center"/>
              <w:rPr>
                <w:rFonts w:ascii="Gill Sans MT" w:hAnsi="Gill Sans MT"/>
                <w:b/>
                <w:sz w:val="22"/>
                <w:szCs w:val="22"/>
              </w:rPr>
            </w:pPr>
          </w:p>
          <w:p w14:paraId="640DBF69" w14:textId="77777777" w:rsidR="00181583" w:rsidRDefault="000C0ADC" w:rsidP="00342675">
            <w:pPr>
              <w:jc w:val="center"/>
              <w:rPr>
                <w:rFonts w:ascii="Gill Sans MT" w:hAnsi="Gill Sans MT"/>
                <w:b/>
                <w:sz w:val="22"/>
                <w:szCs w:val="22"/>
              </w:rPr>
            </w:pPr>
            <w:hyperlink r:id="rId29" w:history="1">
              <w:r w:rsidR="00181583" w:rsidRPr="00B828D0">
                <w:rPr>
                  <w:rStyle w:val="Hyperlink"/>
                  <w:rFonts w:ascii="Gill Sans MT" w:hAnsi="Gill Sans MT"/>
                  <w:b/>
                  <w:sz w:val="22"/>
                  <w:szCs w:val="22"/>
                </w:rPr>
                <w:t>ELA1-ALIv8</w:t>
              </w:r>
            </w:hyperlink>
          </w:p>
          <w:p w14:paraId="7E751202" w14:textId="77777777" w:rsidR="00181583" w:rsidRDefault="00181583" w:rsidP="00342675">
            <w:pPr>
              <w:jc w:val="center"/>
              <w:rPr>
                <w:rFonts w:ascii="Gill Sans MT" w:hAnsi="Gill Sans MT"/>
                <w:b/>
                <w:sz w:val="22"/>
                <w:szCs w:val="22"/>
              </w:rPr>
            </w:pPr>
          </w:p>
          <w:p w14:paraId="0B603E38" w14:textId="77777777" w:rsidR="00181583" w:rsidRPr="002E5391" w:rsidRDefault="00181583" w:rsidP="00FE5D41">
            <w:pPr>
              <w:rPr>
                <w:rFonts w:ascii="Gill Sans MT" w:hAnsi="Gill Sans MT"/>
                <w:b/>
                <w:sz w:val="22"/>
                <w:szCs w:val="22"/>
              </w:rPr>
            </w:pPr>
          </w:p>
        </w:tc>
      </w:tr>
    </w:tbl>
    <w:p w14:paraId="515CD58C" w14:textId="77777777" w:rsidR="00181583" w:rsidRDefault="00181583" w:rsidP="00181583">
      <w:pPr>
        <w:rPr>
          <w:rFonts w:ascii="Gill Sans MT" w:hAnsi="Gill Sans MT"/>
          <w:sz w:val="22"/>
        </w:rPr>
      </w:pPr>
    </w:p>
    <w:p w14:paraId="30BF0EAA" w14:textId="77777777" w:rsidR="00181583" w:rsidRDefault="00181583" w:rsidP="00181583">
      <w:pPr>
        <w:rPr>
          <w:rFonts w:ascii="Gill Sans MT" w:hAnsi="Gill Sans MT"/>
          <w:sz w:val="22"/>
        </w:rPr>
      </w:pPr>
    </w:p>
    <w:p w14:paraId="2CA26B2C" w14:textId="10B86A14" w:rsidR="00181583" w:rsidRDefault="00181583" w:rsidP="00181583">
      <w:pPr>
        <w:rPr>
          <w:rFonts w:ascii="Gill Sans MT" w:hAnsi="Gill Sans MT"/>
          <w:sz w:val="22"/>
        </w:rPr>
      </w:pPr>
    </w:p>
    <w:p w14:paraId="0DCA2E60" w14:textId="77777777" w:rsidR="00FE5D41" w:rsidRDefault="00FE5D41" w:rsidP="00181583">
      <w:pPr>
        <w:rPr>
          <w:rFonts w:ascii="Gill Sans MT" w:hAnsi="Gill Sans MT"/>
          <w:sz w:val="22"/>
        </w:rPr>
      </w:pPr>
    </w:p>
    <w:p w14:paraId="6DF64189" w14:textId="77777777" w:rsidR="00181583" w:rsidRDefault="00181583" w:rsidP="00181583">
      <w:pPr>
        <w:rPr>
          <w:rFonts w:ascii="Gill Sans MT" w:hAnsi="Gill Sans MT"/>
          <w:sz w:val="22"/>
        </w:rPr>
      </w:pPr>
    </w:p>
    <w:tbl>
      <w:tblPr>
        <w:tblStyle w:val="TableGrid"/>
        <w:tblW w:w="14302" w:type="dxa"/>
        <w:tblLook w:val="04A0" w:firstRow="1" w:lastRow="0" w:firstColumn="1" w:lastColumn="0" w:noHBand="0" w:noVBand="1"/>
      </w:tblPr>
      <w:tblGrid>
        <w:gridCol w:w="1615"/>
        <w:gridCol w:w="12687"/>
      </w:tblGrid>
      <w:tr w:rsidR="00181583" w:rsidRPr="00940244" w14:paraId="12366800" w14:textId="77777777" w:rsidTr="00342675">
        <w:trPr>
          <w:trHeight w:val="477"/>
        </w:trPr>
        <w:tc>
          <w:tcPr>
            <w:tcW w:w="14302" w:type="dxa"/>
            <w:gridSpan w:val="2"/>
            <w:shd w:val="clear" w:color="auto" w:fill="000000" w:themeFill="text1"/>
          </w:tcPr>
          <w:p w14:paraId="1B3D1AB6" w14:textId="77777777" w:rsidR="00181583" w:rsidRPr="00B17306" w:rsidRDefault="00181583" w:rsidP="00342675">
            <w:pPr>
              <w:jc w:val="center"/>
              <w:rPr>
                <w:rFonts w:ascii="Gill Sans MT" w:hAnsi="Gill Sans MT"/>
                <w:b/>
                <w:sz w:val="32"/>
                <w:szCs w:val="32"/>
              </w:rPr>
            </w:pPr>
            <w:r>
              <w:rPr>
                <w:rFonts w:ascii="Gill Sans MT" w:hAnsi="Gill Sans MT"/>
                <w:b/>
                <w:color w:val="FFFFFF" w:themeColor="background1"/>
                <w:sz w:val="32"/>
              </w:rPr>
              <w:t>Analyzing Literary Interpretations</w:t>
            </w:r>
          </w:p>
        </w:tc>
      </w:tr>
      <w:tr w:rsidR="00DE025B" w:rsidRPr="00940244" w14:paraId="14063D80" w14:textId="77777777" w:rsidTr="00AD7972">
        <w:trPr>
          <w:trHeight w:val="1737"/>
        </w:trPr>
        <w:tc>
          <w:tcPr>
            <w:tcW w:w="1615" w:type="dxa"/>
            <w:tcBorders>
              <w:left w:val="single" w:sz="12" w:space="0" w:color="auto"/>
              <w:bottom w:val="single" w:sz="12" w:space="0" w:color="auto"/>
            </w:tcBorders>
            <w:shd w:val="clear" w:color="auto" w:fill="FFF2CC" w:themeFill="accent4" w:themeFillTint="33"/>
          </w:tcPr>
          <w:p w14:paraId="4C407E19" w14:textId="77777777" w:rsidR="00DE025B" w:rsidRPr="00BD164B" w:rsidRDefault="00DE025B" w:rsidP="00BD164B">
            <w:pPr>
              <w:rPr>
                <w:rFonts w:ascii="Gill Sans MT" w:hAnsi="Gill Sans MT"/>
                <w:b/>
                <w:sz w:val="18"/>
                <w:szCs w:val="20"/>
              </w:rPr>
            </w:pPr>
            <w:r w:rsidRPr="00BD164B">
              <w:rPr>
                <w:rFonts w:ascii="Gill Sans MT" w:hAnsi="Gill Sans MT"/>
                <w:b/>
                <w:sz w:val="18"/>
                <w:szCs w:val="20"/>
              </w:rPr>
              <w:t>LEVEL 4: (ET)</w:t>
            </w:r>
          </w:p>
          <w:p w14:paraId="61326477" w14:textId="77777777" w:rsidR="00DE025B" w:rsidRPr="00BD164B" w:rsidRDefault="00DE025B" w:rsidP="00BD164B">
            <w:pPr>
              <w:rPr>
                <w:rFonts w:ascii="Gill Sans MT" w:eastAsia="Times New Roman" w:hAnsi="Gill Sans MT" w:cs="Times New Roman"/>
                <w:sz w:val="18"/>
                <w:szCs w:val="20"/>
              </w:rPr>
            </w:pPr>
          </w:p>
          <w:p w14:paraId="65450BD6" w14:textId="77777777" w:rsidR="00DE025B" w:rsidRPr="001D56D7" w:rsidRDefault="00DE025B" w:rsidP="00BD164B">
            <w:pPr>
              <w:rPr>
                <w:rFonts w:ascii="Gill Sans MT" w:hAnsi="Gill Sans MT"/>
                <w:b/>
                <w:sz w:val="22"/>
                <w:szCs w:val="22"/>
              </w:rPr>
            </w:pPr>
            <w:r w:rsidRPr="00BD164B">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87" w:type="dxa"/>
            <w:tcBorders>
              <w:bottom w:val="single" w:sz="12" w:space="0" w:color="auto"/>
              <w:right w:val="single" w:sz="12" w:space="0" w:color="auto"/>
            </w:tcBorders>
            <w:shd w:val="clear" w:color="auto" w:fill="FFF2CC" w:themeFill="accent4" w:themeFillTint="33"/>
          </w:tcPr>
          <w:p w14:paraId="3F478E61" w14:textId="77777777" w:rsidR="00DE025B" w:rsidRPr="00DD4A92" w:rsidRDefault="00DE025B" w:rsidP="00BD164B">
            <w:pPr>
              <w:rPr>
                <w:rFonts w:ascii="Gill Sans MT" w:hAnsi="Gill Sans MT"/>
                <w:b/>
              </w:rPr>
            </w:pPr>
            <w:r w:rsidRPr="00DD4A92">
              <w:rPr>
                <w:rFonts w:ascii="Gill Sans MT" w:hAnsi="Gill Sans MT"/>
                <w:b/>
              </w:rPr>
              <w:t>LEVEL 3 LEARNING GOAL: (AT)</w:t>
            </w:r>
          </w:p>
          <w:p w14:paraId="372DEAEB" w14:textId="77777777" w:rsidR="00DE025B" w:rsidRDefault="00DE025B" w:rsidP="00BD164B">
            <w:pPr>
              <w:rPr>
                <w:rFonts w:ascii="Gill Sans MT" w:hAnsi="Gill Sans MT"/>
                <w:b/>
                <w:i/>
              </w:rPr>
            </w:pPr>
            <w:r w:rsidRPr="00B81EEE">
              <w:rPr>
                <w:rFonts w:ascii="Gill Sans MT" w:hAnsi="Gill Sans MT"/>
                <w:b/>
                <w:i/>
              </w:rPr>
              <w:t>Students demonstrate they have the ability to:</w:t>
            </w:r>
          </w:p>
          <w:p w14:paraId="7799FE61" w14:textId="77777777" w:rsidR="00DE025B" w:rsidRDefault="00DE025B" w:rsidP="00BD164B">
            <w:pPr>
              <w:rPr>
                <w:rFonts w:ascii="Gill Sans MT" w:hAnsi="Gill Sans MT"/>
                <w:b/>
                <w:i/>
              </w:rPr>
            </w:pPr>
          </w:p>
          <w:p w14:paraId="20CF82AC" w14:textId="77777777" w:rsidR="00DE025B" w:rsidRDefault="00DE025B" w:rsidP="00FF19DA">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B81EEE">
              <w:rPr>
                <w:rFonts w:ascii="Gill Sans MT" w:hAnsi="Gill Sans MT"/>
                <w:b/>
              </w:rPr>
              <w:t xml:space="preserve">Analyze </w:t>
            </w:r>
            <w:r w:rsidRPr="00B81EEE">
              <w:rPr>
                <w:rFonts w:ascii="Gill Sans MT" w:hAnsi="Gill Sans MT"/>
              </w:rPr>
              <w:t>how an author’s work interprets and transforms source material (for example, how a later author draws on a play by Shakespeare)</w:t>
            </w:r>
          </w:p>
          <w:p w14:paraId="53D4B349" w14:textId="77777777" w:rsidR="00DE025B" w:rsidRPr="008E362A" w:rsidRDefault="00DE025B" w:rsidP="00FF19DA">
            <w:pPr>
              <w:pStyle w:val="ListParagraph"/>
              <w:numPr>
                <w:ilvl w:val="0"/>
                <w:numId w:val="26"/>
              </w:numPr>
              <w:rPr>
                <w:rFonts w:ascii="Gill Sans MT" w:eastAsia="Times New Roman" w:hAnsi="Gill Sans MT" w:cs="Times New Roman"/>
              </w:rPr>
            </w:pPr>
            <w:r w:rsidRPr="008E362A">
              <w:rPr>
                <w:rFonts w:ascii="Gill Sans MT" w:eastAsia="Times New Roman" w:hAnsi="Gill Sans MT" w:cs="Times New Roman"/>
              </w:rPr>
              <w:t>Identify the universal theme in two stories</w:t>
            </w:r>
          </w:p>
          <w:p w14:paraId="21EED735" w14:textId="77777777" w:rsidR="00DE025B" w:rsidRPr="008E362A" w:rsidRDefault="00DE025B" w:rsidP="00FF19DA">
            <w:pPr>
              <w:pStyle w:val="ListParagraph"/>
              <w:numPr>
                <w:ilvl w:val="0"/>
                <w:numId w:val="26"/>
              </w:numPr>
              <w:rPr>
                <w:rFonts w:ascii="Gill Sans MT" w:eastAsia="Times New Roman" w:hAnsi="Gill Sans MT" w:cs="Times New Roman"/>
              </w:rPr>
            </w:pPr>
            <w:r w:rsidRPr="008E362A">
              <w:rPr>
                <w:rFonts w:ascii="Gill Sans MT" w:eastAsia="Times New Roman" w:hAnsi="Gill Sans MT" w:cs="Times New Roman"/>
              </w:rPr>
              <w:t xml:space="preserve">Identify and explain how the content, context, language, structure, technique, or style were changed and why </w:t>
            </w:r>
          </w:p>
          <w:p w14:paraId="62C2BE01" w14:textId="77777777" w:rsidR="00DE025B" w:rsidRPr="008E362A" w:rsidRDefault="00DE025B" w:rsidP="00FF19DA">
            <w:pPr>
              <w:pStyle w:val="ListParagraph"/>
              <w:numPr>
                <w:ilvl w:val="0"/>
                <w:numId w:val="26"/>
              </w:numPr>
              <w:rPr>
                <w:rFonts w:ascii="Gill Sans MT" w:eastAsia="Times New Roman" w:hAnsi="Gill Sans MT" w:cs="Times New Roman"/>
              </w:rPr>
            </w:pPr>
            <w:r w:rsidRPr="008E362A">
              <w:rPr>
                <w:rFonts w:ascii="Gill Sans MT" w:eastAsia="Times New Roman" w:hAnsi="Gill Sans MT" w:cs="Times New Roman"/>
              </w:rPr>
              <w:t>Compare and contrast (similarities and differences) how the universal theme was developed in each text</w:t>
            </w:r>
          </w:p>
          <w:p w14:paraId="64001D94" w14:textId="77777777" w:rsidR="00DE025B" w:rsidRPr="008E362A" w:rsidRDefault="00DE025B" w:rsidP="00FF19DA">
            <w:pPr>
              <w:pStyle w:val="ListParagraph"/>
              <w:numPr>
                <w:ilvl w:val="0"/>
                <w:numId w:val="26"/>
              </w:numPr>
              <w:rPr>
                <w:rFonts w:ascii="Gill Sans MT" w:eastAsia="Times New Roman" w:hAnsi="Gill Sans MT" w:cs="Times New Roman"/>
              </w:rPr>
            </w:pPr>
            <w:r w:rsidRPr="008E362A">
              <w:rPr>
                <w:rFonts w:ascii="Gill Sans MT" w:eastAsia="Times New Roman" w:hAnsi="Gill Sans MT" w:cs="Times New Roman"/>
              </w:rPr>
              <w:t>Evaluate which version presented the universal theme better and explain your reasoning</w:t>
            </w:r>
          </w:p>
          <w:p w14:paraId="737BA236" w14:textId="77777777" w:rsidR="00DE025B" w:rsidRPr="006472C3" w:rsidRDefault="00DE025B" w:rsidP="006472C3">
            <w:pPr>
              <w:rPr>
                <w:rFonts w:ascii="Gill Sans MT" w:hAnsi="Gill Sans MT"/>
              </w:rPr>
            </w:pPr>
          </w:p>
          <w:p w14:paraId="690ADD96" w14:textId="77777777" w:rsidR="00DE025B" w:rsidRPr="00DE025B" w:rsidRDefault="00DE025B" w:rsidP="00FF19DA">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20"/>
              </w:rPr>
            </w:pPr>
            <w:r w:rsidRPr="00E71DFC">
              <w:rPr>
                <w:rFonts w:ascii="Gill Sans MT" w:hAnsi="Gill Sans MT"/>
                <w:b/>
              </w:rPr>
              <w:t>Analyze</w:t>
            </w:r>
            <w:r>
              <w:rPr>
                <w:rFonts w:ascii="Gill Sans MT" w:hAnsi="Gill Sans MT"/>
              </w:rPr>
              <w:t xml:space="preserve"> the representation of a subject or key scene in two different artistic mediums (for example, what is emphasized or absent in each version)</w:t>
            </w:r>
          </w:p>
          <w:p w14:paraId="1B61A627" w14:textId="49FBAF19" w:rsidR="00DE025B" w:rsidRPr="008E362A" w:rsidRDefault="00DE025B" w:rsidP="00FF19DA">
            <w:pPr>
              <w:pStyle w:val="ListParagraph"/>
              <w:numPr>
                <w:ilvl w:val="0"/>
                <w:numId w:val="25"/>
              </w:numPr>
              <w:ind w:left="1516"/>
              <w:rPr>
                <w:rFonts w:ascii="Gill Sans MT" w:hAnsi="Gill Sans MT"/>
              </w:rPr>
            </w:pPr>
            <w:r w:rsidRPr="008E362A">
              <w:rPr>
                <w:rFonts w:ascii="Gill Sans MT" w:hAnsi="Gill Sans MT"/>
              </w:rPr>
              <w:t>Identify the subject or key scene being represented</w:t>
            </w:r>
          </w:p>
          <w:p w14:paraId="0C2FD7D9" w14:textId="63DC9C62" w:rsidR="00DE025B" w:rsidRPr="008E362A" w:rsidRDefault="00DE025B" w:rsidP="00FF19DA">
            <w:pPr>
              <w:pStyle w:val="ListParagraph"/>
              <w:numPr>
                <w:ilvl w:val="0"/>
                <w:numId w:val="25"/>
              </w:numPr>
              <w:ind w:left="1516"/>
              <w:rPr>
                <w:rFonts w:ascii="Gill Sans MT" w:hAnsi="Gill Sans MT"/>
              </w:rPr>
            </w:pPr>
            <w:r w:rsidRPr="008E362A">
              <w:rPr>
                <w:rFonts w:ascii="Gill Sans MT" w:hAnsi="Gill Sans MT"/>
              </w:rPr>
              <w:t>Examine what is emphasized in each version</w:t>
            </w:r>
          </w:p>
          <w:p w14:paraId="227863B8" w14:textId="6510F691" w:rsidR="00DE025B" w:rsidRPr="008E362A" w:rsidRDefault="00DE025B" w:rsidP="00FF19DA">
            <w:pPr>
              <w:pStyle w:val="ListParagraph"/>
              <w:numPr>
                <w:ilvl w:val="0"/>
                <w:numId w:val="25"/>
              </w:numPr>
              <w:ind w:left="1516"/>
              <w:rPr>
                <w:rFonts w:ascii="Gill Sans MT" w:hAnsi="Gill Sans MT"/>
              </w:rPr>
            </w:pPr>
            <w:r w:rsidRPr="008E362A">
              <w:rPr>
                <w:rFonts w:ascii="Gill Sans MT" w:hAnsi="Gill Sans MT"/>
              </w:rPr>
              <w:t>Examine what is absent in each version</w:t>
            </w:r>
          </w:p>
          <w:p w14:paraId="7F96530C" w14:textId="58427050" w:rsidR="00DE025B" w:rsidRPr="008E362A" w:rsidRDefault="00DE025B" w:rsidP="00FF19DA">
            <w:pPr>
              <w:pStyle w:val="ListParagraph"/>
              <w:numPr>
                <w:ilvl w:val="0"/>
                <w:numId w:val="25"/>
              </w:numPr>
              <w:ind w:left="1516"/>
              <w:rPr>
                <w:rFonts w:ascii="Gill Sans MT" w:hAnsi="Gill Sans MT"/>
              </w:rPr>
            </w:pPr>
            <w:r w:rsidRPr="008E362A">
              <w:rPr>
                <w:rFonts w:ascii="Gill Sans MT" w:hAnsi="Gill Sans MT"/>
              </w:rPr>
              <w:t>Evaluate which version presented the subject or key scene better and explain your reasoning</w:t>
            </w:r>
          </w:p>
          <w:p w14:paraId="0E19EF83" w14:textId="25187A9A" w:rsidR="00DE025B" w:rsidRPr="00AE13B1" w:rsidRDefault="00DE025B" w:rsidP="00DE025B">
            <w:pPr>
              <w:rPr>
                <w:rFonts w:ascii="Gill Sans MT" w:hAnsi="Gill Sans MT"/>
                <w:sz w:val="18"/>
                <w:szCs w:val="18"/>
              </w:rPr>
            </w:pPr>
          </w:p>
        </w:tc>
      </w:tr>
      <w:tr w:rsidR="00181583" w:rsidRPr="00BD164B" w14:paraId="7DCA771B" w14:textId="77777777" w:rsidTr="00342675">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7200DC" w14:textId="77777777" w:rsidR="00181583" w:rsidRPr="00BD164B" w:rsidRDefault="00181583" w:rsidP="00342675">
            <w:pPr>
              <w:ind w:right="60"/>
              <w:jc w:val="center"/>
              <w:rPr>
                <w:rFonts w:ascii="Gill Sans MT" w:hAnsi="Gill Sans MT"/>
                <w:b/>
                <w:sz w:val="18"/>
                <w:szCs w:val="18"/>
              </w:rPr>
            </w:pPr>
            <w:r w:rsidRPr="00BD164B">
              <w:rPr>
                <w:rFonts w:ascii="Gill Sans MT" w:hAnsi="Gill Sans MT"/>
                <w:b/>
                <w:sz w:val="18"/>
                <w:szCs w:val="18"/>
              </w:rPr>
              <w:t>Standard Language: CCSS ELA RL.9-10.9</w:t>
            </w:r>
          </w:p>
          <w:p w14:paraId="0697DBF4" w14:textId="3DC43419" w:rsidR="00181583" w:rsidRPr="00BD164B" w:rsidRDefault="00181583" w:rsidP="00342675">
            <w:pPr>
              <w:ind w:right="60"/>
              <w:jc w:val="center"/>
              <w:rPr>
                <w:rFonts w:ascii="Gill Sans MT" w:hAnsi="Gill Sans MT"/>
                <w:sz w:val="18"/>
                <w:szCs w:val="18"/>
              </w:rPr>
            </w:pPr>
            <w:r w:rsidRPr="00BD164B">
              <w:rPr>
                <w:rFonts w:ascii="Gill Sans MT" w:hAnsi="Gill Sans MT"/>
                <w:sz w:val="18"/>
                <w:szCs w:val="18"/>
              </w:rPr>
              <w:t>Analyze how an author draws on and transforms source material in a specific work (e.g., how Shakespeare treats a theme or topic from Ovid or the Bible or how a later author draws on a play by Shakespeare).</w:t>
            </w:r>
          </w:p>
          <w:p w14:paraId="0ADDE5ED" w14:textId="6229CDFC" w:rsidR="00181583" w:rsidRPr="00BD164B" w:rsidRDefault="00163BF4" w:rsidP="00342675">
            <w:pPr>
              <w:ind w:right="60"/>
              <w:jc w:val="center"/>
              <w:rPr>
                <w:rFonts w:ascii="Gill Sans MT" w:hAnsi="Gill Sans MT"/>
                <w:sz w:val="18"/>
                <w:szCs w:val="18"/>
              </w:rPr>
            </w:pPr>
            <w:r w:rsidRPr="00BD164B">
              <w:rPr>
                <w:rFonts w:ascii="Gill Sans MT" w:hAnsi="Gill Sans MT"/>
                <w:b/>
                <w:sz w:val="18"/>
                <w:szCs w:val="18"/>
              </w:rPr>
              <w:t xml:space="preserve">Standard Language: </w:t>
            </w:r>
            <w:bookmarkStart w:id="3" w:name="CCSS.ELA-Literacy.RL.9-10.7"/>
            <w:r w:rsidRPr="00BD164B">
              <w:rPr>
                <w:rFonts w:ascii="Gill Sans MT" w:hAnsi="Gill Sans MT"/>
                <w:b/>
                <w:sz w:val="18"/>
                <w:szCs w:val="18"/>
              </w:rPr>
              <w:fldChar w:fldCharType="begin"/>
            </w:r>
            <w:r w:rsidRPr="00BD164B">
              <w:rPr>
                <w:rFonts w:ascii="Gill Sans MT" w:hAnsi="Gill Sans MT"/>
                <w:b/>
                <w:sz w:val="18"/>
                <w:szCs w:val="18"/>
              </w:rPr>
              <w:instrText xml:space="preserve"> HYPERLINK "http://www.corestandards.org/ELA-Literacy/RL/9-10/7/" </w:instrText>
            </w:r>
            <w:r w:rsidRPr="00BD164B">
              <w:rPr>
                <w:rFonts w:ascii="Gill Sans MT" w:hAnsi="Gill Sans MT"/>
                <w:b/>
                <w:sz w:val="18"/>
                <w:szCs w:val="18"/>
              </w:rPr>
              <w:fldChar w:fldCharType="separate"/>
            </w:r>
            <w:r w:rsidRPr="00BD164B">
              <w:rPr>
                <w:rStyle w:val="Hyperlink"/>
                <w:rFonts w:ascii="Gill Sans MT" w:hAnsi="Gill Sans MT"/>
                <w:b/>
                <w:color w:val="auto"/>
                <w:sz w:val="18"/>
                <w:szCs w:val="18"/>
                <w:u w:val="none"/>
              </w:rPr>
              <w:t>CCSS.ELA-LITERACY.RL.9-10.7</w:t>
            </w:r>
            <w:r w:rsidRPr="00BD164B">
              <w:rPr>
                <w:rFonts w:ascii="Gill Sans MT" w:hAnsi="Gill Sans MT"/>
                <w:b/>
                <w:sz w:val="18"/>
                <w:szCs w:val="18"/>
              </w:rPr>
              <w:fldChar w:fldCharType="end"/>
            </w:r>
            <w:bookmarkEnd w:id="3"/>
            <w:r w:rsidRPr="00BD164B">
              <w:rPr>
                <w:rFonts w:ascii="Gill Sans MT" w:hAnsi="Gill Sans MT"/>
                <w:sz w:val="18"/>
                <w:szCs w:val="18"/>
              </w:rPr>
              <w:br/>
              <w:t>Analyze the representation of a subject or a key scene in two different artistic mediums, including what is emphasized or absent in each treatment (e.g., Auden's "</w:t>
            </w:r>
            <w:proofErr w:type="spellStart"/>
            <w:r w:rsidRPr="00BD164B">
              <w:rPr>
                <w:rFonts w:ascii="Gill Sans MT" w:hAnsi="Gill Sans MT"/>
                <w:sz w:val="18"/>
                <w:szCs w:val="18"/>
              </w:rPr>
              <w:t>Musée</w:t>
            </w:r>
            <w:proofErr w:type="spellEnd"/>
            <w:r w:rsidRPr="00BD164B">
              <w:rPr>
                <w:rFonts w:ascii="Gill Sans MT" w:hAnsi="Gill Sans MT"/>
                <w:sz w:val="18"/>
                <w:szCs w:val="18"/>
              </w:rPr>
              <w:t xml:space="preserve"> des Beaux Arts" and Breughel's Landscape with the Fall of Icarus).</w:t>
            </w:r>
          </w:p>
        </w:tc>
      </w:tr>
    </w:tbl>
    <w:p w14:paraId="6C6A0971" w14:textId="77777777" w:rsidR="00181583" w:rsidRPr="00BD164B" w:rsidRDefault="00181583" w:rsidP="00181583">
      <w:pPr>
        <w:rPr>
          <w:rFonts w:ascii="Gill Sans MT" w:hAnsi="Gill Sans MT"/>
          <w:sz w:val="18"/>
          <w:szCs w:val="18"/>
        </w:rPr>
      </w:pPr>
    </w:p>
    <w:p w14:paraId="3AF92CB0" w14:textId="77777777" w:rsidR="00181583" w:rsidRPr="00BD164B" w:rsidRDefault="00181583" w:rsidP="00181583">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181583" w:rsidRPr="00BD164B" w14:paraId="18C97C14" w14:textId="77777777" w:rsidTr="00342675">
        <w:trPr>
          <w:trHeight w:val="1907"/>
        </w:trPr>
        <w:tc>
          <w:tcPr>
            <w:tcW w:w="7151" w:type="dxa"/>
          </w:tcPr>
          <w:p w14:paraId="27552675" w14:textId="51DCEF53" w:rsidR="00181583" w:rsidRPr="00BD164B" w:rsidRDefault="00181583" w:rsidP="001B60A2">
            <w:pPr>
              <w:tabs>
                <w:tab w:val="left" w:pos="6870"/>
              </w:tabs>
              <w:ind w:right="61"/>
              <w:jc w:val="center"/>
              <w:rPr>
                <w:rFonts w:ascii="Gill Sans MT" w:hAnsi="Gill Sans MT" w:cstheme="minorHAnsi"/>
                <w:b/>
                <w:sz w:val="18"/>
                <w:szCs w:val="18"/>
              </w:rPr>
            </w:pPr>
            <w:r w:rsidRPr="00BD164B">
              <w:rPr>
                <w:rFonts w:ascii="Gill Sans MT" w:hAnsi="Gill Sans MT" w:cstheme="minorHAnsi"/>
                <w:b/>
                <w:sz w:val="18"/>
                <w:szCs w:val="18"/>
              </w:rPr>
              <w:t>Multiple Opportunities</w:t>
            </w:r>
          </w:p>
          <w:p w14:paraId="2B0CCAB7" w14:textId="2C962C19" w:rsidR="00F06F32" w:rsidRPr="00BD164B" w:rsidRDefault="00F06F32" w:rsidP="00342675">
            <w:pPr>
              <w:tabs>
                <w:tab w:val="left" w:pos="6870"/>
              </w:tabs>
              <w:jc w:val="center"/>
              <w:rPr>
                <w:rFonts w:ascii="Gill Sans MT" w:hAnsi="Gill Sans MT"/>
                <w:sz w:val="18"/>
                <w:szCs w:val="18"/>
              </w:rPr>
            </w:pPr>
            <w:r w:rsidRPr="00BD164B">
              <w:rPr>
                <w:rFonts w:ascii="Gill Sans MT" w:hAnsi="Gill Sans MT"/>
                <w:sz w:val="18"/>
                <w:szCs w:val="18"/>
              </w:rPr>
              <w:t xml:space="preserve">As the beginning of the semester, draw on understandings from the previous unit as a baseline for analysis. </w:t>
            </w:r>
            <w:r w:rsidR="00AB1A33" w:rsidRPr="00BD164B">
              <w:rPr>
                <w:rFonts w:ascii="Gill Sans MT" w:hAnsi="Gill Sans MT"/>
                <w:sz w:val="18"/>
                <w:szCs w:val="18"/>
              </w:rPr>
              <w:t>This is an excellent opportunity to dive into the writing process</w:t>
            </w:r>
            <w:r w:rsidR="00057FF3" w:rsidRPr="00BD164B">
              <w:rPr>
                <w:rFonts w:ascii="Gill Sans MT" w:hAnsi="Gill Sans MT"/>
                <w:sz w:val="18"/>
                <w:szCs w:val="18"/>
              </w:rPr>
              <w:t xml:space="preserve"> for </w:t>
            </w:r>
            <w:r w:rsidR="00057FF3" w:rsidRPr="00BD164B">
              <w:rPr>
                <w:rFonts w:ascii="Gill Sans MT" w:hAnsi="Gill Sans MT"/>
                <w:b/>
                <w:sz w:val="18"/>
                <w:szCs w:val="18"/>
              </w:rPr>
              <w:t xml:space="preserve">Constructing </w:t>
            </w:r>
            <w:proofErr w:type="gramStart"/>
            <w:r w:rsidR="00057FF3" w:rsidRPr="00BD164B">
              <w:rPr>
                <w:rFonts w:ascii="Gill Sans MT" w:hAnsi="Gill Sans MT"/>
                <w:b/>
                <w:sz w:val="18"/>
                <w:szCs w:val="18"/>
              </w:rPr>
              <w:t>Writin</w:t>
            </w:r>
            <w:r w:rsidR="00057FF3" w:rsidRPr="00BD164B">
              <w:rPr>
                <w:rFonts w:ascii="Gill Sans MT" w:hAnsi="Gill Sans MT"/>
                <w:sz w:val="18"/>
                <w:szCs w:val="18"/>
              </w:rPr>
              <w:t>g,</w:t>
            </w:r>
            <w:r w:rsidR="00AB1A33" w:rsidRPr="00BD164B">
              <w:rPr>
                <w:rFonts w:ascii="Gill Sans MT" w:hAnsi="Gill Sans MT"/>
                <w:sz w:val="18"/>
                <w:szCs w:val="18"/>
              </w:rPr>
              <w:t xml:space="preserve"> or</w:t>
            </w:r>
            <w:proofErr w:type="gramEnd"/>
            <w:r w:rsidR="00AB1A33" w:rsidRPr="00BD164B">
              <w:rPr>
                <w:rFonts w:ascii="Gill Sans MT" w:hAnsi="Gill Sans MT"/>
                <w:sz w:val="18"/>
                <w:szCs w:val="18"/>
              </w:rPr>
              <w:t xml:space="preserve"> engage in classroom debate or </w:t>
            </w:r>
            <w:r w:rsidR="00057FF3" w:rsidRPr="00BD164B">
              <w:rPr>
                <w:rFonts w:ascii="Gill Sans MT" w:hAnsi="Gill Sans MT"/>
                <w:sz w:val="18"/>
                <w:szCs w:val="18"/>
              </w:rPr>
              <w:t>Socratic</w:t>
            </w:r>
            <w:r w:rsidR="00AB1A33" w:rsidRPr="00BD164B">
              <w:rPr>
                <w:rFonts w:ascii="Gill Sans MT" w:hAnsi="Gill Sans MT"/>
                <w:sz w:val="18"/>
                <w:szCs w:val="18"/>
              </w:rPr>
              <w:t xml:space="preserve"> circles to be </w:t>
            </w:r>
            <w:r w:rsidR="00057FF3" w:rsidRPr="00BD164B">
              <w:rPr>
                <w:rFonts w:ascii="Gill Sans MT" w:hAnsi="Gill Sans MT"/>
                <w:sz w:val="18"/>
                <w:szCs w:val="18"/>
              </w:rPr>
              <w:t xml:space="preserve">reported in </w:t>
            </w:r>
            <w:r w:rsidR="00057FF3" w:rsidRPr="00BD164B">
              <w:rPr>
                <w:rFonts w:ascii="Gill Sans MT" w:hAnsi="Gill Sans MT"/>
                <w:b/>
                <w:sz w:val="18"/>
                <w:szCs w:val="18"/>
              </w:rPr>
              <w:t>Collaborating in Discussions</w:t>
            </w:r>
            <w:r w:rsidR="00057FF3" w:rsidRPr="00BD164B">
              <w:rPr>
                <w:rFonts w:ascii="Gill Sans MT" w:hAnsi="Gill Sans MT"/>
                <w:sz w:val="18"/>
                <w:szCs w:val="18"/>
              </w:rPr>
              <w:t xml:space="preserve">. Whatever full length texts are used can also be </w:t>
            </w:r>
            <w:r w:rsidR="001B60A2" w:rsidRPr="00BD164B">
              <w:rPr>
                <w:rFonts w:ascii="Gill Sans MT" w:hAnsi="Gill Sans MT"/>
                <w:sz w:val="18"/>
                <w:szCs w:val="18"/>
              </w:rPr>
              <w:t xml:space="preserve">anchor texts for </w:t>
            </w:r>
            <w:r w:rsidR="001B60A2" w:rsidRPr="00BD164B">
              <w:rPr>
                <w:rFonts w:ascii="Gill Sans MT" w:hAnsi="Gill Sans MT"/>
                <w:b/>
                <w:sz w:val="18"/>
                <w:szCs w:val="18"/>
              </w:rPr>
              <w:t>Grammar and Mechanics</w:t>
            </w:r>
          </w:p>
        </w:tc>
        <w:tc>
          <w:tcPr>
            <w:tcW w:w="7151" w:type="dxa"/>
          </w:tcPr>
          <w:p w14:paraId="24C9A4F3" w14:textId="77777777" w:rsidR="00181583" w:rsidRPr="00BD164B" w:rsidRDefault="00181583" w:rsidP="00342675">
            <w:pPr>
              <w:tabs>
                <w:tab w:val="left" w:pos="6870"/>
              </w:tabs>
              <w:ind w:right="46"/>
              <w:jc w:val="center"/>
              <w:rPr>
                <w:rFonts w:ascii="Gill Sans MT" w:hAnsi="Gill Sans MT" w:cstheme="minorHAnsi"/>
                <w:b/>
                <w:sz w:val="18"/>
                <w:szCs w:val="18"/>
              </w:rPr>
            </w:pPr>
            <w:r w:rsidRPr="00BD164B">
              <w:rPr>
                <w:rFonts w:ascii="Gill Sans MT" w:hAnsi="Gill Sans MT" w:cstheme="minorHAnsi"/>
                <w:b/>
                <w:sz w:val="18"/>
                <w:szCs w:val="18"/>
              </w:rPr>
              <w:t>Teacher Clarifications</w:t>
            </w:r>
          </w:p>
          <w:p w14:paraId="66C9C947" w14:textId="77777777" w:rsidR="00181583" w:rsidRPr="00BD164B" w:rsidRDefault="00181583" w:rsidP="00342675">
            <w:pPr>
              <w:tabs>
                <w:tab w:val="left" w:pos="6870"/>
              </w:tabs>
              <w:ind w:right="46"/>
              <w:jc w:val="center"/>
              <w:rPr>
                <w:rFonts w:ascii="Gill Sans MT" w:hAnsi="Gill Sans MT" w:cstheme="minorHAnsi"/>
                <w:sz w:val="18"/>
                <w:szCs w:val="18"/>
              </w:rPr>
            </w:pPr>
            <w:r w:rsidRPr="00BD164B">
              <w:rPr>
                <w:rFonts w:ascii="Gill Sans MT" w:hAnsi="Gill Sans MT" w:cstheme="minorHAnsi"/>
                <w:sz w:val="18"/>
                <w:szCs w:val="18"/>
              </w:rPr>
              <w:t xml:space="preserve">Some teachers prefer to look at variations on the </w:t>
            </w:r>
            <w:r w:rsidRPr="00BD164B">
              <w:rPr>
                <w:rFonts w:ascii="Gill Sans MT" w:hAnsi="Gill Sans MT" w:cstheme="minorHAnsi"/>
                <w:i/>
                <w:sz w:val="18"/>
                <w:szCs w:val="18"/>
              </w:rPr>
              <w:t>Romeo &amp; Juliet</w:t>
            </w:r>
            <w:r w:rsidRPr="00BD164B">
              <w:rPr>
                <w:rFonts w:ascii="Gill Sans MT" w:hAnsi="Gill Sans MT" w:cstheme="minorHAnsi"/>
                <w:sz w:val="18"/>
                <w:szCs w:val="18"/>
              </w:rPr>
              <w:t xml:space="preserve"> story (since that is often read by students in Semester 1), while others look to things like the Hero’s Journey as the backbone of this topic. This is another topic where poetry can be extremely helpful!</w:t>
            </w:r>
          </w:p>
          <w:p w14:paraId="3BE32D53" w14:textId="77777777" w:rsidR="00181583" w:rsidRPr="00BD164B" w:rsidRDefault="00E71DFC" w:rsidP="00342675">
            <w:pPr>
              <w:tabs>
                <w:tab w:val="left" w:pos="6870"/>
              </w:tabs>
              <w:ind w:right="46"/>
              <w:jc w:val="center"/>
              <w:rPr>
                <w:rFonts w:ascii="Gill Sans MT" w:hAnsi="Gill Sans MT" w:cstheme="minorHAnsi"/>
                <w:sz w:val="18"/>
                <w:szCs w:val="18"/>
              </w:rPr>
            </w:pPr>
            <w:r w:rsidRPr="00BD164B">
              <w:rPr>
                <w:rFonts w:ascii="Gill Sans MT" w:hAnsi="Gill Sans MT" w:cstheme="minorHAnsi"/>
                <w:sz w:val="18"/>
                <w:szCs w:val="18"/>
              </w:rPr>
              <w:t xml:space="preserve">When looking for different artistic mediums, consider the full range of genres </w:t>
            </w:r>
            <w:r w:rsidR="0011565D" w:rsidRPr="00BD164B">
              <w:rPr>
                <w:rFonts w:ascii="Gill Sans MT" w:hAnsi="Gill Sans MT" w:cstheme="minorHAnsi"/>
                <w:sz w:val="18"/>
                <w:szCs w:val="18"/>
              </w:rPr>
              <w:t>including</w:t>
            </w:r>
            <w:r w:rsidRPr="00BD164B">
              <w:rPr>
                <w:rFonts w:ascii="Gill Sans MT" w:hAnsi="Gill Sans MT" w:cstheme="minorHAnsi"/>
                <w:sz w:val="18"/>
                <w:szCs w:val="18"/>
              </w:rPr>
              <w:t xml:space="preserve"> dr</w:t>
            </w:r>
            <w:r w:rsidR="0011565D" w:rsidRPr="00BD164B">
              <w:rPr>
                <w:rFonts w:ascii="Gill Sans MT" w:hAnsi="Gill Sans MT" w:cstheme="minorHAnsi"/>
                <w:sz w:val="18"/>
                <w:szCs w:val="18"/>
              </w:rPr>
              <w:t>ama</w:t>
            </w:r>
            <w:r w:rsidR="002F4D0E" w:rsidRPr="00BD164B">
              <w:rPr>
                <w:rFonts w:ascii="Gill Sans MT" w:hAnsi="Gill Sans MT" w:cstheme="minorHAnsi"/>
                <w:sz w:val="18"/>
                <w:szCs w:val="18"/>
              </w:rPr>
              <w:t>/reader’s theatre</w:t>
            </w:r>
            <w:r w:rsidR="0011565D" w:rsidRPr="00BD164B">
              <w:rPr>
                <w:rFonts w:ascii="Gill Sans MT" w:hAnsi="Gill Sans MT" w:cstheme="minorHAnsi"/>
                <w:sz w:val="18"/>
                <w:szCs w:val="18"/>
              </w:rPr>
              <w:t xml:space="preserve">, artwork, dance, historical accounts, adaptations, fan fiction, contemporary allusions in </w:t>
            </w:r>
            <w:proofErr w:type="spellStart"/>
            <w:r w:rsidR="0011565D" w:rsidRPr="00BD164B">
              <w:rPr>
                <w:rFonts w:ascii="Gill Sans MT" w:hAnsi="Gill Sans MT" w:cstheme="minorHAnsi"/>
                <w:sz w:val="18"/>
                <w:szCs w:val="18"/>
              </w:rPr>
              <w:t>moves</w:t>
            </w:r>
            <w:proofErr w:type="spellEnd"/>
            <w:r w:rsidR="0011565D" w:rsidRPr="00BD164B">
              <w:rPr>
                <w:rFonts w:ascii="Gill Sans MT" w:hAnsi="Gill Sans MT" w:cstheme="minorHAnsi"/>
                <w:sz w:val="18"/>
                <w:szCs w:val="18"/>
              </w:rPr>
              <w:t xml:space="preserve"> or television etc. Do not limit yourself to simply comparing the book to the movie. </w:t>
            </w:r>
          </w:p>
          <w:p w14:paraId="663BA22D" w14:textId="1EBC6094" w:rsidR="002F4D0E" w:rsidRPr="00BD164B" w:rsidRDefault="006E066E" w:rsidP="00342675">
            <w:pPr>
              <w:tabs>
                <w:tab w:val="left" w:pos="6870"/>
              </w:tabs>
              <w:ind w:right="46"/>
              <w:jc w:val="center"/>
              <w:rPr>
                <w:rFonts w:ascii="Gill Sans MT" w:hAnsi="Gill Sans MT" w:cstheme="minorHAnsi"/>
                <w:sz w:val="18"/>
                <w:szCs w:val="18"/>
              </w:rPr>
            </w:pPr>
            <w:r w:rsidRPr="00BD164B">
              <w:rPr>
                <w:rFonts w:ascii="Gill Sans MT" w:hAnsi="Gill Sans MT" w:cstheme="minorHAnsi"/>
                <w:sz w:val="18"/>
                <w:szCs w:val="18"/>
              </w:rPr>
              <w:t xml:space="preserve">Explore the treatment of symbols, motifs, themes, characters, setting, </w:t>
            </w:r>
            <w:r w:rsidR="00F06F32" w:rsidRPr="00BD164B">
              <w:rPr>
                <w:rFonts w:ascii="Gill Sans MT" w:hAnsi="Gill Sans MT" w:cstheme="minorHAnsi"/>
                <w:sz w:val="18"/>
                <w:szCs w:val="18"/>
              </w:rPr>
              <w:t>or tone as communicated through the artists rendition.</w:t>
            </w:r>
          </w:p>
        </w:tc>
      </w:tr>
      <w:tr w:rsidR="00181583" w:rsidRPr="00BD164B" w14:paraId="4DE94352" w14:textId="77777777" w:rsidTr="00F06F32">
        <w:trPr>
          <w:trHeight w:val="762"/>
        </w:trPr>
        <w:tc>
          <w:tcPr>
            <w:tcW w:w="7151" w:type="dxa"/>
          </w:tcPr>
          <w:p w14:paraId="04A9DC0B" w14:textId="77777777" w:rsidR="00181583" w:rsidRPr="00BD164B" w:rsidRDefault="00181583" w:rsidP="00342675">
            <w:pPr>
              <w:tabs>
                <w:tab w:val="left" w:pos="6870"/>
              </w:tabs>
              <w:spacing w:line="276" w:lineRule="auto"/>
              <w:jc w:val="center"/>
              <w:rPr>
                <w:rFonts w:ascii="Gill Sans MT" w:hAnsi="Gill Sans MT" w:cstheme="minorHAnsi"/>
                <w:b/>
                <w:sz w:val="18"/>
                <w:szCs w:val="18"/>
              </w:rPr>
            </w:pPr>
            <w:r w:rsidRPr="00BD164B">
              <w:rPr>
                <w:rFonts w:ascii="Gill Sans MT" w:hAnsi="Gill Sans MT" w:cstheme="minorHAnsi"/>
                <w:b/>
                <w:sz w:val="18"/>
                <w:szCs w:val="18"/>
              </w:rPr>
              <w:t>Academic Vocabulary</w:t>
            </w:r>
          </w:p>
          <w:p w14:paraId="443B514E" w14:textId="18199F27" w:rsidR="00181583" w:rsidRPr="00BD164B" w:rsidRDefault="00181583" w:rsidP="00F06F32">
            <w:pPr>
              <w:tabs>
                <w:tab w:val="left" w:pos="3030"/>
                <w:tab w:val="left" w:pos="6870"/>
              </w:tabs>
              <w:jc w:val="center"/>
              <w:rPr>
                <w:rFonts w:ascii="Gill Sans MT" w:hAnsi="Gill Sans MT" w:cstheme="minorHAnsi"/>
                <w:sz w:val="18"/>
                <w:szCs w:val="18"/>
              </w:rPr>
            </w:pPr>
            <w:r w:rsidRPr="00BD164B">
              <w:rPr>
                <w:rFonts w:ascii="Gill Sans MT" w:hAnsi="Gill Sans MT" w:cstheme="minorHAnsi"/>
                <w:sz w:val="18"/>
                <w:szCs w:val="18"/>
              </w:rPr>
              <w:t>Interprets (Uses), Source, Theme, Transforms (Changes)</w:t>
            </w:r>
          </w:p>
        </w:tc>
        <w:tc>
          <w:tcPr>
            <w:tcW w:w="7151" w:type="dxa"/>
          </w:tcPr>
          <w:p w14:paraId="32AAE498" w14:textId="77777777" w:rsidR="00181583" w:rsidRPr="00BD164B" w:rsidRDefault="00181583" w:rsidP="00342675">
            <w:pPr>
              <w:tabs>
                <w:tab w:val="left" w:pos="6870"/>
              </w:tabs>
              <w:ind w:right="46"/>
              <w:jc w:val="center"/>
              <w:rPr>
                <w:rFonts w:ascii="Gill Sans MT" w:hAnsi="Gill Sans MT" w:cstheme="minorHAnsi"/>
                <w:b/>
                <w:sz w:val="18"/>
                <w:szCs w:val="18"/>
              </w:rPr>
            </w:pPr>
            <w:r w:rsidRPr="00BD164B">
              <w:rPr>
                <w:rFonts w:ascii="Gill Sans MT" w:hAnsi="Gill Sans MT" w:cstheme="minorHAnsi"/>
                <w:b/>
                <w:sz w:val="18"/>
                <w:szCs w:val="18"/>
              </w:rPr>
              <w:t>Additional Resources</w:t>
            </w:r>
          </w:p>
          <w:p w14:paraId="61106B17" w14:textId="77777777" w:rsidR="00181583" w:rsidRPr="00BD164B" w:rsidRDefault="00181583" w:rsidP="00342675">
            <w:pPr>
              <w:tabs>
                <w:tab w:val="left" w:pos="6870"/>
              </w:tabs>
              <w:jc w:val="center"/>
              <w:rPr>
                <w:rFonts w:ascii="Gill Sans MT" w:hAnsi="Gill Sans MT"/>
                <w:color w:val="0563C1" w:themeColor="hyperlink"/>
                <w:sz w:val="18"/>
                <w:szCs w:val="18"/>
                <w:u w:val="single"/>
              </w:rPr>
            </w:pPr>
          </w:p>
        </w:tc>
      </w:tr>
    </w:tbl>
    <w:p w14:paraId="5CB00A30" w14:textId="142B99B7" w:rsidR="00387CC3" w:rsidRPr="007C3203" w:rsidRDefault="00387CC3" w:rsidP="00387CC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46"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11BFD097" w:rsidR="00AB783A" w:rsidRPr="003803BF" w:rsidRDefault="00AB783A" w:rsidP="00387CC3">
                            <w:pPr>
                              <w:jc w:val="center"/>
                              <w:rPr>
                                <w:rFonts w:ascii="Gill Sans MT" w:hAnsi="Gill Sans MT"/>
                                <w:b/>
                                <w:sz w:val="36"/>
                              </w:rPr>
                            </w:pPr>
                            <w:r>
                              <w:rPr>
                                <w:rFonts w:ascii="Gill Sans MT" w:hAnsi="Gill Sans MT"/>
                                <w:b/>
                                <w:sz w:val="36"/>
                              </w:rPr>
                              <w:t>3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34" style="position:absolute;margin-left:622pt;margin-top:-24.8pt;width:108pt;height:107.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" fillcolor="#d9e2f3 [660]" strokecolor="black [3200]" strokeweight="1pt">
                <v:stroke joinstyle="miter"/>
                <v:textbox>
                  <w:txbxContent>
                    <w:p w14:paraId="56CB9F6D" w14:textId="11BFD097" w:rsidR="00AB783A" w:rsidRPr="003803BF" w:rsidRDefault="00AB783A" w:rsidP="00387CC3">
                      <w:pPr>
                        <w:jc w:val="center"/>
                        <w:rPr>
                          <w:rFonts w:ascii="Gill Sans MT" w:hAnsi="Gill Sans MT"/>
                          <w:b/>
                          <w:sz w:val="36"/>
                        </w:rPr>
                      </w:pPr>
                      <w:r>
                        <w:rPr>
                          <w:rFonts w:ascii="Gill Sans MT" w:hAnsi="Gill Sans MT"/>
                          <w:b/>
                          <w:sz w:val="36"/>
                        </w:rPr>
                        <w:t>3 Weeks</w:t>
                      </w:r>
                    </w:p>
                  </w:txbxContent>
                </v:textbox>
                <w10:wrap type="square" anchorx="margin" anchory="margin"/>
              </v:oval>
            </w:pict>
          </mc:Fallback>
        </mc:AlternateContent>
      </w:r>
      <w:r w:rsidRPr="007C3203">
        <w:rPr>
          <w:rFonts w:ascii="Gill Sans MT" w:hAnsi="Gill Sans MT"/>
          <w:b/>
          <w:sz w:val="32"/>
        </w:rPr>
        <w:t xml:space="preserve">Unit </w:t>
      </w:r>
      <w:r w:rsidR="005549F4">
        <w:rPr>
          <w:rFonts w:ascii="Gill Sans MT" w:hAnsi="Gill Sans MT"/>
          <w:b/>
          <w:sz w:val="32"/>
        </w:rPr>
        <w:t>4</w:t>
      </w:r>
      <w:r w:rsidRPr="007C3203">
        <w:rPr>
          <w:rFonts w:ascii="Gill Sans MT" w:hAnsi="Gill Sans MT"/>
          <w:b/>
          <w:sz w:val="32"/>
        </w:rPr>
        <w:t>:</w:t>
      </w:r>
      <w:r w:rsidR="00550268">
        <w:rPr>
          <w:rFonts w:ascii="Gill Sans MT" w:hAnsi="Gill Sans MT"/>
          <w:b/>
          <w:sz w:val="32"/>
        </w:rPr>
        <w:t xml:space="preserve"> Arguments of Others</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940244" w14:paraId="51AEFC1B" w14:textId="77777777" w:rsidTr="00387CC3">
        <w:tc>
          <w:tcPr>
            <w:tcW w:w="14390" w:type="dxa"/>
            <w:gridSpan w:val="2"/>
            <w:shd w:val="clear" w:color="auto" w:fill="000000" w:themeFill="text1"/>
          </w:tcPr>
          <w:p w14:paraId="2DF8BE7F" w14:textId="77777777" w:rsidR="00D3219A" w:rsidRPr="00D3219A" w:rsidRDefault="00D3219A" w:rsidP="00D3219A">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3FFD48AA" w14:textId="3B3DBB19" w:rsidR="00F62363" w:rsidRPr="00F62363" w:rsidRDefault="00F62363" w:rsidP="00F62363">
            <w:pPr>
              <w:ind w:right="1460"/>
              <w:jc w:val="center"/>
              <w:rPr>
                <w:rFonts w:ascii="Gill Sans MT" w:hAnsi="Gill Sans MT"/>
              </w:rPr>
            </w:pPr>
            <w:r w:rsidRPr="00F62363">
              <w:rPr>
                <w:rFonts w:ascii="Gill Sans MT" w:hAnsi="Gill Sans MT"/>
              </w:rPr>
              <w:t xml:space="preserve">An exploration into </w:t>
            </w:r>
            <w:r w:rsidR="00550268">
              <w:rPr>
                <w:rFonts w:ascii="Gill Sans MT" w:hAnsi="Gill Sans MT"/>
              </w:rPr>
              <w:t>argumentative analysis and how bias presents itself through a source.</w:t>
            </w:r>
          </w:p>
          <w:p w14:paraId="42D3C811" w14:textId="74F67523" w:rsidR="00387CC3" w:rsidRPr="002E5391" w:rsidRDefault="00387CC3" w:rsidP="00387CC3">
            <w:pPr>
              <w:jc w:val="center"/>
              <w:rPr>
                <w:color w:val="FFFFFF" w:themeColor="background1"/>
                <w:sz w:val="22"/>
              </w:rPr>
            </w:pPr>
          </w:p>
        </w:tc>
      </w:tr>
      <w:tr w:rsidR="00D3219A" w:rsidRPr="00940244" w14:paraId="30EF03AB" w14:textId="77777777" w:rsidTr="00D3219A">
        <w:tc>
          <w:tcPr>
            <w:tcW w:w="14390" w:type="dxa"/>
            <w:gridSpan w:val="2"/>
            <w:shd w:val="clear" w:color="auto" w:fill="FFFFFF" w:themeFill="background1"/>
          </w:tcPr>
          <w:p w14:paraId="17F54A0A" w14:textId="77777777" w:rsidR="00D3219A" w:rsidRDefault="00D3219A" w:rsidP="00D3219A">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p w14:paraId="2AE8681E" w14:textId="7AF30437" w:rsidR="005D7A1D" w:rsidRPr="00D3219A" w:rsidRDefault="005D7A1D" w:rsidP="00D3219A">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387CC3" w:rsidRPr="00940244" w14:paraId="7293A9B4" w14:textId="77777777" w:rsidTr="00387CC3">
        <w:tc>
          <w:tcPr>
            <w:tcW w:w="7105" w:type="dxa"/>
          </w:tcPr>
          <w:p w14:paraId="410A8009" w14:textId="22593082" w:rsidR="00387CC3" w:rsidRDefault="00D3219A" w:rsidP="00D3219A">
            <w:pPr>
              <w:jc w:val="center"/>
              <w:rPr>
                <w:rFonts w:ascii="Gill Sans MT" w:hAnsi="Gill Sans MT"/>
                <w:b/>
                <w:sz w:val="22"/>
                <w:szCs w:val="22"/>
              </w:rPr>
            </w:pPr>
            <w:r>
              <w:rPr>
                <w:rFonts w:ascii="Gill Sans MT" w:hAnsi="Gill Sans MT"/>
                <w:b/>
                <w:sz w:val="22"/>
                <w:szCs w:val="22"/>
              </w:rPr>
              <w:t>Full Length Texts</w:t>
            </w:r>
          </w:p>
          <w:p w14:paraId="0FD97F82" w14:textId="6BFCE41D" w:rsidR="00C30F5F" w:rsidRDefault="00C30F5F" w:rsidP="00C30F5F">
            <w:pPr>
              <w:jc w:val="center"/>
              <w:rPr>
                <w:rFonts w:ascii="Gill Sans MT" w:hAnsi="Gill Sans MT"/>
                <w:sz w:val="21"/>
              </w:rPr>
            </w:pPr>
            <w:r>
              <w:rPr>
                <w:rFonts w:ascii="Gill Sans MT" w:hAnsi="Gill Sans MT"/>
                <w:i/>
                <w:sz w:val="21"/>
              </w:rPr>
              <w:t>A Long Way Gone</w:t>
            </w:r>
            <w:r w:rsidR="00057632">
              <w:rPr>
                <w:rFonts w:ascii="Gill Sans MT" w:hAnsi="Gill Sans MT"/>
                <w:i/>
                <w:sz w:val="21"/>
              </w:rPr>
              <w:t xml:space="preserve">, </w:t>
            </w:r>
            <w:r w:rsidR="00057632">
              <w:rPr>
                <w:rFonts w:ascii="Gill Sans MT" w:hAnsi="Gill Sans MT"/>
                <w:sz w:val="21"/>
              </w:rPr>
              <w:t>Ishmael Beah</w:t>
            </w:r>
            <w:r w:rsidR="00591D95">
              <w:rPr>
                <w:rFonts w:ascii="Gill Sans MT" w:hAnsi="Gill Sans MT"/>
                <w:sz w:val="21"/>
              </w:rPr>
              <w:t xml:space="preserve"> (920L)</w:t>
            </w:r>
          </w:p>
          <w:p w14:paraId="5FC80B65" w14:textId="20314C4D" w:rsidR="00591D95" w:rsidRPr="00057632" w:rsidRDefault="00591D95" w:rsidP="00C30F5F">
            <w:pPr>
              <w:jc w:val="center"/>
              <w:rPr>
                <w:rFonts w:ascii="Gill Sans MT" w:hAnsi="Gill Sans MT"/>
                <w:sz w:val="21"/>
              </w:rPr>
            </w:pPr>
            <w:proofErr w:type="gramStart"/>
            <w:r w:rsidRPr="00591D95">
              <w:rPr>
                <w:rFonts w:ascii="Gill Sans MT" w:hAnsi="Gill Sans MT"/>
                <w:i/>
                <w:iCs/>
                <w:sz w:val="21"/>
              </w:rPr>
              <w:t>First</w:t>
            </w:r>
            <w:proofErr w:type="gramEnd"/>
            <w:r w:rsidRPr="00591D95">
              <w:rPr>
                <w:rFonts w:ascii="Gill Sans MT" w:hAnsi="Gill Sans MT"/>
                <w:i/>
                <w:iCs/>
                <w:sz w:val="21"/>
              </w:rPr>
              <w:t xml:space="preserve"> They Killed my Father</w:t>
            </w:r>
            <w:r>
              <w:rPr>
                <w:rFonts w:ascii="Gill Sans MT" w:hAnsi="Gill Sans MT"/>
                <w:sz w:val="21"/>
              </w:rPr>
              <w:t xml:space="preserve">, </w:t>
            </w:r>
            <w:proofErr w:type="spellStart"/>
            <w:r>
              <w:rPr>
                <w:rFonts w:ascii="Gill Sans MT" w:hAnsi="Gill Sans MT"/>
                <w:sz w:val="21"/>
              </w:rPr>
              <w:t>Loung</w:t>
            </w:r>
            <w:proofErr w:type="spellEnd"/>
            <w:r>
              <w:rPr>
                <w:rFonts w:ascii="Gill Sans MT" w:hAnsi="Gill Sans MT"/>
                <w:sz w:val="21"/>
              </w:rPr>
              <w:t xml:space="preserve"> Ung (920L)</w:t>
            </w:r>
          </w:p>
          <w:p w14:paraId="25FD51B4" w14:textId="5C0AAE93" w:rsidR="00C30F5F" w:rsidRPr="00057632" w:rsidRDefault="00C30F5F" w:rsidP="00C30F5F">
            <w:pPr>
              <w:jc w:val="center"/>
              <w:rPr>
                <w:rFonts w:ascii="Gill Sans MT" w:hAnsi="Gill Sans MT"/>
                <w:sz w:val="21"/>
              </w:rPr>
            </w:pPr>
            <w:r>
              <w:rPr>
                <w:rFonts w:ascii="Gill Sans MT" w:hAnsi="Gill Sans MT"/>
                <w:i/>
                <w:sz w:val="21"/>
              </w:rPr>
              <w:t>Night</w:t>
            </w:r>
            <w:r w:rsidR="00057632">
              <w:rPr>
                <w:rFonts w:ascii="Gill Sans MT" w:hAnsi="Gill Sans MT"/>
                <w:i/>
                <w:sz w:val="21"/>
              </w:rPr>
              <w:t xml:space="preserve">, </w:t>
            </w:r>
            <w:r w:rsidR="00057632">
              <w:rPr>
                <w:rFonts w:ascii="Gill Sans MT" w:hAnsi="Gill Sans MT"/>
                <w:sz w:val="21"/>
              </w:rPr>
              <w:t>Elie Wiesel</w:t>
            </w:r>
            <w:r w:rsidR="00591D95">
              <w:rPr>
                <w:rFonts w:ascii="Gill Sans MT" w:hAnsi="Gill Sans MT"/>
                <w:sz w:val="21"/>
              </w:rPr>
              <w:t xml:space="preserve"> (590L)</w:t>
            </w:r>
          </w:p>
          <w:p w14:paraId="1DA52B14" w14:textId="77777777" w:rsidR="00387CC3" w:rsidRPr="002E5391" w:rsidRDefault="00387CC3" w:rsidP="00847759">
            <w:pPr>
              <w:ind w:right="-105"/>
              <w:jc w:val="center"/>
              <w:rPr>
                <w:rFonts w:ascii="Gill Sans MT" w:hAnsi="Gill Sans MT"/>
                <w:b/>
                <w:sz w:val="22"/>
                <w:szCs w:val="22"/>
              </w:rPr>
            </w:pPr>
          </w:p>
          <w:p w14:paraId="64725AA8" w14:textId="77777777" w:rsidR="00387CC3" w:rsidRPr="002E5391" w:rsidRDefault="00387CC3" w:rsidP="00387CC3">
            <w:pPr>
              <w:jc w:val="center"/>
              <w:rPr>
                <w:rFonts w:ascii="Gill Sans MT" w:hAnsi="Gill Sans MT"/>
                <w:b/>
                <w:sz w:val="22"/>
                <w:szCs w:val="22"/>
              </w:rPr>
            </w:pPr>
          </w:p>
          <w:p w14:paraId="1C1099BA" w14:textId="77777777" w:rsidR="00387CC3" w:rsidRPr="002E5391" w:rsidRDefault="00387CC3" w:rsidP="00D3219A">
            <w:pPr>
              <w:rPr>
                <w:rFonts w:ascii="Gill Sans MT" w:hAnsi="Gill Sans MT"/>
                <w:b/>
                <w:sz w:val="22"/>
                <w:szCs w:val="22"/>
              </w:rPr>
            </w:pPr>
          </w:p>
          <w:p w14:paraId="43E643EB" w14:textId="77777777" w:rsidR="00387CC3" w:rsidRPr="002E5391" w:rsidRDefault="00387CC3" w:rsidP="00387CC3">
            <w:pPr>
              <w:jc w:val="center"/>
              <w:rPr>
                <w:rFonts w:ascii="Gill Sans MT" w:hAnsi="Gill Sans MT"/>
                <w:b/>
                <w:sz w:val="22"/>
                <w:szCs w:val="22"/>
              </w:rPr>
            </w:pPr>
          </w:p>
        </w:tc>
        <w:tc>
          <w:tcPr>
            <w:tcW w:w="7285" w:type="dxa"/>
          </w:tcPr>
          <w:p w14:paraId="73C875EB" w14:textId="6BBBF622" w:rsidR="00387CC3" w:rsidRPr="002E5391" w:rsidRDefault="00D3219A" w:rsidP="00387CC3">
            <w:pPr>
              <w:jc w:val="center"/>
              <w:rPr>
                <w:rFonts w:ascii="Gill Sans MT" w:hAnsi="Gill Sans MT"/>
                <w:b/>
                <w:sz w:val="22"/>
                <w:szCs w:val="22"/>
              </w:rPr>
            </w:pPr>
            <w:r>
              <w:rPr>
                <w:rFonts w:ascii="Gill Sans MT" w:hAnsi="Gill Sans MT"/>
                <w:b/>
                <w:sz w:val="22"/>
                <w:szCs w:val="22"/>
              </w:rPr>
              <w:t>Short Texts</w:t>
            </w:r>
          </w:p>
          <w:p w14:paraId="35782775" w14:textId="77777777" w:rsidR="00813CFE" w:rsidRPr="00813CFE" w:rsidRDefault="00813CFE" w:rsidP="00813CFE">
            <w:pPr>
              <w:jc w:val="center"/>
              <w:rPr>
                <w:rFonts w:ascii="Gill Sans MT" w:hAnsi="Gill Sans MT"/>
                <w:i/>
                <w:sz w:val="22"/>
                <w:szCs w:val="22"/>
              </w:rPr>
            </w:pPr>
            <w:r w:rsidRPr="00813CFE">
              <w:rPr>
                <w:rFonts w:ascii="Gill Sans MT" w:hAnsi="Gill Sans MT"/>
                <w:i/>
                <w:sz w:val="22"/>
                <w:szCs w:val="22"/>
              </w:rPr>
              <w:t>The Lady or the Tiger</w:t>
            </w:r>
          </w:p>
          <w:p w14:paraId="6C60B99F" w14:textId="77777777" w:rsidR="00387CC3" w:rsidRPr="00BB1105" w:rsidRDefault="00387CC3" w:rsidP="00387CC3">
            <w:pPr>
              <w:jc w:val="center"/>
              <w:rPr>
                <w:rFonts w:ascii="Gill Sans MT" w:hAnsi="Gill Sans MT"/>
                <w:sz w:val="22"/>
                <w:szCs w:val="22"/>
              </w:rPr>
            </w:pPr>
          </w:p>
          <w:p w14:paraId="55BDEF56" w14:textId="77777777" w:rsidR="00387CC3" w:rsidRPr="002E5391" w:rsidRDefault="00387CC3" w:rsidP="00387CC3">
            <w:pPr>
              <w:pStyle w:val="ListParagraph"/>
              <w:ind w:left="344"/>
              <w:rPr>
                <w:rFonts w:ascii="Gill Sans MT" w:hAnsi="Gill Sans MT"/>
                <w:sz w:val="22"/>
                <w:szCs w:val="22"/>
              </w:rPr>
            </w:pPr>
          </w:p>
        </w:tc>
      </w:tr>
      <w:tr w:rsidR="002B1A7E" w:rsidRPr="00940244" w14:paraId="00E1995C" w14:textId="77777777" w:rsidTr="00387CC3">
        <w:tc>
          <w:tcPr>
            <w:tcW w:w="14390" w:type="dxa"/>
            <w:gridSpan w:val="2"/>
            <w:shd w:val="clear" w:color="auto" w:fill="000000" w:themeFill="text1"/>
          </w:tcPr>
          <w:p w14:paraId="6BB01DBE"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7CCA4F7" w14:textId="5E720080"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E855AE" w:rsidRPr="00940244" w14:paraId="420A4B0A" w14:textId="77777777" w:rsidTr="00E855AE">
        <w:tc>
          <w:tcPr>
            <w:tcW w:w="14390" w:type="dxa"/>
            <w:gridSpan w:val="2"/>
            <w:shd w:val="clear" w:color="auto" w:fill="auto"/>
          </w:tcPr>
          <w:p w14:paraId="757767C2" w14:textId="77777777" w:rsidR="00E855AE" w:rsidRDefault="00E855AE" w:rsidP="00E855AE">
            <w:pPr>
              <w:jc w:val="center"/>
              <w:rPr>
                <w:rFonts w:ascii="Gill Sans MT" w:hAnsi="Gill Sans MT"/>
                <w:b/>
                <w:sz w:val="22"/>
              </w:rPr>
            </w:pPr>
            <w:r>
              <w:rPr>
                <w:rFonts w:ascii="Gill Sans MT" w:hAnsi="Gill Sans MT"/>
                <w:b/>
                <w:sz w:val="22"/>
              </w:rPr>
              <w:t>Evaluating Arguments and Purpose</w:t>
            </w:r>
          </w:p>
          <w:p w14:paraId="00D47AC3" w14:textId="77777777" w:rsidR="00E855AE" w:rsidRDefault="00E855AE" w:rsidP="00E855AE">
            <w:pPr>
              <w:jc w:val="center"/>
              <w:rPr>
                <w:rFonts w:ascii="Gill Sans MT" w:hAnsi="Gill Sans MT"/>
                <w:b/>
                <w:sz w:val="22"/>
              </w:rPr>
            </w:pPr>
          </w:p>
          <w:p w14:paraId="5C1549FC" w14:textId="77777777" w:rsidR="00E855AE" w:rsidRDefault="000C0ADC" w:rsidP="00E855AE">
            <w:pPr>
              <w:jc w:val="center"/>
              <w:rPr>
                <w:rStyle w:val="Hyperlink"/>
                <w:rFonts w:ascii="Gill Sans MT" w:hAnsi="Gill Sans MT"/>
                <w:b/>
                <w:sz w:val="22"/>
              </w:rPr>
            </w:pPr>
            <w:hyperlink r:id="rId30" w:history="1">
              <w:r w:rsidR="00E855AE" w:rsidRPr="00A44D92">
                <w:rPr>
                  <w:rStyle w:val="Hyperlink"/>
                  <w:rFonts w:ascii="Gill Sans MT" w:hAnsi="Gill Sans MT"/>
                  <w:b/>
                  <w:sz w:val="22"/>
                </w:rPr>
                <w:t>ELA1-EAPv8</w:t>
              </w:r>
            </w:hyperlink>
          </w:p>
          <w:p w14:paraId="15719914" w14:textId="06F0B9D1" w:rsidR="00E855AE" w:rsidRPr="0040330E" w:rsidRDefault="00E855AE" w:rsidP="00E855AE">
            <w:pPr>
              <w:jc w:val="center"/>
              <w:rPr>
                <w:rFonts w:ascii="Gill Sans MT" w:hAnsi="Gill Sans MT"/>
                <w:b/>
                <w:color w:val="FFFFFF" w:themeColor="background1"/>
                <w:szCs w:val="22"/>
              </w:rPr>
            </w:pPr>
          </w:p>
        </w:tc>
      </w:tr>
    </w:tbl>
    <w:p w14:paraId="63A1C82D" w14:textId="191A9B49" w:rsidR="00387CC3" w:rsidRDefault="00387CC3" w:rsidP="00E72522">
      <w:pPr>
        <w:rPr>
          <w:rFonts w:ascii="Gill Sans MT" w:hAnsi="Gill Sans MT"/>
          <w:sz w:val="22"/>
        </w:rPr>
      </w:pPr>
    </w:p>
    <w:p w14:paraId="34A82DD2" w14:textId="77777777" w:rsidR="00DC42F2" w:rsidRDefault="00DC42F2" w:rsidP="00DC42F2">
      <w:pPr>
        <w:rPr>
          <w:rFonts w:ascii="Gill Sans MT" w:hAnsi="Gill Sans MT"/>
          <w:sz w:val="22"/>
        </w:rPr>
      </w:pPr>
      <w:r w:rsidRPr="000F0C8C">
        <w:rPr>
          <w:rFonts w:ascii="Gill Sans MT" w:hAnsi="Gill Sans MT"/>
          <w:b/>
          <w:bCs/>
          <w:sz w:val="22"/>
        </w:rPr>
        <w:t>Recommended Academic Literature:</w:t>
      </w:r>
      <w:r>
        <w:rPr>
          <w:rFonts w:ascii="Gill Sans MT" w:hAnsi="Gill Sans MT"/>
          <w:sz w:val="22"/>
        </w:rPr>
        <w:t xml:space="preserve"> Looking for professional reading to support your own understanding of argumentative writing and analysis? Check out these great resources.</w:t>
      </w:r>
    </w:p>
    <w:p w14:paraId="32F295A0" w14:textId="77777777" w:rsidR="00DC42F2" w:rsidRDefault="00DC42F2" w:rsidP="00DC42F2">
      <w:pPr>
        <w:rPr>
          <w:rFonts w:ascii="Gill Sans MT" w:hAnsi="Gill Sans MT"/>
          <w:sz w:val="22"/>
        </w:rPr>
      </w:pPr>
    </w:p>
    <w:p w14:paraId="1F62E7C7" w14:textId="77777777" w:rsidR="00DC42F2" w:rsidRPr="000F0C8C" w:rsidRDefault="00DC42F2" w:rsidP="00DC42F2">
      <w:pPr>
        <w:rPr>
          <w:rFonts w:ascii="Gill Sans MT" w:hAnsi="Gill Sans MT"/>
          <w:sz w:val="22"/>
        </w:rPr>
      </w:pPr>
      <w:r w:rsidRPr="000F0C8C">
        <w:rPr>
          <w:rFonts w:ascii="Gill Sans MT" w:hAnsi="Gill Sans MT"/>
          <w:i/>
          <w:iCs/>
          <w:sz w:val="22"/>
        </w:rPr>
        <w:t xml:space="preserve">They Say / I Say: The Moves That Matter in Academic Writing </w:t>
      </w:r>
      <w:r w:rsidRPr="000F0C8C">
        <w:rPr>
          <w:rFonts w:ascii="Gill Sans MT" w:hAnsi="Gill Sans MT"/>
          <w:sz w:val="22"/>
        </w:rPr>
        <w:t>by Cathy Birkenstein</w:t>
      </w:r>
      <w:r>
        <w:rPr>
          <w:rFonts w:ascii="Gill Sans MT" w:hAnsi="Gill Sans MT"/>
          <w:sz w:val="22"/>
        </w:rPr>
        <w:t xml:space="preserve"> &amp; </w:t>
      </w:r>
      <w:r w:rsidRPr="000F0C8C">
        <w:rPr>
          <w:rFonts w:ascii="Gill Sans MT" w:hAnsi="Gill Sans MT"/>
          <w:sz w:val="22"/>
        </w:rPr>
        <w:t>Gerald Graff  </w:t>
      </w:r>
    </w:p>
    <w:p w14:paraId="3062902A" w14:textId="77777777" w:rsidR="00DC42F2" w:rsidRPr="000F0C8C" w:rsidRDefault="00DC42F2" w:rsidP="00DC42F2">
      <w:pPr>
        <w:rPr>
          <w:rFonts w:ascii="Gill Sans MT" w:hAnsi="Gill Sans MT"/>
          <w:sz w:val="22"/>
        </w:rPr>
      </w:pPr>
      <w:r>
        <w:rPr>
          <w:rFonts w:ascii="Gill Sans MT" w:hAnsi="Gill Sans MT"/>
          <w:i/>
          <w:iCs/>
          <w:sz w:val="22"/>
        </w:rPr>
        <w:tab/>
      </w:r>
      <w:r>
        <w:rPr>
          <w:rFonts w:ascii="Gill Sans MT" w:hAnsi="Gill Sans MT"/>
          <w:sz w:val="22"/>
        </w:rPr>
        <w:t>(There are 4 editions of this. All are excellent extensions to the conversation)</w:t>
      </w:r>
    </w:p>
    <w:p w14:paraId="5041710D" w14:textId="77777777" w:rsidR="00DC42F2" w:rsidRPr="000F0C8C" w:rsidRDefault="00DC42F2" w:rsidP="00DC42F2">
      <w:pPr>
        <w:rPr>
          <w:rFonts w:ascii="Gill Sans MT" w:hAnsi="Gill Sans MT"/>
          <w:sz w:val="22"/>
        </w:rPr>
      </w:pPr>
    </w:p>
    <w:p w14:paraId="799AD8BC" w14:textId="77777777" w:rsidR="00DC42F2" w:rsidRPr="000F0C8C" w:rsidRDefault="00DC42F2" w:rsidP="00DC42F2">
      <w:pPr>
        <w:rPr>
          <w:rFonts w:ascii="Gill Sans MT" w:hAnsi="Gill Sans MT"/>
          <w:sz w:val="22"/>
        </w:rPr>
      </w:pPr>
    </w:p>
    <w:p w14:paraId="44799C68" w14:textId="77777777" w:rsidR="00DC42F2" w:rsidRPr="000F0C8C" w:rsidRDefault="00DC42F2" w:rsidP="00DC42F2">
      <w:pPr>
        <w:rPr>
          <w:rFonts w:ascii="Gill Sans MT" w:hAnsi="Gill Sans MT"/>
          <w:sz w:val="22"/>
        </w:rPr>
      </w:pPr>
      <w:r w:rsidRPr="000F0C8C">
        <w:rPr>
          <w:rFonts w:ascii="Gill Sans MT" w:hAnsi="Gill Sans MT"/>
          <w:i/>
          <w:iCs/>
          <w:sz w:val="22"/>
        </w:rPr>
        <w:t>Models for Writers: Short Essays for Composition </w:t>
      </w:r>
      <w:r w:rsidRPr="000F0C8C">
        <w:rPr>
          <w:rFonts w:ascii="Gill Sans MT" w:hAnsi="Gill Sans MT"/>
          <w:sz w:val="22"/>
        </w:rPr>
        <w:t>by Alfred Rosa</w:t>
      </w:r>
      <w:r>
        <w:rPr>
          <w:rFonts w:ascii="Gill Sans MT" w:hAnsi="Gill Sans MT"/>
          <w:sz w:val="22"/>
        </w:rPr>
        <w:t xml:space="preserve"> &amp; </w:t>
      </w:r>
      <w:r w:rsidRPr="000F0C8C">
        <w:rPr>
          <w:rFonts w:ascii="Gill Sans MT" w:hAnsi="Gill Sans MT"/>
          <w:sz w:val="22"/>
        </w:rPr>
        <w:t xml:space="preserve">Paul </w:t>
      </w:r>
      <w:proofErr w:type="spellStart"/>
      <w:r w:rsidRPr="000F0C8C">
        <w:rPr>
          <w:rFonts w:ascii="Gill Sans MT" w:hAnsi="Gill Sans MT"/>
          <w:sz w:val="22"/>
        </w:rPr>
        <w:t>Eschholz</w:t>
      </w:r>
      <w:proofErr w:type="spellEnd"/>
    </w:p>
    <w:p w14:paraId="08722238" w14:textId="77777777" w:rsidR="00DC42F2" w:rsidRDefault="00DC42F2" w:rsidP="00DC42F2">
      <w:pPr>
        <w:ind w:left="1440"/>
        <w:rPr>
          <w:rFonts w:ascii="Gill Sans MT" w:hAnsi="Gill Sans MT"/>
          <w:sz w:val="22"/>
        </w:rPr>
      </w:pPr>
      <w:r>
        <w:rPr>
          <w:rFonts w:ascii="Gill Sans MT" w:hAnsi="Gill Sans MT"/>
          <w:sz w:val="22"/>
        </w:rPr>
        <w:t>(There are at least 13 editions of this. All offer excellent exemplars of short essays that could serve as investigation for what high level writing looks like, including going beyond formulaic writing for Level 4)</w:t>
      </w:r>
    </w:p>
    <w:p w14:paraId="2CC3F0C0" w14:textId="73F7B62F" w:rsidR="002B1A7E" w:rsidRDefault="002B1A7E" w:rsidP="00E72522">
      <w:pPr>
        <w:rPr>
          <w:rFonts w:ascii="Gill Sans MT" w:hAnsi="Gill Sans MT"/>
          <w:sz w:val="22"/>
        </w:rPr>
      </w:pPr>
    </w:p>
    <w:p w14:paraId="0115315F" w14:textId="3634EB18" w:rsidR="002B1A7E" w:rsidRDefault="002B1A7E" w:rsidP="00E72522">
      <w:pPr>
        <w:rPr>
          <w:rFonts w:ascii="Gill Sans MT" w:hAnsi="Gill Sans MT"/>
          <w:sz w:val="22"/>
        </w:rPr>
      </w:pPr>
    </w:p>
    <w:p w14:paraId="5220B39E" w14:textId="77777777" w:rsidR="00057632" w:rsidRDefault="00057632" w:rsidP="00E72522">
      <w:pPr>
        <w:rPr>
          <w:rFonts w:ascii="Gill Sans MT" w:hAnsi="Gill Sans MT"/>
          <w:sz w:val="22"/>
        </w:rPr>
      </w:pPr>
    </w:p>
    <w:tbl>
      <w:tblPr>
        <w:tblStyle w:val="TableGrid"/>
        <w:tblW w:w="14302" w:type="dxa"/>
        <w:tblLook w:val="04A0" w:firstRow="1" w:lastRow="0" w:firstColumn="1" w:lastColumn="0" w:noHBand="0" w:noVBand="1"/>
      </w:tblPr>
      <w:tblGrid>
        <w:gridCol w:w="1705"/>
        <w:gridCol w:w="12597"/>
      </w:tblGrid>
      <w:tr w:rsidR="00DD4A92" w:rsidRPr="00940244" w14:paraId="744C5D7D" w14:textId="77777777" w:rsidTr="000C78F1">
        <w:trPr>
          <w:trHeight w:val="477"/>
        </w:trPr>
        <w:tc>
          <w:tcPr>
            <w:tcW w:w="14302" w:type="dxa"/>
            <w:gridSpan w:val="2"/>
            <w:shd w:val="clear" w:color="auto" w:fill="000000" w:themeFill="text1"/>
          </w:tcPr>
          <w:p w14:paraId="359A1CB7" w14:textId="6B37E367" w:rsidR="00DD4A92" w:rsidRPr="00B17306" w:rsidRDefault="003F297B" w:rsidP="00DD4A92">
            <w:pPr>
              <w:jc w:val="center"/>
              <w:rPr>
                <w:rFonts w:ascii="Gill Sans MT" w:hAnsi="Gill Sans MT"/>
                <w:b/>
                <w:sz w:val="32"/>
                <w:szCs w:val="32"/>
              </w:rPr>
            </w:pPr>
            <w:r w:rsidRPr="003F297B">
              <w:rPr>
                <w:rFonts w:ascii="Gill Sans MT" w:hAnsi="Gill Sans MT"/>
                <w:b/>
                <w:sz w:val="32"/>
              </w:rPr>
              <w:lastRenderedPageBreak/>
              <w:t>Evaluating Arguments and Purpose</w:t>
            </w:r>
          </w:p>
        </w:tc>
      </w:tr>
      <w:tr w:rsidR="009D2B03" w:rsidRPr="00940244" w14:paraId="4513D131" w14:textId="77777777" w:rsidTr="00AD7972">
        <w:trPr>
          <w:trHeight w:val="1737"/>
        </w:trPr>
        <w:tc>
          <w:tcPr>
            <w:tcW w:w="1705" w:type="dxa"/>
            <w:tcBorders>
              <w:left w:val="single" w:sz="12" w:space="0" w:color="auto"/>
              <w:bottom w:val="single" w:sz="12" w:space="0" w:color="auto"/>
            </w:tcBorders>
            <w:shd w:val="clear" w:color="auto" w:fill="FFF2CC" w:themeFill="accent4" w:themeFillTint="33"/>
          </w:tcPr>
          <w:p w14:paraId="30AB696A" w14:textId="77777777" w:rsidR="009D2B03" w:rsidRPr="0026757E" w:rsidRDefault="009D2B03" w:rsidP="00DD4A92">
            <w:pPr>
              <w:rPr>
                <w:rFonts w:ascii="Gill Sans MT" w:hAnsi="Gill Sans MT"/>
                <w:b/>
                <w:sz w:val="18"/>
                <w:szCs w:val="20"/>
              </w:rPr>
            </w:pPr>
            <w:r w:rsidRPr="0026757E">
              <w:rPr>
                <w:rFonts w:ascii="Gill Sans MT" w:hAnsi="Gill Sans MT"/>
                <w:b/>
                <w:sz w:val="18"/>
                <w:szCs w:val="20"/>
              </w:rPr>
              <w:t>LEVEL 4: (ET)</w:t>
            </w:r>
          </w:p>
          <w:p w14:paraId="3AF7DBA7" w14:textId="77777777" w:rsidR="009D2B03" w:rsidRPr="0026757E" w:rsidRDefault="009D2B03" w:rsidP="00DD4A92">
            <w:pPr>
              <w:rPr>
                <w:rFonts w:ascii="Gill Sans MT" w:eastAsia="Times New Roman" w:hAnsi="Gill Sans MT" w:cs="Times New Roman"/>
                <w:sz w:val="18"/>
                <w:szCs w:val="20"/>
              </w:rPr>
            </w:pPr>
          </w:p>
          <w:p w14:paraId="51B26ED5" w14:textId="77777777" w:rsidR="009D2B03" w:rsidRPr="0026757E" w:rsidRDefault="009D2B03" w:rsidP="00DD4A92">
            <w:pPr>
              <w:rPr>
                <w:rFonts w:ascii="Gill Sans MT" w:hAnsi="Gill Sans MT"/>
                <w:b/>
                <w:sz w:val="18"/>
                <w:szCs w:val="20"/>
              </w:rPr>
            </w:pPr>
            <w:r w:rsidRPr="0026757E">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597" w:type="dxa"/>
            <w:tcBorders>
              <w:bottom w:val="single" w:sz="12" w:space="0" w:color="auto"/>
              <w:right w:val="single" w:sz="12" w:space="0" w:color="auto"/>
            </w:tcBorders>
            <w:shd w:val="clear" w:color="auto" w:fill="FFF2CC" w:themeFill="accent4" w:themeFillTint="33"/>
          </w:tcPr>
          <w:p w14:paraId="2CC69348" w14:textId="77777777" w:rsidR="009D2B03" w:rsidRPr="00F83A5C" w:rsidRDefault="009D2B03" w:rsidP="00DD4A92">
            <w:pPr>
              <w:rPr>
                <w:rFonts w:ascii="Gill Sans MT" w:hAnsi="Gill Sans MT"/>
                <w:b/>
              </w:rPr>
            </w:pPr>
            <w:r w:rsidRPr="00F83A5C">
              <w:rPr>
                <w:rFonts w:ascii="Gill Sans MT" w:hAnsi="Gill Sans MT"/>
                <w:b/>
              </w:rPr>
              <w:t>LEVEL 3 LEARNING GOAL: (AT)</w:t>
            </w:r>
          </w:p>
          <w:p w14:paraId="30D89BF8" w14:textId="30939CEF" w:rsidR="009D2B03" w:rsidRDefault="009D2B03" w:rsidP="00DD4A92">
            <w:pPr>
              <w:rPr>
                <w:rFonts w:ascii="Gill Sans MT" w:hAnsi="Gill Sans MT"/>
                <w:b/>
                <w:i/>
              </w:rPr>
            </w:pPr>
            <w:r w:rsidRPr="00F83A5C">
              <w:rPr>
                <w:rFonts w:ascii="Gill Sans MT" w:hAnsi="Gill Sans MT"/>
                <w:b/>
                <w:i/>
              </w:rPr>
              <w:t>Students demonstrate they have the ability to:</w:t>
            </w:r>
          </w:p>
          <w:p w14:paraId="00E435F1" w14:textId="77777777" w:rsidR="009D2B03" w:rsidRPr="00F83A5C" w:rsidRDefault="009D2B03" w:rsidP="00DD4A92">
            <w:pPr>
              <w:rPr>
                <w:rFonts w:ascii="Gill Sans MT" w:hAnsi="Gill Sans MT"/>
                <w:b/>
                <w:i/>
              </w:rPr>
            </w:pPr>
          </w:p>
          <w:p w14:paraId="4DF5FE8B" w14:textId="77777777" w:rsidR="009D2B03" w:rsidRDefault="009D2B03" w:rsidP="00FF19DA">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97E73">
              <w:rPr>
                <w:rFonts w:ascii="Gill Sans MT" w:hAnsi="Gill Sans MT"/>
                <w:b/>
              </w:rPr>
              <w:t>Evaluate</w:t>
            </w:r>
            <w:r w:rsidRPr="00197E73">
              <w:rPr>
                <w:rFonts w:ascii="Gill Sans MT" w:hAnsi="Gill Sans MT"/>
              </w:rPr>
              <w:t xml:space="preserve"> the argument and specific claims in a text by assessing whether the reasoning is valid </w:t>
            </w:r>
          </w:p>
          <w:p w14:paraId="713309D7" w14:textId="7430B1D9" w:rsidR="009D2B03" w:rsidRPr="008E362A" w:rsidRDefault="009D2B03" w:rsidP="00FF19DA">
            <w:pPr>
              <w:pStyle w:val="ListParagraph"/>
              <w:numPr>
                <w:ilvl w:val="0"/>
                <w:numId w:val="28"/>
              </w:numPr>
              <w:rPr>
                <w:rFonts w:ascii="Gill Sans MT" w:eastAsia="Times New Roman" w:hAnsi="Gill Sans MT" w:cs="Times New Roman"/>
              </w:rPr>
            </w:pPr>
            <w:r w:rsidRPr="008E362A">
              <w:rPr>
                <w:rFonts w:ascii="Gill Sans MT" w:eastAsia="Times New Roman" w:hAnsi="Gill Sans MT" w:cs="Times New Roman"/>
              </w:rPr>
              <w:t>Identi</w:t>
            </w:r>
            <w:r w:rsidR="00FA29F0" w:rsidRPr="008E362A">
              <w:rPr>
                <w:rFonts w:ascii="Gill Sans MT" w:eastAsia="Times New Roman" w:hAnsi="Gill Sans MT" w:cs="Times New Roman"/>
              </w:rPr>
              <w:t>f</w:t>
            </w:r>
            <w:r w:rsidRPr="008E362A">
              <w:rPr>
                <w:rFonts w:ascii="Gill Sans MT" w:eastAsia="Times New Roman" w:hAnsi="Gill Sans MT" w:cs="Times New Roman"/>
              </w:rPr>
              <w:t>y the author’s argument (thesis)</w:t>
            </w:r>
          </w:p>
          <w:p w14:paraId="4E0D5F43" w14:textId="77777777" w:rsidR="009D2B03" w:rsidRPr="008E362A" w:rsidRDefault="009D2B03" w:rsidP="00FF19DA">
            <w:pPr>
              <w:pStyle w:val="ListParagraph"/>
              <w:numPr>
                <w:ilvl w:val="0"/>
                <w:numId w:val="28"/>
              </w:numPr>
              <w:rPr>
                <w:rFonts w:ascii="Gill Sans MT" w:eastAsia="Times New Roman" w:hAnsi="Gill Sans MT" w:cs="Times New Roman"/>
                <w:u w:val="single"/>
              </w:rPr>
            </w:pPr>
            <w:r w:rsidRPr="008E362A">
              <w:rPr>
                <w:rFonts w:ascii="Gill Sans MT" w:eastAsia="Times New Roman" w:hAnsi="Gill Sans MT" w:cs="Times New Roman"/>
              </w:rPr>
              <w:t xml:space="preserve">Identify the author’s stance and purpose presented in support of the argument </w:t>
            </w:r>
          </w:p>
          <w:p w14:paraId="720C6561" w14:textId="77777777" w:rsidR="009D2B03" w:rsidRPr="008E362A" w:rsidRDefault="009D2B03" w:rsidP="00FF19DA">
            <w:pPr>
              <w:pStyle w:val="ListParagraph"/>
              <w:numPr>
                <w:ilvl w:val="0"/>
                <w:numId w:val="28"/>
              </w:numPr>
              <w:rPr>
                <w:rFonts w:ascii="Gill Sans MT" w:eastAsia="Times New Roman" w:hAnsi="Gill Sans MT" w:cs="Times New Roman"/>
                <w:u w:val="single"/>
              </w:rPr>
            </w:pPr>
            <w:r w:rsidRPr="008E362A">
              <w:rPr>
                <w:rFonts w:ascii="Gill Sans MT" w:eastAsia="Times New Roman" w:hAnsi="Gill Sans MT" w:cs="Times New Roman"/>
              </w:rPr>
              <w:t>Explain the author’s reasoning</w:t>
            </w:r>
          </w:p>
          <w:p w14:paraId="147698C5" w14:textId="52381B5F" w:rsidR="009D2B03" w:rsidRPr="008E362A" w:rsidRDefault="009D2B03" w:rsidP="00FF19DA">
            <w:pPr>
              <w:pStyle w:val="ListParagraph"/>
              <w:numPr>
                <w:ilvl w:val="0"/>
                <w:numId w:val="28"/>
              </w:numPr>
              <w:rPr>
                <w:rFonts w:ascii="Gill Sans MT" w:eastAsia="Times New Roman" w:hAnsi="Gill Sans MT" w:cs="Times New Roman"/>
                <w:u w:val="single"/>
              </w:rPr>
            </w:pPr>
            <w:r w:rsidRPr="008E362A">
              <w:rPr>
                <w:rFonts w:ascii="Gill Sans MT" w:eastAsia="Times New Roman" w:hAnsi="Gill Sans MT" w:cs="Times New Roman"/>
              </w:rPr>
              <w:t xml:space="preserve">Evaluate whether the reasoning is valid </w:t>
            </w:r>
          </w:p>
          <w:p w14:paraId="4430B02E" w14:textId="77777777" w:rsidR="009D2B03" w:rsidRDefault="009D2B03" w:rsidP="00FF19DA">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97E73">
              <w:rPr>
                <w:rFonts w:ascii="Gill Sans MT" w:hAnsi="Gill Sans MT"/>
                <w:b/>
              </w:rPr>
              <w:t>Evaluate</w:t>
            </w:r>
            <w:r w:rsidRPr="00197E73">
              <w:rPr>
                <w:rFonts w:ascii="Gill Sans MT" w:hAnsi="Gill Sans MT"/>
              </w:rPr>
              <w:t xml:space="preserve"> the argument and specific claims in a text by assessing whether the evidence is relevant and sufficient</w:t>
            </w:r>
          </w:p>
          <w:p w14:paraId="1AE39D3E" w14:textId="1A489BDA" w:rsidR="009D2B03" w:rsidRPr="008E362A" w:rsidRDefault="009D2B03" w:rsidP="00FF19DA">
            <w:pPr>
              <w:pStyle w:val="ListParagraph"/>
              <w:numPr>
                <w:ilvl w:val="0"/>
                <w:numId w:val="27"/>
              </w:numPr>
              <w:rPr>
                <w:rFonts w:ascii="Gill Sans MT" w:hAnsi="Gill Sans MT"/>
              </w:rPr>
            </w:pPr>
            <w:r w:rsidRPr="008E362A">
              <w:rPr>
                <w:rFonts w:ascii="Gill Sans MT" w:hAnsi="Gill Sans MT"/>
              </w:rPr>
              <w:t>Identi</w:t>
            </w:r>
            <w:r w:rsidR="00CE5AE6" w:rsidRPr="008E362A">
              <w:rPr>
                <w:rFonts w:ascii="Gill Sans MT" w:hAnsi="Gill Sans MT"/>
              </w:rPr>
              <w:t>f</w:t>
            </w:r>
            <w:r w:rsidRPr="008E362A">
              <w:rPr>
                <w:rFonts w:ascii="Gill Sans MT" w:hAnsi="Gill Sans MT"/>
              </w:rPr>
              <w:t>y the author’s argument (thesis)</w:t>
            </w:r>
          </w:p>
          <w:p w14:paraId="291426C5" w14:textId="55781A62" w:rsidR="009D2B03" w:rsidRPr="008E362A" w:rsidRDefault="009D2B03" w:rsidP="00FF19DA">
            <w:pPr>
              <w:pStyle w:val="ListParagraph"/>
              <w:numPr>
                <w:ilvl w:val="0"/>
                <w:numId w:val="27"/>
              </w:numPr>
              <w:rPr>
                <w:rFonts w:ascii="Gill Sans MT" w:hAnsi="Gill Sans MT"/>
                <w:u w:val="single"/>
              </w:rPr>
            </w:pPr>
            <w:r w:rsidRPr="008E362A">
              <w:rPr>
                <w:rFonts w:ascii="Gill Sans MT" w:hAnsi="Gill Sans MT"/>
              </w:rPr>
              <w:t xml:space="preserve">Identify the author’s stance and purpose presented in support of the argument </w:t>
            </w:r>
          </w:p>
          <w:p w14:paraId="052025D7" w14:textId="08BA74BC" w:rsidR="009D2B03" w:rsidRPr="008E362A" w:rsidRDefault="009D2B03" w:rsidP="00FF19DA">
            <w:pPr>
              <w:pStyle w:val="ListParagraph"/>
              <w:numPr>
                <w:ilvl w:val="0"/>
                <w:numId w:val="27"/>
              </w:numPr>
              <w:rPr>
                <w:rFonts w:ascii="Gill Sans MT" w:hAnsi="Gill Sans MT"/>
                <w:u w:val="single"/>
              </w:rPr>
            </w:pPr>
            <w:r w:rsidRPr="008E362A">
              <w:rPr>
                <w:rFonts w:ascii="Gill Sans MT" w:hAnsi="Gill Sans MT"/>
              </w:rPr>
              <w:t>Identify the evidence used to support the argument</w:t>
            </w:r>
          </w:p>
          <w:p w14:paraId="3D586D84" w14:textId="46C9FF6B" w:rsidR="009D2B03" w:rsidRPr="008E362A" w:rsidRDefault="009D2B03" w:rsidP="00FF19DA">
            <w:pPr>
              <w:pStyle w:val="ListParagraph"/>
              <w:numPr>
                <w:ilvl w:val="0"/>
                <w:numId w:val="27"/>
              </w:numPr>
              <w:rPr>
                <w:rFonts w:ascii="Gill Sans MT" w:hAnsi="Gill Sans MT"/>
                <w:u w:val="single"/>
              </w:rPr>
            </w:pPr>
            <w:r w:rsidRPr="008E362A">
              <w:rPr>
                <w:rFonts w:ascii="Gill Sans MT" w:hAnsi="Gill Sans MT"/>
              </w:rPr>
              <w:t xml:space="preserve">Evaluate whether the reasoning is relevant </w:t>
            </w:r>
          </w:p>
          <w:p w14:paraId="45694056" w14:textId="135773BD" w:rsidR="009D2B03" w:rsidRPr="008E362A" w:rsidRDefault="009D2B03" w:rsidP="00FF19DA">
            <w:pPr>
              <w:pStyle w:val="ListParagraph"/>
              <w:numPr>
                <w:ilvl w:val="0"/>
                <w:numId w:val="27"/>
              </w:numPr>
              <w:rPr>
                <w:rFonts w:ascii="Gill Sans MT" w:hAnsi="Gill Sans MT"/>
                <w:szCs w:val="36"/>
              </w:rPr>
            </w:pPr>
            <w:r w:rsidRPr="008E362A">
              <w:rPr>
                <w:rFonts w:ascii="Gill Sans MT" w:hAnsi="Gill Sans MT"/>
              </w:rPr>
              <w:t>Evaluate whether the reasoning is sufficient</w:t>
            </w:r>
          </w:p>
          <w:p w14:paraId="71D5F8BC" w14:textId="77777777" w:rsidR="009D2B03" w:rsidRDefault="009D2B03" w:rsidP="00FF19DA">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b/>
                <w:sz w:val="18"/>
              </w:rPr>
            </w:pPr>
            <w:r w:rsidRPr="009D2B03">
              <w:rPr>
                <w:rFonts w:ascii="Gill Sans MT" w:hAnsi="Gill Sans MT"/>
                <w:b/>
              </w:rPr>
              <w:t xml:space="preserve">Analyze </w:t>
            </w:r>
            <w:r w:rsidRPr="009D2B03">
              <w:rPr>
                <w:rFonts w:ascii="Gill Sans MT" w:hAnsi="Gill Sans MT"/>
              </w:rPr>
              <w:t>fallacious reasoning used in an argument</w:t>
            </w:r>
            <w:r w:rsidRPr="009D2B03">
              <w:rPr>
                <w:rFonts w:ascii="Gill Sans MT" w:hAnsi="Gill Sans MT"/>
                <w:b/>
                <w:sz w:val="18"/>
              </w:rPr>
              <w:t xml:space="preserve"> </w:t>
            </w:r>
          </w:p>
          <w:p w14:paraId="38B427CD" w14:textId="3F0B4E41" w:rsidR="009D2B03" w:rsidRPr="008E362A" w:rsidRDefault="009D2B03" w:rsidP="00FF19DA">
            <w:pPr>
              <w:pStyle w:val="ListParagraph"/>
              <w:numPr>
                <w:ilvl w:val="0"/>
                <w:numId w:val="29"/>
              </w:numPr>
              <w:ind w:left="1080"/>
              <w:rPr>
                <w:rFonts w:ascii="Gill Sans MT" w:hAnsi="Gill Sans MT"/>
                <w:szCs w:val="36"/>
              </w:rPr>
            </w:pPr>
            <w:r w:rsidRPr="008E362A">
              <w:rPr>
                <w:rFonts w:ascii="Gill Sans MT" w:hAnsi="Gill Sans MT"/>
                <w:szCs w:val="36"/>
              </w:rPr>
              <w:t>Identify false statements used in an argument</w:t>
            </w:r>
          </w:p>
          <w:p w14:paraId="7267C5B3" w14:textId="7D3D4A92" w:rsidR="009D2B03" w:rsidRPr="008E362A" w:rsidRDefault="009D2B03" w:rsidP="00FF19DA">
            <w:pPr>
              <w:pStyle w:val="ListParagraph"/>
              <w:numPr>
                <w:ilvl w:val="0"/>
                <w:numId w:val="10"/>
              </w:numPr>
              <w:ind w:left="1080"/>
              <w:rPr>
                <w:rFonts w:ascii="Gill Sans MT" w:hAnsi="Gill Sans MT"/>
                <w:szCs w:val="36"/>
              </w:rPr>
            </w:pPr>
            <w:r w:rsidRPr="008E362A">
              <w:rPr>
                <w:rFonts w:ascii="Gill Sans MT" w:hAnsi="Gill Sans MT"/>
                <w:szCs w:val="36"/>
              </w:rPr>
              <w:t>Identify any gaps within the reasoning</w:t>
            </w:r>
          </w:p>
          <w:p w14:paraId="762D5B48" w14:textId="7BBD1C4B" w:rsidR="009D2B03" w:rsidRPr="0031451C" w:rsidRDefault="009D2B03" w:rsidP="00FF19DA">
            <w:pPr>
              <w:pStyle w:val="ListParagraph"/>
              <w:numPr>
                <w:ilvl w:val="0"/>
                <w:numId w:val="10"/>
              </w:numPr>
              <w:ind w:left="1080"/>
              <w:rPr>
                <w:rFonts w:ascii="Gill Sans MT" w:hAnsi="Gill Sans MT"/>
                <w:bCs/>
                <w:sz w:val="18"/>
              </w:rPr>
            </w:pPr>
            <w:r w:rsidRPr="008E362A">
              <w:rPr>
                <w:rFonts w:ascii="Gill Sans MT" w:hAnsi="Gill Sans MT"/>
                <w:szCs w:val="36"/>
              </w:rPr>
              <w:t xml:space="preserve">Explain the author’s overall effectiveness </w:t>
            </w:r>
            <w:r w:rsidRPr="00CE5AE6">
              <w:rPr>
                <w:rFonts w:ascii="Gill Sans MT" w:hAnsi="Gill Sans MT"/>
                <w:bCs/>
                <w:szCs w:val="36"/>
              </w:rPr>
              <w:softHyphen/>
            </w:r>
            <w:r w:rsidRPr="00CE5AE6">
              <w:rPr>
                <w:rFonts w:ascii="Gill Sans MT" w:hAnsi="Gill Sans MT"/>
                <w:bCs/>
                <w:szCs w:val="36"/>
              </w:rPr>
              <w:softHyphen/>
            </w:r>
            <w:r w:rsidRPr="00CE5AE6">
              <w:rPr>
                <w:rFonts w:ascii="Gill Sans MT" w:hAnsi="Gill Sans MT"/>
                <w:bCs/>
                <w:szCs w:val="36"/>
              </w:rPr>
              <w:softHyphen/>
            </w:r>
          </w:p>
        </w:tc>
      </w:tr>
      <w:tr w:rsidR="00DD4A92" w:rsidRPr="00940244" w14:paraId="24E952D1" w14:textId="77777777" w:rsidTr="00CD19B4">
        <w:trPr>
          <w:trHeight w:val="753"/>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A38FCCD" w14:textId="5661EB86" w:rsidR="00522585" w:rsidRPr="00D63C65" w:rsidRDefault="00522585" w:rsidP="00BF486F">
            <w:pPr>
              <w:ind w:right="60"/>
              <w:jc w:val="center"/>
              <w:rPr>
                <w:rFonts w:ascii="Gill Sans MT" w:hAnsi="Gill Sans MT"/>
                <w:b/>
                <w:sz w:val="18"/>
                <w:szCs w:val="20"/>
              </w:rPr>
            </w:pPr>
            <w:r w:rsidRPr="00D63C65">
              <w:rPr>
                <w:rFonts w:ascii="Gill Sans MT" w:hAnsi="Gill Sans MT"/>
                <w:b/>
                <w:sz w:val="18"/>
                <w:szCs w:val="20"/>
              </w:rPr>
              <w:t>Standard Language: CCSS ELA RI.9-10.8</w:t>
            </w:r>
          </w:p>
          <w:p w14:paraId="1711E776" w14:textId="635303D6" w:rsidR="00DD4A92" w:rsidRPr="00BF486F" w:rsidRDefault="00522585" w:rsidP="00BF486F">
            <w:pPr>
              <w:ind w:right="60"/>
              <w:jc w:val="center"/>
              <w:rPr>
                <w:rFonts w:ascii="Gill Sans MT" w:hAnsi="Gill Sans MT"/>
                <w:sz w:val="20"/>
                <w:szCs w:val="22"/>
              </w:rPr>
            </w:pPr>
            <w:r w:rsidRPr="00D63C65">
              <w:rPr>
                <w:rFonts w:ascii="Gill Sans MT" w:hAnsi="Gill Sans MT"/>
                <w:sz w:val="18"/>
                <w:szCs w:val="20"/>
              </w:rPr>
              <w:t xml:space="preserve">Delineate and evaluate the argument and specific claims in a text, assessing whether the reasoning is </w:t>
            </w:r>
            <w:proofErr w:type="gramStart"/>
            <w:r w:rsidRPr="00D63C65">
              <w:rPr>
                <w:rFonts w:ascii="Gill Sans MT" w:hAnsi="Gill Sans MT"/>
                <w:sz w:val="18"/>
                <w:szCs w:val="20"/>
              </w:rPr>
              <w:t>valid</w:t>
            </w:r>
            <w:proofErr w:type="gramEnd"/>
            <w:r w:rsidRPr="00D63C65">
              <w:rPr>
                <w:rFonts w:ascii="Gill Sans MT" w:hAnsi="Gill Sans MT"/>
                <w:sz w:val="18"/>
                <w:szCs w:val="20"/>
              </w:rPr>
              <w:t xml:space="preserve"> and the evidence is relevant and sufficient; identify false statements and fallacious reasoning.</w:t>
            </w:r>
          </w:p>
        </w:tc>
      </w:tr>
    </w:tbl>
    <w:p w14:paraId="1964295E" w14:textId="3293B824" w:rsidR="00DD4A92" w:rsidRDefault="00DD4A92"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4B70F23E" w14:textId="77777777" w:rsidTr="00F34453">
        <w:trPr>
          <w:trHeight w:val="1527"/>
        </w:trPr>
        <w:tc>
          <w:tcPr>
            <w:tcW w:w="7151" w:type="dxa"/>
          </w:tcPr>
          <w:p w14:paraId="3203509D" w14:textId="77777777" w:rsidR="00DD4A92" w:rsidRPr="00D63C65" w:rsidRDefault="00DD4A92" w:rsidP="000C78F1">
            <w:pPr>
              <w:ind w:right="61"/>
              <w:jc w:val="center"/>
              <w:rPr>
                <w:rFonts w:ascii="Gill Sans MT" w:hAnsi="Gill Sans MT" w:cstheme="minorHAnsi"/>
                <w:b/>
                <w:sz w:val="18"/>
                <w:szCs w:val="18"/>
              </w:rPr>
            </w:pPr>
            <w:r w:rsidRPr="00D63C65">
              <w:rPr>
                <w:rFonts w:ascii="Gill Sans MT" w:hAnsi="Gill Sans MT" w:cstheme="minorHAnsi"/>
                <w:b/>
                <w:sz w:val="18"/>
                <w:szCs w:val="18"/>
              </w:rPr>
              <w:t>Multiple Opportunities</w:t>
            </w:r>
          </w:p>
          <w:p w14:paraId="6E3C38D6" w14:textId="77777777" w:rsidR="00057607" w:rsidRPr="00D63C65" w:rsidRDefault="00057607" w:rsidP="00057607">
            <w:pPr>
              <w:jc w:val="center"/>
              <w:rPr>
                <w:rFonts w:ascii="Gill Sans MT" w:hAnsi="Gill Sans MT"/>
                <w:sz w:val="18"/>
                <w:szCs w:val="18"/>
              </w:rPr>
            </w:pPr>
            <w:r w:rsidRPr="00D63C65">
              <w:rPr>
                <w:rFonts w:ascii="Gill Sans MT" w:hAnsi="Gill Sans MT"/>
                <w:sz w:val="18"/>
                <w:szCs w:val="18"/>
              </w:rPr>
              <w:t xml:space="preserve">Any argumentative writing done in support of this topic could be recorded in </w:t>
            </w:r>
            <w:r w:rsidRPr="00D63C65">
              <w:rPr>
                <w:rFonts w:ascii="Gill Sans MT" w:hAnsi="Gill Sans MT"/>
                <w:b/>
                <w:sz w:val="18"/>
                <w:szCs w:val="18"/>
              </w:rPr>
              <w:t>Constructing Writing</w:t>
            </w:r>
            <w:r w:rsidRPr="00D63C65">
              <w:rPr>
                <w:rFonts w:ascii="Gill Sans MT" w:hAnsi="Gill Sans MT"/>
                <w:sz w:val="18"/>
                <w:szCs w:val="18"/>
              </w:rPr>
              <w:t xml:space="preserve">. Additionally, the skills of this topic are essential to the evaluation and selection of evidence for the research project or paper conducted as part of </w:t>
            </w:r>
            <w:r w:rsidRPr="00D63C65">
              <w:rPr>
                <w:rFonts w:ascii="Gill Sans MT" w:hAnsi="Gill Sans MT"/>
                <w:b/>
                <w:sz w:val="18"/>
                <w:szCs w:val="18"/>
              </w:rPr>
              <w:t>Researching Information</w:t>
            </w:r>
            <w:r w:rsidRPr="00D63C65">
              <w:rPr>
                <w:rFonts w:ascii="Gill Sans MT" w:hAnsi="Gill Sans MT"/>
                <w:sz w:val="18"/>
                <w:szCs w:val="18"/>
              </w:rPr>
              <w:t xml:space="preserve"> and </w:t>
            </w:r>
            <w:r w:rsidRPr="00D63C65">
              <w:rPr>
                <w:rFonts w:ascii="Gill Sans MT" w:hAnsi="Gill Sans MT"/>
                <w:b/>
                <w:sz w:val="18"/>
                <w:szCs w:val="18"/>
              </w:rPr>
              <w:t>Writing Research</w:t>
            </w:r>
            <w:r w:rsidRPr="00D63C65">
              <w:rPr>
                <w:rFonts w:ascii="Gill Sans MT" w:hAnsi="Gill Sans MT"/>
                <w:sz w:val="18"/>
                <w:szCs w:val="18"/>
              </w:rPr>
              <w:t>.</w:t>
            </w:r>
          </w:p>
          <w:p w14:paraId="29514848" w14:textId="77777777" w:rsidR="001B60A2" w:rsidRPr="00D63C65" w:rsidRDefault="001B60A2" w:rsidP="001B60A2">
            <w:pPr>
              <w:jc w:val="center"/>
              <w:rPr>
                <w:rFonts w:ascii="Gill Sans MT" w:hAnsi="Gill Sans MT"/>
                <w:sz w:val="18"/>
                <w:szCs w:val="18"/>
              </w:rPr>
            </w:pPr>
            <w:r w:rsidRPr="00D63C65">
              <w:rPr>
                <w:rFonts w:ascii="Gill Sans MT" w:hAnsi="Gill Sans MT"/>
                <w:sz w:val="18"/>
                <w:szCs w:val="18"/>
              </w:rPr>
              <w:t xml:space="preserve">Discussion amongst students answering related research questions is an excellent place to connect to </w:t>
            </w:r>
            <w:r w:rsidRPr="00D63C65">
              <w:rPr>
                <w:rFonts w:ascii="Gill Sans MT" w:hAnsi="Gill Sans MT"/>
                <w:b/>
                <w:sz w:val="18"/>
                <w:szCs w:val="18"/>
              </w:rPr>
              <w:t>Collaborating in Discussions.</w:t>
            </w:r>
          </w:p>
          <w:p w14:paraId="5FCD503F" w14:textId="73F77CB4" w:rsidR="00DD4A92" w:rsidRPr="00D63C65" w:rsidRDefault="00DD4A92" w:rsidP="003402CE">
            <w:pPr>
              <w:jc w:val="center"/>
              <w:rPr>
                <w:rFonts w:ascii="Gill Sans MT" w:hAnsi="Gill Sans MT"/>
                <w:sz w:val="18"/>
                <w:szCs w:val="18"/>
              </w:rPr>
            </w:pPr>
          </w:p>
        </w:tc>
        <w:tc>
          <w:tcPr>
            <w:tcW w:w="7151" w:type="dxa"/>
          </w:tcPr>
          <w:p w14:paraId="628C697C" w14:textId="77777777" w:rsidR="00DD4A92" w:rsidRPr="00D63C65" w:rsidRDefault="00DD4A92" w:rsidP="000C78F1">
            <w:pPr>
              <w:ind w:right="46"/>
              <w:jc w:val="center"/>
              <w:rPr>
                <w:rFonts w:ascii="Gill Sans MT" w:hAnsi="Gill Sans MT" w:cstheme="minorHAnsi"/>
                <w:b/>
                <w:sz w:val="18"/>
                <w:szCs w:val="18"/>
              </w:rPr>
            </w:pPr>
            <w:r w:rsidRPr="00D63C65">
              <w:rPr>
                <w:rFonts w:ascii="Gill Sans MT" w:hAnsi="Gill Sans MT" w:cstheme="minorHAnsi"/>
                <w:b/>
                <w:sz w:val="18"/>
                <w:szCs w:val="18"/>
              </w:rPr>
              <w:t>Teacher Clarifications</w:t>
            </w:r>
          </w:p>
          <w:p w14:paraId="4FC6480D" w14:textId="77777777" w:rsidR="00DB32E9" w:rsidRPr="00D63C65" w:rsidRDefault="00DB32E9" w:rsidP="00DB32E9">
            <w:pPr>
              <w:ind w:right="61"/>
              <w:jc w:val="center"/>
              <w:rPr>
                <w:rFonts w:ascii="Gill Sans MT" w:hAnsi="Gill Sans MT"/>
                <w:sz w:val="18"/>
                <w:szCs w:val="18"/>
              </w:rPr>
            </w:pPr>
            <w:r w:rsidRPr="00D63C65">
              <w:rPr>
                <w:rFonts w:ascii="Gill Sans MT" w:hAnsi="Gill Sans MT"/>
                <w:sz w:val="18"/>
                <w:szCs w:val="18"/>
              </w:rPr>
              <w:t>The new elements of this topic (compared to Grade 8) are introduction of the idea of validity (which relates to the logical quality of reasoning) and focus on the relevance of evidence.</w:t>
            </w:r>
          </w:p>
          <w:p w14:paraId="72D4092D" w14:textId="5BAD1AF0" w:rsidR="00DD4A92" w:rsidRPr="00D63C65" w:rsidRDefault="00B00681" w:rsidP="003402CE">
            <w:pPr>
              <w:ind w:right="61"/>
              <w:jc w:val="center"/>
              <w:rPr>
                <w:rFonts w:ascii="Gill Sans MT" w:hAnsi="Gill Sans MT"/>
                <w:sz w:val="18"/>
                <w:szCs w:val="18"/>
              </w:rPr>
            </w:pPr>
            <w:r w:rsidRPr="00D63C65">
              <w:rPr>
                <w:rFonts w:ascii="Gill Sans MT" w:hAnsi="Gill Sans MT"/>
                <w:sz w:val="18"/>
                <w:szCs w:val="18"/>
              </w:rPr>
              <w:t xml:space="preserve">The purpose of this topic is to evaluate the author’s bias, </w:t>
            </w:r>
            <w:r w:rsidR="005C58CC" w:rsidRPr="00D63C65">
              <w:rPr>
                <w:rFonts w:ascii="Gill Sans MT" w:hAnsi="Gill Sans MT"/>
                <w:sz w:val="18"/>
                <w:szCs w:val="18"/>
              </w:rPr>
              <w:t xml:space="preserve">how that bias presents itself, and its effect on the reader. Any instruction around argumentative writing should be done carefully </w:t>
            </w:r>
            <w:r w:rsidR="00103310" w:rsidRPr="00D63C65">
              <w:rPr>
                <w:rFonts w:ascii="Gill Sans MT" w:hAnsi="Gill Sans MT"/>
                <w:sz w:val="18"/>
                <w:szCs w:val="18"/>
              </w:rPr>
              <w:t xml:space="preserve">as the vertical articulation of that standard has implications at each grade level. </w:t>
            </w:r>
          </w:p>
        </w:tc>
      </w:tr>
      <w:tr w:rsidR="00DD4A92" w:rsidRPr="002E5391" w14:paraId="0AA8F1BD" w14:textId="77777777" w:rsidTr="00F34453">
        <w:trPr>
          <w:trHeight w:val="1061"/>
        </w:trPr>
        <w:tc>
          <w:tcPr>
            <w:tcW w:w="7151" w:type="dxa"/>
          </w:tcPr>
          <w:p w14:paraId="470A07C5" w14:textId="77777777" w:rsidR="00DD4A92" w:rsidRPr="00D63C65" w:rsidRDefault="00DD4A92" w:rsidP="000C78F1">
            <w:pPr>
              <w:spacing w:line="276" w:lineRule="auto"/>
              <w:jc w:val="center"/>
              <w:rPr>
                <w:rFonts w:ascii="Gill Sans MT" w:hAnsi="Gill Sans MT" w:cstheme="minorHAnsi"/>
                <w:b/>
                <w:sz w:val="18"/>
                <w:szCs w:val="18"/>
              </w:rPr>
            </w:pPr>
            <w:r w:rsidRPr="00D63C65">
              <w:rPr>
                <w:rFonts w:ascii="Gill Sans MT" w:hAnsi="Gill Sans MT" w:cstheme="minorHAnsi"/>
                <w:b/>
                <w:sz w:val="18"/>
                <w:szCs w:val="18"/>
              </w:rPr>
              <w:t>Academic Vocabulary</w:t>
            </w:r>
          </w:p>
          <w:p w14:paraId="680C46E3" w14:textId="77777777" w:rsidR="00DF41FF" w:rsidRPr="00D63C65" w:rsidRDefault="00DF41FF" w:rsidP="00DF41FF">
            <w:pPr>
              <w:ind w:left="-30"/>
              <w:jc w:val="center"/>
              <w:rPr>
                <w:rFonts w:ascii="Gill Sans MT" w:hAnsi="Gill Sans MT"/>
                <w:sz w:val="18"/>
                <w:szCs w:val="18"/>
              </w:rPr>
            </w:pPr>
            <w:r w:rsidRPr="00D63C65">
              <w:rPr>
                <w:rFonts w:ascii="Gill Sans MT" w:hAnsi="Gill Sans MT"/>
                <w:sz w:val="18"/>
                <w:szCs w:val="18"/>
              </w:rPr>
              <w:t>Argument, Claim, Fallacious, Reasoning, Relevant, Valid, Sufficient</w:t>
            </w:r>
          </w:p>
          <w:p w14:paraId="3A085F43" w14:textId="77777777" w:rsidR="00DF41FF" w:rsidRPr="00D63C65" w:rsidRDefault="00DF41FF" w:rsidP="00DF41FF">
            <w:pPr>
              <w:ind w:left="-30"/>
              <w:jc w:val="center"/>
              <w:rPr>
                <w:rFonts w:ascii="Gill Sans MT" w:hAnsi="Gill Sans MT"/>
                <w:sz w:val="18"/>
                <w:szCs w:val="18"/>
              </w:rPr>
            </w:pPr>
          </w:p>
          <w:p w14:paraId="25039993" w14:textId="58E6B56F" w:rsidR="002B0B0D" w:rsidRPr="00D63C65" w:rsidRDefault="00DF41FF" w:rsidP="00103310">
            <w:pPr>
              <w:ind w:left="-30"/>
              <w:jc w:val="center"/>
              <w:rPr>
                <w:rFonts w:ascii="Gill Sans MT" w:hAnsi="Gill Sans MT"/>
                <w:sz w:val="18"/>
                <w:szCs w:val="18"/>
              </w:rPr>
            </w:pPr>
            <w:r w:rsidRPr="00D63C65">
              <w:rPr>
                <w:rFonts w:ascii="Gill Sans MT" w:hAnsi="Gill Sans MT"/>
                <w:sz w:val="18"/>
                <w:szCs w:val="18"/>
              </w:rPr>
              <w:t>Note that a piece will have just one argument (thesis) and often several claims (reasons).</w:t>
            </w:r>
          </w:p>
        </w:tc>
        <w:tc>
          <w:tcPr>
            <w:tcW w:w="7151" w:type="dxa"/>
          </w:tcPr>
          <w:p w14:paraId="16276B28" w14:textId="77777777" w:rsidR="00DD4A92" w:rsidRPr="00D63C65" w:rsidRDefault="00DD4A92" w:rsidP="000C78F1">
            <w:pPr>
              <w:ind w:right="46"/>
              <w:jc w:val="center"/>
              <w:rPr>
                <w:rFonts w:ascii="Gill Sans MT" w:hAnsi="Gill Sans MT" w:cstheme="minorHAnsi"/>
                <w:b/>
                <w:sz w:val="18"/>
                <w:szCs w:val="18"/>
              </w:rPr>
            </w:pPr>
            <w:r w:rsidRPr="00D63C65">
              <w:rPr>
                <w:rFonts w:ascii="Gill Sans MT" w:hAnsi="Gill Sans MT" w:cstheme="minorHAnsi"/>
                <w:b/>
                <w:sz w:val="18"/>
                <w:szCs w:val="18"/>
              </w:rPr>
              <w:t>Additional Resources</w:t>
            </w:r>
          </w:p>
          <w:p w14:paraId="01468D57" w14:textId="77777777" w:rsidR="00DD4A92" w:rsidRPr="00D63C65" w:rsidRDefault="00DD4A92" w:rsidP="002B67E3">
            <w:pPr>
              <w:ind w:right="75"/>
              <w:jc w:val="center"/>
              <w:rPr>
                <w:rFonts w:ascii="Gill Sans MT" w:hAnsi="Gill Sans MT"/>
                <w:color w:val="0563C1" w:themeColor="hyperlink"/>
                <w:sz w:val="18"/>
                <w:szCs w:val="18"/>
                <w:u w:val="single"/>
              </w:rPr>
            </w:pPr>
          </w:p>
        </w:tc>
      </w:tr>
    </w:tbl>
    <w:p w14:paraId="05BEDD9F" w14:textId="77777777" w:rsidR="00E855AE" w:rsidRDefault="00E855AE" w:rsidP="00E855AE">
      <w:pPr>
        <w:outlineLvl w:val="0"/>
        <w:rPr>
          <w:rFonts w:ascii="Gill Sans MT" w:hAnsi="Gill Sans MT"/>
          <w:b/>
          <w:sz w:val="32"/>
        </w:rPr>
      </w:pPr>
    </w:p>
    <w:p w14:paraId="0648DEC7" w14:textId="2A91E0E5" w:rsidR="00E855AE" w:rsidRPr="007C3203" w:rsidRDefault="00E855AE" w:rsidP="00E855AE">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49" behindDoc="0" locked="0" layoutInCell="1" allowOverlap="1" wp14:anchorId="18D6697E" wp14:editId="7499C363">
                <wp:simplePos x="0" y="0"/>
                <wp:positionH relativeFrom="margin">
                  <wp:posOffset>7899400</wp:posOffset>
                </wp:positionH>
                <wp:positionV relativeFrom="margin">
                  <wp:posOffset>-314799</wp:posOffset>
                </wp:positionV>
                <wp:extent cx="1371600" cy="1362456"/>
                <wp:effectExtent l="0" t="0" r="19050" b="28575"/>
                <wp:wrapSquare wrapText="bothSides"/>
                <wp:docPr id="6" name="Oval 6"/>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3B1AD2CA" w14:textId="77777777" w:rsidR="00AB783A" w:rsidRDefault="00AB783A" w:rsidP="00E855AE">
                            <w:pPr>
                              <w:jc w:val="center"/>
                              <w:rPr>
                                <w:rFonts w:ascii="Gill Sans MT" w:hAnsi="Gill Sans MT"/>
                                <w:b/>
                                <w:sz w:val="36"/>
                              </w:rPr>
                            </w:pPr>
                            <w:r>
                              <w:rPr>
                                <w:rFonts w:ascii="Gill Sans MT" w:hAnsi="Gill Sans MT"/>
                                <w:b/>
                                <w:sz w:val="36"/>
                              </w:rPr>
                              <w:t>9</w:t>
                            </w:r>
                          </w:p>
                          <w:p w14:paraId="3F2B934E" w14:textId="306C0579" w:rsidR="00AB783A" w:rsidRPr="003803BF" w:rsidRDefault="00AB783A" w:rsidP="00E855AE">
                            <w:pPr>
                              <w:jc w:val="center"/>
                              <w:rPr>
                                <w:rFonts w:ascii="Gill Sans MT" w:hAnsi="Gill Sans MT"/>
                                <w:b/>
                                <w:sz w:val="36"/>
                              </w:rPr>
                            </w:pPr>
                            <w:r>
                              <w:rPr>
                                <w:rFonts w:ascii="Gill Sans MT" w:hAnsi="Gill Sans MT"/>
                                <w:b/>
                                <w:sz w:val="36"/>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6697E" id="Oval 6" o:spid="_x0000_s1035" style="position:absolute;margin-left:622pt;margin-top:-24.8pt;width:108pt;height:107.3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" fillcolor="#d9e2f3 [660]" strokecolor="black [3200]" strokeweight="1pt">
                <v:stroke joinstyle="miter"/>
                <v:textbox>
                  <w:txbxContent>
                    <w:p w14:paraId="3B1AD2CA" w14:textId="77777777" w:rsidR="00AB783A" w:rsidRDefault="00AB783A" w:rsidP="00E855AE">
                      <w:pPr>
                        <w:jc w:val="center"/>
                        <w:rPr>
                          <w:rFonts w:ascii="Gill Sans MT" w:hAnsi="Gill Sans MT"/>
                          <w:b/>
                          <w:sz w:val="36"/>
                        </w:rPr>
                      </w:pPr>
                      <w:r>
                        <w:rPr>
                          <w:rFonts w:ascii="Gill Sans MT" w:hAnsi="Gill Sans MT"/>
                          <w:b/>
                          <w:sz w:val="36"/>
                        </w:rPr>
                        <w:t>9</w:t>
                      </w:r>
                    </w:p>
                    <w:p w14:paraId="3F2B934E" w14:textId="306C0579" w:rsidR="00AB783A" w:rsidRPr="003803BF" w:rsidRDefault="00AB783A" w:rsidP="00E855AE">
                      <w:pPr>
                        <w:jc w:val="center"/>
                        <w:rPr>
                          <w:rFonts w:ascii="Gill Sans MT" w:hAnsi="Gill Sans MT"/>
                          <w:b/>
                          <w:sz w:val="36"/>
                        </w:rPr>
                      </w:pPr>
                      <w:r>
                        <w:rPr>
                          <w:rFonts w:ascii="Gill Sans MT" w:hAnsi="Gill Sans MT"/>
                          <w:b/>
                          <w:sz w:val="36"/>
                        </w:rPr>
                        <w:t>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5</w:t>
      </w:r>
      <w:r w:rsidRPr="007C3203">
        <w:rPr>
          <w:rFonts w:ascii="Gill Sans MT" w:hAnsi="Gill Sans MT"/>
          <w:b/>
          <w:sz w:val="32"/>
        </w:rPr>
        <w:t>:</w:t>
      </w:r>
      <w:r>
        <w:rPr>
          <w:rFonts w:ascii="Gill Sans MT" w:hAnsi="Gill Sans MT"/>
          <w:b/>
          <w:sz w:val="32"/>
        </w:rPr>
        <w:t xml:space="preserve"> </w:t>
      </w:r>
      <w:r w:rsidR="00F32ABD">
        <w:rPr>
          <w:rFonts w:ascii="Gill Sans MT" w:hAnsi="Gill Sans MT"/>
          <w:b/>
          <w:sz w:val="32"/>
        </w:rPr>
        <w:t>Research</w:t>
      </w:r>
    </w:p>
    <w:tbl>
      <w:tblPr>
        <w:tblStyle w:val="TableGrid"/>
        <w:tblpPr w:leftFromText="180" w:rightFromText="180" w:vertAnchor="text" w:tblpY="192"/>
        <w:tblW w:w="0" w:type="auto"/>
        <w:tblLook w:val="04A0" w:firstRow="1" w:lastRow="0" w:firstColumn="1" w:lastColumn="0" w:noHBand="0" w:noVBand="1"/>
      </w:tblPr>
      <w:tblGrid>
        <w:gridCol w:w="7105"/>
        <w:gridCol w:w="90"/>
        <w:gridCol w:w="7195"/>
      </w:tblGrid>
      <w:tr w:rsidR="00E855AE" w:rsidRPr="00940244" w14:paraId="71921115" w14:textId="77777777" w:rsidTr="00342675">
        <w:tc>
          <w:tcPr>
            <w:tcW w:w="14390" w:type="dxa"/>
            <w:gridSpan w:val="3"/>
            <w:shd w:val="clear" w:color="auto" w:fill="000000" w:themeFill="text1"/>
          </w:tcPr>
          <w:p w14:paraId="34972CBE" w14:textId="77777777" w:rsidR="00E855AE" w:rsidRPr="00D3219A" w:rsidRDefault="00E855AE" w:rsidP="00CA47A2">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0035F252" w14:textId="309DD37C" w:rsidR="00CA47A2" w:rsidRDefault="00BE411E" w:rsidP="00CA47A2">
            <w:pPr>
              <w:ind w:right="1460"/>
              <w:jc w:val="center"/>
              <w:rPr>
                <w:rFonts w:ascii="Gill Sans MT" w:hAnsi="Gill Sans MT"/>
              </w:rPr>
            </w:pPr>
            <w:r>
              <w:rPr>
                <w:rFonts w:ascii="Gill Sans MT" w:hAnsi="Gill Sans MT"/>
              </w:rPr>
              <w:t>This unit is an opportunity for students to develop a research question and construct quality informative writing</w:t>
            </w:r>
          </w:p>
          <w:p w14:paraId="160BB945" w14:textId="31C70F85" w:rsidR="00BE411E" w:rsidRPr="00F62363" w:rsidRDefault="00BE411E" w:rsidP="00CA47A2">
            <w:pPr>
              <w:ind w:right="1460"/>
              <w:jc w:val="center"/>
              <w:rPr>
                <w:rFonts w:ascii="Gill Sans MT" w:hAnsi="Gill Sans MT"/>
              </w:rPr>
            </w:pPr>
            <w:r>
              <w:rPr>
                <w:rFonts w:ascii="Gill Sans MT" w:hAnsi="Gill Sans MT"/>
              </w:rPr>
              <w:t>to communicate</w:t>
            </w:r>
            <w:r w:rsidR="00CA47A2">
              <w:rPr>
                <w:rFonts w:ascii="Gill Sans MT" w:hAnsi="Gill Sans MT"/>
              </w:rPr>
              <w:t xml:space="preserve"> their findings.</w:t>
            </w:r>
          </w:p>
          <w:p w14:paraId="5664BC21" w14:textId="77777777" w:rsidR="00E855AE" w:rsidRPr="002E5391" w:rsidRDefault="00E855AE" w:rsidP="00CA47A2">
            <w:pPr>
              <w:jc w:val="center"/>
              <w:rPr>
                <w:color w:val="FFFFFF" w:themeColor="background1"/>
                <w:sz w:val="22"/>
              </w:rPr>
            </w:pPr>
          </w:p>
        </w:tc>
      </w:tr>
      <w:tr w:rsidR="00E855AE" w:rsidRPr="00940244" w14:paraId="1B8D207F" w14:textId="77777777" w:rsidTr="00342675">
        <w:tc>
          <w:tcPr>
            <w:tcW w:w="14390" w:type="dxa"/>
            <w:gridSpan w:val="3"/>
            <w:shd w:val="clear" w:color="auto" w:fill="FFFFFF" w:themeFill="background1"/>
          </w:tcPr>
          <w:p w14:paraId="0BA63D55" w14:textId="77777777" w:rsidR="00E855AE" w:rsidRDefault="00E855AE" w:rsidP="00342675">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p w14:paraId="038B8C2C" w14:textId="066B7624" w:rsidR="00E855AE" w:rsidRPr="00D3219A" w:rsidRDefault="00E855AE" w:rsidP="0034267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E855AE" w:rsidRPr="00940244" w14:paraId="7906B659" w14:textId="77777777" w:rsidTr="00342675">
        <w:tc>
          <w:tcPr>
            <w:tcW w:w="7105" w:type="dxa"/>
          </w:tcPr>
          <w:p w14:paraId="10245792" w14:textId="77777777" w:rsidR="00E855AE" w:rsidRDefault="00E855AE" w:rsidP="00342675">
            <w:pPr>
              <w:jc w:val="center"/>
              <w:rPr>
                <w:rFonts w:ascii="Gill Sans MT" w:hAnsi="Gill Sans MT"/>
                <w:b/>
                <w:sz w:val="22"/>
                <w:szCs w:val="22"/>
              </w:rPr>
            </w:pPr>
            <w:r>
              <w:rPr>
                <w:rFonts w:ascii="Gill Sans MT" w:hAnsi="Gill Sans MT"/>
                <w:b/>
                <w:sz w:val="22"/>
                <w:szCs w:val="22"/>
              </w:rPr>
              <w:t>Full Length Texts</w:t>
            </w:r>
          </w:p>
          <w:p w14:paraId="67D3DE51" w14:textId="77777777" w:rsidR="00591D95" w:rsidRDefault="00591D95" w:rsidP="00591D95">
            <w:pPr>
              <w:jc w:val="center"/>
              <w:rPr>
                <w:rFonts w:ascii="Gill Sans MT" w:hAnsi="Gill Sans MT"/>
                <w:sz w:val="21"/>
              </w:rPr>
            </w:pPr>
            <w:r>
              <w:rPr>
                <w:rFonts w:ascii="Gill Sans MT" w:hAnsi="Gill Sans MT"/>
                <w:i/>
                <w:sz w:val="21"/>
              </w:rPr>
              <w:t xml:space="preserve">A Long Way Gone, </w:t>
            </w:r>
            <w:r>
              <w:rPr>
                <w:rFonts w:ascii="Gill Sans MT" w:hAnsi="Gill Sans MT"/>
                <w:sz w:val="21"/>
              </w:rPr>
              <w:t>Ishmael Beah (920L)</w:t>
            </w:r>
          </w:p>
          <w:p w14:paraId="4604C069" w14:textId="77777777" w:rsidR="00591D95" w:rsidRPr="00057632" w:rsidRDefault="00591D95" w:rsidP="00591D95">
            <w:pPr>
              <w:jc w:val="center"/>
              <w:rPr>
                <w:rFonts w:ascii="Gill Sans MT" w:hAnsi="Gill Sans MT"/>
                <w:sz w:val="21"/>
              </w:rPr>
            </w:pPr>
            <w:proofErr w:type="gramStart"/>
            <w:r w:rsidRPr="00591D95">
              <w:rPr>
                <w:rFonts w:ascii="Gill Sans MT" w:hAnsi="Gill Sans MT"/>
                <w:i/>
                <w:iCs/>
                <w:sz w:val="21"/>
              </w:rPr>
              <w:t>First</w:t>
            </w:r>
            <w:proofErr w:type="gramEnd"/>
            <w:r w:rsidRPr="00591D95">
              <w:rPr>
                <w:rFonts w:ascii="Gill Sans MT" w:hAnsi="Gill Sans MT"/>
                <w:i/>
                <w:iCs/>
                <w:sz w:val="21"/>
              </w:rPr>
              <w:t xml:space="preserve"> They Killed my Father</w:t>
            </w:r>
            <w:r>
              <w:rPr>
                <w:rFonts w:ascii="Gill Sans MT" w:hAnsi="Gill Sans MT"/>
                <w:sz w:val="21"/>
              </w:rPr>
              <w:t xml:space="preserve">, </w:t>
            </w:r>
            <w:proofErr w:type="spellStart"/>
            <w:r>
              <w:rPr>
                <w:rFonts w:ascii="Gill Sans MT" w:hAnsi="Gill Sans MT"/>
                <w:sz w:val="21"/>
              </w:rPr>
              <w:t>Loung</w:t>
            </w:r>
            <w:proofErr w:type="spellEnd"/>
            <w:r>
              <w:rPr>
                <w:rFonts w:ascii="Gill Sans MT" w:hAnsi="Gill Sans MT"/>
                <w:sz w:val="21"/>
              </w:rPr>
              <w:t xml:space="preserve"> Ung (920L)</w:t>
            </w:r>
          </w:p>
          <w:p w14:paraId="3F566711" w14:textId="77777777" w:rsidR="00591D95" w:rsidRPr="00057632" w:rsidRDefault="00591D95" w:rsidP="00591D95">
            <w:pPr>
              <w:jc w:val="center"/>
              <w:rPr>
                <w:rFonts w:ascii="Gill Sans MT" w:hAnsi="Gill Sans MT"/>
                <w:sz w:val="21"/>
              </w:rPr>
            </w:pPr>
            <w:r>
              <w:rPr>
                <w:rFonts w:ascii="Gill Sans MT" w:hAnsi="Gill Sans MT"/>
                <w:i/>
                <w:sz w:val="21"/>
              </w:rPr>
              <w:t xml:space="preserve">Night, </w:t>
            </w:r>
            <w:r>
              <w:rPr>
                <w:rFonts w:ascii="Gill Sans MT" w:hAnsi="Gill Sans MT"/>
                <w:sz w:val="21"/>
              </w:rPr>
              <w:t>Elie Wiesel (590L)</w:t>
            </w:r>
          </w:p>
          <w:p w14:paraId="3AC3C2B8" w14:textId="77777777" w:rsidR="00E855AE" w:rsidRPr="002E5391" w:rsidRDefault="00E855AE" w:rsidP="00342675">
            <w:pPr>
              <w:ind w:right="-105"/>
              <w:jc w:val="center"/>
              <w:rPr>
                <w:rFonts w:ascii="Gill Sans MT" w:hAnsi="Gill Sans MT"/>
                <w:b/>
                <w:sz w:val="22"/>
                <w:szCs w:val="22"/>
              </w:rPr>
            </w:pPr>
          </w:p>
          <w:p w14:paraId="0311D6F4" w14:textId="77777777" w:rsidR="00E855AE" w:rsidRPr="002E5391" w:rsidRDefault="00E855AE" w:rsidP="00342675">
            <w:pPr>
              <w:jc w:val="center"/>
              <w:rPr>
                <w:rFonts w:ascii="Gill Sans MT" w:hAnsi="Gill Sans MT"/>
                <w:b/>
                <w:sz w:val="22"/>
                <w:szCs w:val="22"/>
              </w:rPr>
            </w:pPr>
          </w:p>
          <w:p w14:paraId="5E700B68" w14:textId="77777777" w:rsidR="00E855AE" w:rsidRPr="002E5391" w:rsidRDefault="00E855AE" w:rsidP="00342675">
            <w:pPr>
              <w:rPr>
                <w:rFonts w:ascii="Gill Sans MT" w:hAnsi="Gill Sans MT"/>
                <w:b/>
                <w:sz w:val="22"/>
                <w:szCs w:val="22"/>
              </w:rPr>
            </w:pPr>
          </w:p>
          <w:p w14:paraId="0B727A8A" w14:textId="77777777" w:rsidR="00E855AE" w:rsidRPr="002E5391" w:rsidRDefault="00E855AE" w:rsidP="00342675">
            <w:pPr>
              <w:jc w:val="center"/>
              <w:rPr>
                <w:rFonts w:ascii="Gill Sans MT" w:hAnsi="Gill Sans MT"/>
                <w:b/>
                <w:sz w:val="22"/>
                <w:szCs w:val="22"/>
              </w:rPr>
            </w:pPr>
          </w:p>
        </w:tc>
        <w:tc>
          <w:tcPr>
            <w:tcW w:w="7285" w:type="dxa"/>
            <w:gridSpan w:val="2"/>
          </w:tcPr>
          <w:p w14:paraId="41D3BDE0" w14:textId="77777777" w:rsidR="00E855AE" w:rsidRPr="002E5391" w:rsidRDefault="00E855AE" w:rsidP="00342675">
            <w:pPr>
              <w:jc w:val="center"/>
              <w:rPr>
                <w:rFonts w:ascii="Gill Sans MT" w:hAnsi="Gill Sans MT"/>
                <w:b/>
                <w:sz w:val="22"/>
                <w:szCs w:val="22"/>
              </w:rPr>
            </w:pPr>
            <w:r>
              <w:rPr>
                <w:rFonts w:ascii="Gill Sans MT" w:hAnsi="Gill Sans MT"/>
                <w:b/>
                <w:sz w:val="22"/>
                <w:szCs w:val="22"/>
              </w:rPr>
              <w:t>Short Texts</w:t>
            </w:r>
          </w:p>
          <w:p w14:paraId="732807A0" w14:textId="77777777" w:rsidR="00E855AE" w:rsidRPr="00813CFE" w:rsidRDefault="00E855AE" w:rsidP="00342675">
            <w:pPr>
              <w:jc w:val="center"/>
              <w:rPr>
                <w:rFonts w:ascii="Gill Sans MT" w:hAnsi="Gill Sans MT"/>
                <w:i/>
                <w:sz w:val="22"/>
                <w:szCs w:val="22"/>
              </w:rPr>
            </w:pPr>
            <w:r w:rsidRPr="00813CFE">
              <w:rPr>
                <w:rFonts w:ascii="Gill Sans MT" w:hAnsi="Gill Sans MT"/>
                <w:i/>
                <w:sz w:val="22"/>
                <w:szCs w:val="22"/>
              </w:rPr>
              <w:t>The Lady or the Tiger</w:t>
            </w:r>
          </w:p>
          <w:p w14:paraId="61B96961" w14:textId="77777777" w:rsidR="00E855AE" w:rsidRPr="00BB1105" w:rsidRDefault="00E855AE" w:rsidP="00342675">
            <w:pPr>
              <w:jc w:val="center"/>
              <w:rPr>
                <w:rFonts w:ascii="Gill Sans MT" w:hAnsi="Gill Sans MT"/>
                <w:sz w:val="22"/>
                <w:szCs w:val="22"/>
              </w:rPr>
            </w:pPr>
          </w:p>
          <w:p w14:paraId="210C8994" w14:textId="77777777" w:rsidR="00E855AE" w:rsidRPr="002E5391" w:rsidRDefault="00E855AE" w:rsidP="00342675">
            <w:pPr>
              <w:pStyle w:val="ListParagraph"/>
              <w:ind w:left="344"/>
              <w:rPr>
                <w:rFonts w:ascii="Gill Sans MT" w:hAnsi="Gill Sans MT"/>
                <w:sz w:val="22"/>
                <w:szCs w:val="22"/>
              </w:rPr>
            </w:pPr>
          </w:p>
        </w:tc>
      </w:tr>
      <w:tr w:rsidR="00E855AE" w:rsidRPr="00940244" w14:paraId="17632648" w14:textId="77777777" w:rsidTr="00342675">
        <w:tc>
          <w:tcPr>
            <w:tcW w:w="14390" w:type="dxa"/>
            <w:gridSpan w:val="3"/>
            <w:shd w:val="clear" w:color="auto" w:fill="000000" w:themeFill="text1"/>
          </w:tcPr>
          <w:p w14:paraId="118E6E65" w14:textId="77777777" w:rsidR="00E855AE" w:rsidRDefault="00E855AE" w:rsidP="00342675">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202DC820" w14:textId="77777777" w:rsidR="00E855AE" w:rsidRPr="002E5391" w:rsidRDefault="00E855AE" w:rsidP="00342675">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CA47A2" w:rsidRPr="00940244" w14:paraId="6625601A" w14:textId="77777777" w:rsidTr="00342675">
        <w:tc>
          <w:tcPr>
            <w:tcW w:w="7195" w:type="dxa"/>
            <w:gridSpan w:val="2"/>
            <w:shd w:val="clear" w:color="auto" w:fill="auto"/>
          </w:tcPr>
          <w:p w14:paraId="020D633E" w14:textId="77777777" w:rsidR="00CA47A2" w:rsidRDefault="00501928" w:rsidP="00CA47A2">
            <w:pPr>
              <w:jc w:val="center"/>
              <w:rPr>
                <w:rFonts w:ascii="Gill Sans MT" w:hAnsi="Gill Sans MT"/>
                <w:b/>
                <w:szCs w:val="22"/>
              </w:rPr>
            </w:pPr>
            <w:r w:rsidRPr="00501928">
              <w:rPr>
                <w:rFonts w:ascii="Gill Sans MT" w:hAnsi="Gill Sans MT"/>
                <w:b/>
                <w:szCs w:val="22"/>
              </w:rPr>
              <w:t>Writing Research</w:t>
            </w:r>
          </w:p>
          <w:p w14:paraId="1013014B" w14:textId="77777777" w:rsidR="00FE5D41" w:rsidRDefault="00FE5D41" w:rsidP="00CA47A2">
            <w:pPr>
              <w:jc w:val="center"/>
              <w:rPr>
                <w:rFonts w:ascii="Gill Sans MT" w:hAnsi="Gill Sans MT"/>
                <w:b/>
                <w:szCs w:val="22"/>
              </w:rPr>
            </w:pPr>
          </w:p>
          <w:p w14:paraId="5B78F451" w14:textId="649115FC" w:rsidR="00FE5D41" w:rsidRPr="00501928" w:rsidRDefault="00FE5D41" w:rsidP="00FE5D41">
            <w:pPr>
              <w:jc w:val="center"/>
              <w:rPr>
                <w:rFonts w:ascii="Gill Sans MT" w:hAnsi="Gill Sans MT"/>
                <w:b/>
                <w:szCs w:val="22"/>
              </w:rPr>
            </w:pPr>
            <w:r>
              <w:rPr>
                <w:rFonts w:ascii="Gill Sans MT" w:hAnsi="Gill Sans MT"/>
                <w:b/>
                <w:szCs w:val="22"/>
              </w:rPr>
              <w:t>NA</w:t>
            </w:r>
          </w:p>
        </w:tc>
        <w:tc>
          <w:tcPr>
            <w:tcW w:w="7195" w:type="dxa"/>
            <w:shd w:val="clear" w:color="auto" w:fill="auto"/>
          </w:tcPr>
          <w:p w14:paraId="5BC65422" w14:textId="77777777" w:rsidR="00CA47A2" w:rsidRDefault="00501928" w:rsidP="00CA47A2">
            <w:pPr>
              <w:jc w:val="center"/>
              <w:rPr>
                <w:rFonts w:ascii="Gill Sans MT" w:hAnsi="Gill Sans MT"/>
                <w:b/>
                <w:szCs w:val="22"/>
              </w:rPr>
            </w:pPr>
            <w:r>
              <w:rPr>
                <w:rFonts w:ascii="Gill Sans MT" w:hAnsi="Gill Sans MT"/>
                <w:b/>
                <w:szCs w:val="22"/>
              </w:rPr>
              <w:t>Researching Information</w:t>
            </w:r>
          </w:p>
          <w:p w14:paraId="41B1226E" w14:textId="77777777" w:rsidR="00501928" w:rsidRDefault="00501928" w:rsidP="00CA47A2">
            <w:pPr>
              <w:jc w:val="center"/>
              <w:rPr>
                <w:rFonts w:ascii="Gill Sans MT" w:hAnsi="Gill Sans MT"/>
                <w:b/>
                <w:szCs w:val="22"/>
              </w:rPr>
            </w:pPr>
          </w:p>
          <w:p w14:paraId="34596FDE" w14:textId="3D5F6BD4" w:rsidR="00501928" w:rsidRPr="00501928" w:rsidRDefault="00FE5D41" w:rsidP="00CA47A2">
            <w:pPr>
              <w:jc w:val="center"/>
              <w:rPr>
                <w:rFonts w:ascii="Gill Sans MT" w:hAnsi="Gill Sans MT"/>
                <w:b/>
                <w:szCs w:val="22"/>
              </w:rPr>
            </w:pPr>
            <w:r>
              <w:rPr>
                <w:rFonts w:ascii="Gill Sans MT" w:hAnsi="Gill Sans MT"/>
                <w:b/>
                <w:szCs w:val="22"/>
              </w:rPr>
              <w:t>NA</w:t>
            </w:r>
          </w:p>
        </w:tc>
      </w:tr>
    </w:tbl>
    <w:p w14:paraId="42E4B816" w14:textId="77777777" w:rsidR="00E855AE" w:rsidRDefault="00E855AE" w:rsidP="00E855AE">
      <w:pPr>
        <w:rPr>
          <w:rFonts w:ascii="Gill Sans MT" w:hAnsi="Gill Sans MT"/>
          <w:sz w:val="22"/>
        </w:rPr>
      </w:pPr>
    </w:p>
    <w:p w14:paraId="5B76FA62" w14:textId="77777777" w:rsidR="00E855AE" w:rsidRDefault="00E855AE" w:rsidP="00E855AE">
      <w:pPr>
        <w:rPr>
          <w:rFonts w:ascii="Gill Sans MT" w:hAnsi="Gill Sans MT"/>
          <w:sz w:val="22"/>
        </w:rPr>
      </w:pPr>
    </w:p>
    <w:p w14:paraId="7E706BFF" w14:textId="77777777" w:rsidR="00E855AE" w:rsidRDefault="00E855AE" w:rsidP="00E855AE">
      <w:pPr>
        <w:rPr>
          <w:rFonts w:ascii="Gill Sans MT" w:hAnsi="Gill Sans MT"/>
          <w:sz w:val="22"/>
        </w:rPr>
      </w:pPr>
    </w:p>
    <w:p w14:paraId="39EC1324" w14:textId="77777777" w:rsidR="00E855AE" w:rsidRDefault="00E855AE" w:rsidP="00E855AE">
      <w:pPr>
        <w:rPr>
          <w:rFonts w:ascii="Gill Sans MT" w:hAnsi="Gill Sans MT"/>
          <w:sz w:val="22"/>
        </w:rPr>
      </w:pPr>
    </w:p>
    <w:p w14:paraId="30A72F82" w14:textId="77777777" w:rsidR="00E855AE" w:rsidRDefault="00E855AE" w:rsidP="00E855AE">
      <w:pPr>
        <w:rPr>
          <w:rFonts w:ascii="Gill Sans MT" w:hAnsi="Gill Sans MT"/>
          <w:sz w:val="22"/>
        </w:rPr>
      </w:pPr>
    </w:p>
    <w:p w14:paraId="157587F8" w14:textId="6DF30706" w:rsidR="00387CC3" w:rsidRDefault="00387CC3" w:rsidP="00E72522">
      <w:pPr>
        <w:rPr>
          <w:rFonts w:ascii="Gill Sans MT" w:hAnsi="Gill Sans MT"/>
          <w:sz w:val="22"/>
          <w:szCs w:val="22"/>
        </w:rPr>
      </w:pPr>
    </w:p>
    <w:p w14:paraId="1F617235" w14:textId="78672CFF" w:rsidR="00E855AE" w:rsidRDefault="00E855AE" w:rsidP="00E72522">
      <w:pPr>
        <w:rPr>
          <w:rFonts w:ascii="Gill Sans MT" w:hAnsi="Gill Sans MT"/>
          <w:sz w:val="22"/>
          <w:szCs w:val="22"/>
        </w:rPr>
      </w:pPr>
    </w:p>
    <w:p w14:paraId="2936395C" w14:textId="4382A815" w:rsidR="00E855AE" w:rsidRDefault="00E855AE" w:rsidP="00E72522">
      <w:pPr>
        <w:rPr>
          <w:rFonts w:ascii="Gill Sans MT" w:hAnsi="Gill Sans MT"/>
          <w:sz w:val="22"/>
          <w:szCs w:val="22"/>
        </w:rPr>
      </w:pPr>
    </w:p>
    <w:p w14:paraId="06770A78" w14:textId="1FD95318" w:rsidR="00501928" w:rsidRDefault="00501928" w:rsidP="00E72522">
      <w:pPr>
        <w:rPr>
          <w:rFonts w:ascii="Gill Sans MT" w:hAnsi="Gill Sans MT"/>
          <w:sz w:val="22"/>
          <w:szCs w:val="22"/>
        </w:rPr>
      </w:pPr>
    </w:p>
    <w:p w14:paraId="6F558DB7" w14:textId="402AA90E" w:rsidR="00501928" w:rsidRDefault="00501928" w:rsidP="00E72522">
      <w:pPr>
        <w:rPr>
          <w:rFonts w:ascii="Gill Sans MT" w:hAnsi="Gill Sans MT"/>
          <w:sz w:val="22"/>
          <w:szCs w:val="22"/>
        </w:rPr>
      </w:pPr>
    </w:p>
    <w:p w14:paraId="3FA4566D" w14:textId="1E94735C" w:rsidR="00501928" w:rsidRDefault="00501928" w:rsidP="00E72522">
      <w:pPr>
        <w:rPr>
          <w:rFonts w:ascii="Gill Sans MT" w:hAnsi="Gill Sans MT"/>
          <w:sz w:val="22"/>
          <w:szCs w:val="22"/>
        </w:rPr>
      </w:pPr>
    </w:p>
    <w:p w14:paraId="401A4925" w14:textId="76AE00F7" w:rsidR="00501928" w:rsidRDefault="00501928" w:rsidP="00E72522">
      <w:pPr>
        <w:rPr>
          <w:rFonts w:ascii="Gill Sans MT" w:hAnsi="Gill Sans MT"/>
          <w:sz w:val="22"/>
          <w:szCs w:val="22"/>
        </w:rPr>
      </w:pPr>
    </w:p>
    <w:p w14:paraId="0C67F327" w14:textId="77777777" w:rsidR="00BF486F" w:rsidRDefault="00BF486F" w:rsidP="00E72522">
      <w:pPr>
        <w:rPr>
          <w:rFonts w:ascii="Gill Sans MT" w:hAnsi="Gill Sans MT"/>
          <w:sz w:val="22"/>
          <w:szCs w:val="22"/>
        </w:rPr>
      </w:pPr>
    </w:p>
    <w:p w14:paraId="5047EEE9" w14:textId="77777777" w:rsidR="00E855AE" w:rsidRPr="006B7C78" w:rsidRDefault="00E855AE"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12148"/>
      </w:tblGrid>
      <w:tr w:rsidR="002B67E3" w:rsidRPr="00940244" w14:paraId="16608C33" w14:textId="77777777" w:rsidTr="002B67E3">
        <w:trPr>
          <w:trHeight w:val="477"/>
        </w:trPr>
        <w:tc>
          <w:tcPr>
            <w:tcW w:w="14305" w:type="dxa"/>
            <w:gridSpan w:val="2"/>
            <w:shd w:val="clear" w:color="auto" w:fill="000000" w:themeFill="text1"/>
          </w:tcPr>
          <w:p w14:paraId="7A0E6C60" w14:textId="6929DBBC" w:rsidR="002B67E3" w:rsidRPr="00B17306" w:rsidRDefault="002B67E3" w:rsidP="00DD4A92">
            <w:pPr>
              <w:jc w:val="center"/>
              <w:rPr>
                <w:rFonts w:ascii="Gill Sans MT" w:hAnsi="Gill Sans MT"/>
                <w:b/>
                <w:sz w:val="32"/>
                <w:szCs w:val="32"/>
              </w:rPr>
            </w:pPr>
            <w:r>
              <w:rPr>
                <w:rFonts w:ascii="Gill Sans MT" w:hAnsi="Gill Sans MT"/>
                <w:b/>
                <w:sz w:val="32"/>
              </w:rPr>
              <w:lastRenderedPageBreak/>
              <w:t>Researching Information</w:t>
            </w:r>
          </w:p>
        </w:tc>
      </w:tr>
      <w:tr w:rsidR="004D545E" w:rsidRPr="00940244" w14:paraId="0ED81C51" w14:textId="77777777" w:rsidTr="00AD7972">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4D545E" w:rsidRPr="00DD4A92" w:rsidRDefault="004D545E"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4D545E" w:rsidRPr="00DD4A92" w:rsidRDefault="004D545E" w:rsidP="00DD4A92">
            <w:pPr>
              <w:rPr>
                <w:rFonts w:ascii="Gill Sans MT" w:eastAsia="Times New Roman" w:hAnsi="Gill Sans MT" w:cs="Times New Roman"/>
                <w:sz w:val="20"/>
                <w:szCs w:val="22"/>
              </w:rPr>
            </w:pPr>
          </w:p>
          <w:p w14:paraId="7EFB6DC8" w14:textId="77777777" w:rsidR="004D545E" w:rsidRPr="001D56D7" w:rsidRDefault="004D545E"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28227C3D" w14:textId="77777777" w:rsidR="004D545E" w:rsidRPr="00FD7CE9" w:rsidRDefault="004D545E" w:rsidP="00DD4A92">
            <w:pPr>
              <w:rPr>
                <w:rFonts w:ascii="Gill Sans MT" w:hAnsi="Gill Sans MT"/>
                <w:b/>
              </w:rPr>
            </w:pPr>
            <w:r w:rsidRPr="00FD7CE9">
              <w:rPr>
                <w:rFonts w:ascii="Gill Sans MT" w:hAnsi="Gill Sans MT"/>
                <w:b/>
              </w:rPr>
              <w:t>LEVEL 3 LEARNING GOAL: (AT)</w:t>
            </w:r>
          </w:p>
          <w:p w14:paraId="4E04F971" w14:textId="77777777" w:rsidR="004D545E" w:rsidRPr="00FD7CE9" w:rsidRDefault="004D545E" w:rsidP="00DD4A92">
            <w:pPr>
              <w:rPr>
                <w:rFonts w:ascii="Gill Sans MT" w:hAnsi="Gill Sans MT"/>
                <w:b/>
              </w:rPr>
            </w:pPr>
          </w:p>
          <w:p w14:paraId="2FE23041" w14:textId="77777777" w:rsidR="004D545E" w:rsidRPr="00FD7CE9" w:rsidRDefault="004D545E" w:rsidP="00B40513">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1361FD0A" w14:textId="1D4D8C61" w:rsidR="004D545E" w:rsidRDefault="004D545E" w:rsidP="00FF19D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B40513">
              <w:rPr>
                <w:rFonts w:ascii="Gill Sans MT" w:hAnsi="Gill Sans MT"/>
                <w:b/>
              </w:rPr>
              <w:t>Gather</w:t>
            </w:r>
            <w:r w:rsidRPr="00B40513">
              <w:rPr>
                <w:rFonts w:ascii="Gill Sans MT" w:hAnsi="Gill Sans MT"/>
              </w:rPr>
              <w:t xml:space="preserve"> relevant information from multiple credible print and digital sources, using advanced searches effectively</w:t>
            </w:r>
          </w:p>
          <w:p w14:paraId="430F2022" w14:textId="6E84CA62" w:rsidR="004D545E" w:rsidRPr="00FA29F0" w:rsidRDefault="004D545E" w:rsidP="00FF19DA">
            <w:pPr>
              <w:pStyle w:val="ListParagraph"/>
              <w:numPr>
                <w:ilvl w:val="0"/>
                <w:numId w:val="30"/>
              </w:numPr>
              <w:rPr>
                <w:rFonts w:ascii="Gill Sans MT" w:hAnsi="Gill Sans MT"/>
              </w:rPr>
            </w:pPr>
            <w:r w:rsidRPr="00FA29F0">
              <w:rPr>
                <w:rFonts w:ascii="Gill Sans MT" w:hAnsi="Gill Sans MT"/>
              </w:rPr>
              <w:t>Identify credible news and digital sources</w:t>
            </w:r>
          </w:p>
          <w:p w14:paraId="0422967D" w14:textId="6C19531C" w:rsidR="004D545E" w:rsidRPr="00FA29F0" w:rsidRDefault="004D545E" w:rsidP="00FF19DA">
            <w:pPr>
              <w:pStyle w:val="ListParagraph"/>
              <w:numPr>
                <w:ilvl w:val="0"/>
                <w:numId w:val="30"/>
              </w:numPr>
              <w:rPr>
                <w:rFonts w:ascii="Gill Sans MT" w:hAnsi="Gill Sans MT"/>
              </w:rPr>
            </w:pPr>
            <w:r w:rsidRPr="00FA29F0">
              <w:rPr>
                <w:rFonts w:ascii="Gill Sans MT" w:hAnsi="Gill Sans MT"/>
              </w:rPr>
              <w:t>Identify relevant information from news and digital sources</w:t>
            </w:r>
          </w:p>
          <w:p w14:paraId="2296460B" w14:textId="62B190A9" w:rsidR="004D545E" w:rsidRPr="00FA29F0" w:rsidRDefault="004D545E" w:rsidP="00FF19DA">
            <w:pPr>
              <w:pStyle w:val="ListParagraph"/>
              <w:numPr>
                <w:ilvl w:val="0"/>
                <w:numId w:val="30"/>
              </w:numPr>
              <w:rPr>
                <w:rFonts w:ascii="Gill Sans MT" w:hAnsi="Gill Sans MT"/>
              </w:rPr>
            </w:pPr>
            <w:r w:rsidRPr="00FA29F0">
              <w:rPr>
                <w:rFonts w:ascii="Gill Sans MT" w:hAnsi="Gill Sans MT"/>
              </w:rPr>
              <w:t>Utilize academic search engines</w:t>
            </w:r>
          </w:p>
          <w:p w14:paraId="51077E0F" w14:textId="58683214" w:rsidR="004D545E" w:rsidRPr="004D545E" w:rsidRDefault="004D545E" w:rsidP="004D545E">
            <w:pPr>
              <w:pStyle w:val="ListParagraph"/>
              <w:ind w:left="1080"/>
              <w:rPr>
                <w:rFonts w:ascii="Gill Sans MT" w:hAnsi="Gill Sans MT"/>
                <w:sz w:val="20"/>
                <w:szCs w:val="20"/>
              </w:rPr>
            </w:pPr>
          </w:p>
          <w:p w14:paraId="6987E448" w14:textId="3C4C1D00" w:rsidR="004D545E" w:rsidRDefault="004D545E" w:rsidP="00FF19D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B40513">
              <w:rPr>
                <w:rFonts w:ascii="Gill Sans MT" w:hAnsi="Gill Sans MT"/>
                <w:b/>
              </w:rPr>
              <w:t>Evaluate</w:t>
            </w:r>
            <w:r w:rsidRPr="00B40513">
              <w:rPr>
                <w:rFonts w:ascii="Gill Sans MT" w:hAnsi="Gill Sans MT"/>
              </w:rPr>
              <w:t xml:space="preserve"> the usefulness of each source in answering a research question</w:t>
            </w:r>
          </w:p>
          <w:p w14:paraId="04F44FDD" w14:textId="3D54ED6B" w:rsidR="004D545E" w:rsidRPr="00FA29F0" w:rsidRDefault="006A251A" w:rsidP="00FF19DA">
            <w:pPr>
              <w:pStyle w:val="ListParagraph"/>
              <w:numPr>
                <w:ilvl w:val="0"/>
                <w:numId w:val="31"/>
              </w:numPr>
              <w:rPr>
                <w:rFonts w:ascii="Gill Sans MT" w:hAnsi="Gill Sans MT"/>
              </w:rPr>
            </w:pPr>
            <w:r w:rsidRPr="00FA29F0">
              <w:rPr>
                <w:rFonts w:ascii="Gill Sans MT" w:hAnsi="Gill Sans MT"/>
              </w:rPr>
              <w:t>Identify a passage or passages that can be cited from a source to support a research question</w:t>
            </w:r>
          </w:p>
          <w:p w14:paraId="7E24F676" w14:textId="749A6C33" w:rsidR="006A251A" w:rsidRPr="00FA29F0" w:rsidRDefault="006A251A" w:rsidP="00FF19DA">
            <w:pPr>
              <w:pStyle w:val="ListParagraph"/>
              <w:numPr>
                <w:ilvl w:val="0"/>
                <w:numId w:val="31"/>
              </w:numPr>
              <w:rPr>
                <w:rFonts w:ascii="Gill Sans MT" w:hAnsi="Gill Sans MT"/>
              </w:rPr>
            </w:pPr>
            <w:r w:rsidRPr="00FA29F0">
              <w:rPr>
                <w:rFonts w:ascii="Gill Sans MT" w:hAnsi="Gill Sans MT"/>
              </w:rPr>
              <w:t>Explain</w:t>
            </w:r>
            <w:r w:rsidR="00D16BD5" w:rsidRPr="00FA29F0">
              <w:rPr>
                <w:rFonts w:ascii="Gill Sans MT" w:hAnsi="Gill Sans MT"/>
              </w:rPr>
              <w:t xml:space="preserve"> the usefulness of a source based on questions from the CRAPP test (8 out of 11 = useful)</w:t>
            </w:r>
          </w:p>
          <w:p w14:paraId="4F016E61" w14:textId="77777777" w:rsidR="004D545E" w:rsidRDefault="004D545E" w:rsidP="00D16BD5">
            <w:pPr>
              <w:pStyle w:val="ListParagraph"/>
              <w:rPr>
                <w:rFonts w:ascii="Gill Sans MT" w:hAnsi="Gill Sans MT"/>
              </w:rPr>
            </w:pPr>
          </w:p>
          <w:p w14:paraId="50C8E78C" w14:textId="77777777" w:rsidR="004D545E" w:rsidRDefault="004D545E" w:rsidP="00FF19D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4D545E">
              <w:rPr>
                <w:rFonts w:ascii="Gill Sans MT" w:hAnsi="Gill Sans MT"/>
                <w:b/>
              </w:rPr>
              <w:t>Organize</w:t>
            </w:r>
            <w:r w:rsidRPr="004D545E">
              <w:rPr>
                <w:rFonts w:ascii="Gill Sans MT" w:hAnsi="Gill Sans MT"/>
              </w:rPr>
              <w:t xml:space="preserve"> information collected from multiple sources</w:t>
            </w:r>
          </w:p>
          <w:p w14:paraId="782C054D" w14:textId="77777777" w:rsidR="00D16BD5" w:rsidRPr="00FA29F0" w:rsidRDefault="00D16BD5" w:rsidP="00FF19DA">
            <w:pPr>
              <w:pStyle w:val="ListParagraph"/>
              <w:numPr>
                <w:ilvl w:val="0"/>
                <w:numId w:val="32"/>
              </w:numPr>
              <w:rPr>
                <w:rFonts w:ascii="Gill Sans MT" w:hAnsi="Gill Sans MT"/>
              </w:rPr>
            </w:pPr>
            <w:r w:rsidRPr="00FA29F0">
              <w:rPr>
                <w:rFonts w:ascii="Gill Sans MT" w:hAnsi="Gill Sans MT"/>
              </w:rPr>
              <w:t>Gat</w:t>
            </w:r>
            <w:r w:rsidR="00A158CA" w:rsidRPr="00FA29F0">
              <w:rPr>
                <w:rFonts w:ascii="Gill Sans MT" w:hAnsi="Gill Sans MT"/>
              </w:rPr>
              <w:t xml:space="preserve">her passages from sources and put in a logical order using </w:t>
            </w:r>
            <w:r w:rsidR="006D05B3" w:rsidRPr="00FA29F0">
              <w:rPr>
                <w:rFonts w:ascii="Gill Sans MT" w:hAnsi="Gill Sans MT"/>
              </w:rPr>
              <w:t>a graphic organizer or outline</w:t>
            </w:r>
          </w:p>
          <w:p w14:paraId="429CA7A4" w14:textId="2AA17F64" w:rsidR="006D05B3" w:rsidRPr="006D05B3" w:rsidRDefault="006D05B3" w:rsidP="00FF19DA">
            <w:pPr>
              <w:pStyle w:val="ListParagraph"/>
              <w:numPr>
                <w:ilvl w:val="0"/>
                <w:numId w:val="32"/>
              </w:numPr>
              <w:rPr>
                <w:rFonts w:ascii="Gill Sans MT" w:hAnsi="Gill Sans MT"/>
              </w:rPr>
            </w:pPr>
            <w:r w:rsidRPr="00FA29F0">
              <w:rPr>
                <w:rFonts w:ascii="Gill Sans MT" w:hAnsi="Gill Sans MT"/>
              </w:rPr>
              <w:t xml:space="preserve">Gather information necessary for </w:t>
            </w:r>
            <w:r w:rsidR="004A0DFD" w:rsidRPr="00FA29F0">
              <w:rPr>
                <w:rFonts w:ascii="Gill Sans MT" w:hAnsi="Gill Sans MT"/>
              </w:rPr>
              <w:t>a works cited page according to an approve</w:t>
            </w:r>
            <w:r w:rsidR="00007AEF" w:rsidRPr="00FA29F0">
              <w:rPr>
                <w:rFonts w:ascii="Gill Sans MT" w:hAnsi="Gill Sans MT"/>
              </w:rPr>
              <w:t xml:space="preserve">d </w:t>
            </w:r>
            <w:r w:rsidR="00BB2F8A" w:rsidRPr="00FA29F0">
              <w:rPr>
                <w:rFonts w:ascii="Gill Sans MT" w:hAnsi="Gill Sans MT"/>
              </w:rPr>
              <w:t xml:space="preserve">writing </w:t>
            </w:r>
            <w:r w:rsidR="00E22D73" w:rsidRPr="00FA29F0">
              <w:rPr>
                <w:rFonts w:ascii="Gill Sans MT" w:hAnsi="Gill Sans MT"/>
              </w:rPr>
              <w:t>format (MLA, APA, Chicago)</w:t>
            </w:r>
          </w:p>
        </w:tc>
      </w:tr>
      <w:tr w:rsidR="002B67E3" w:rsidRPr="00940244" w14:paraId="58E2532F" w14:textId="77777777" w:rsidTr="002B67E3">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4C36800" w14:textId="77777777" w:rsidR="000605CA" w:rsidRPr="000605CA" w:rsidRDefault="000605CA" w:rsidP="000B4943">
            <w:pPr>
              <w:ind w:right="67"/>
              <w:jc w:val="center"/>
              <w:rPr>
                <w:rFonts w:ascii="Gill Sans MT" w:hAnsi="Gill Sans MT"/>
                <w:b/>
                <w:sz w:val="20"/>
              </w:rPr>
            </w:pPr>
            <w:r w:rsidRPr="000605CA">
              <w:rPr>
                <w:rFonts w:ascii="Gill Sans MT" w:hAnsi="Gill Sans MT"/>
                <w:b/>
                <w:sz w:val="20"/>
              </w:rPr>
              <w:t>Standard Language: CCSS ELA W.9-10.7</w:t>
            </w:r>
          </w:p>
          <w:p w14:paraId="6779AB6E" w14:textId="08396672" w:rsidR="000605CA" w:rsidRDefault="000605CA" w:rsidP="000B4943">
            <w:pPr>
              <w:ind w:right="67"/>
              <w:jc w:val="center"/>
              <w:rPr>
                <w:rFonts w:ascii="Gill Sans MT" w:hAnsi="Gill Sans MT"/>
                <w:sz w:val="20"/>
              </w:rPr>
            </w:pPr>
            <w:r w:rsidRPr="000605CA">
              <w:rPr>
                <w:rFonts w:ascii="Gill Sans MT" w:hAnsi="Gill Sans MT"/>
                <w:sz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1D1BC8A8" w14:textId="77777777" w:rsidR="000605CA" w:rsidRPr="000605CA" w:rsidRDefault="000605CA" w:rsidP="000B4943">
            <w:pPr>
              <w:ind w:right="67"/>
              <w:jc w:val="center"/>
              <w:rPr>
                <w:rFonts w:ascii="Gill Sans MT" w:hAnsi="Gill Sans MT"/>
                <w:sz w:val="20"/>
              </w:rPr>
            </w:pPr>
          </w:p>
          <w:p w14:paraId="41B27639" w14:textId="5148F05D" w:rsidR="000605CA" w:rsidRPr="000605CA" w:rsidRDefault="000605CA" w:rsidP="000B4943">
            <w:pPr>
              <w:ind w:right="67"/>
              <w:jc w:val="center"/>
              <w:rPr>
                <w:rFonts w:ascii="Gill Sans MT" w:hAnsi="Gill Sans MT"/>
                <w:b/>
                <w:sz w:val="20"/>
              </w:rPr>
            </w:pPr>
            <w:r w:rsidRPr="000605CA">
              <w:rPr>
                <w:rFonts w:ascii="Gill Sans MT" w:hAnsi="Gill Sans MT"/>
                <w:b/>
                <w:sz w:val="20"/>
              </w:rPr>
              <w:t xml:space="preserve"> Standard Language: CCSS ELA </w:t>
            </w:r>
            <w:r w:rsidR="00F84D15">
              <w:rPr>
                <w:rFonts w:ascii="Gill Sans MT" w:hAnsi="Gill Sans MT"/>
                <w:b/>
                <w:sz w:val="20"/>
              </w:rPr>
              <w:t>W</w:t>
            </w:r>
            <w:r w:rsidRPr="000605CA">
              <w:rPr>
                <w:rFonts w:ascii="Gill Sans MT" w:hAnsi="Gill Sans MT"/>
                <w:b/>
                <w:sz w:val="20"/>
              </w:rPr>
              <w:t>.9-10.8</w:t>
            </w:r>
          </w:p>
          <w:p w14:paraId="766E4BAF" w14:textId="77777777" w:rsidR="000605CA" w:rsidRPr="000605CA" w:rsidRDefault="000605CA" w:rsidP="000B4943">
            <w:pPr>
              <w:ind w:right="67"/>
              <w:jc w:val="center"/>
              <w:rPr>
                <w:rFonts w:ascii="Gill Sans MT" w:hAnsi="Gill Sans MT"/>
                <w:sz w:val="20"/>
              </w:rPr>
            </w:pPr>
            <w:r w:rsidRPr="000605CA">
              <w:rPr>
                <w:rFonts w:ascii="Gill Sans MT" w:hAnsi="Gill Sans MT"/>
                <w:sz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269262BA" w14:textId="7C228E8B" w:rsidR="002B67E3" w:rsidRPr="000605CA" w:rsidRDefault="002B67E3" w:rsidP="00365C1C">
            <w:pPr>
              <w:ind w:left="720" w:right="-105"/>
              <w:jc w:val="center"/>
              <w:rPr>
                <w:rFonts w:ascii="Gill Sans MT" w:hAnsi="Gill Sans MT"/>
                <w:sz w:val="20"/>
              </w:rPr>
            </w:pPr>
          </w:p>
        </w:tc>
      </w:tr>
    </w:tbl>
    <w:p w14:paraId="3CC8DAA3" w14:textId="63451F97" w:rsidR="00387CC3" w:rsidRDefault="00387CC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7BF1F553" w14:textId="77777777" w:rsidTr="000C78F1">
        <w:trPr>
          <w:trHeight w:val="1907"/>
        </w:trPr>
        <w:tc>
          <w:tcPr>
            <w:tcW w:w="7151" w:type="dxa"/>
          </w:tcPr>
          <w:p w14:paraId="00995B17" w14:textId="77777777" w:rsidR="00DD4A92" w:rsidRPr="00354740" w:rsidRDefault="00DD4A92" w:rsidP="000C78F1">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23D289DE" w:rsidR="00DD4A92" w:rsidRPr="00354740" w:rsidRDefault="008F01C9" w:rsidP="0028199A">
            <w:pPr>
              <w:jc w:val="center"/>
              <w:rPr>
                <w:rFonts w:ascii="Gill Sans MT" w:hAnsi="Gill Sans MT"/>
                <w:sz w:val="22"/>
                <w:szCs w:val="22"/>
              </w:rPr>
            </w:pPr>
            <w:r w:rsidRPr="008F01C9">
              <w:rPr>
                <w:rFonts w:ascii="Gill Sans MT" w:hAnsi="Gill Sans MT"/>
                <w:sz w:val="22"/>
                <w:szCs w:val="22"/>
              </w:rPr>
              <w:t xml:space="preserve">Discussion amongst students answering related research questions is an excellent place to connect to </w:t>
            </w:r>
            <w:r w:rsidRPr="008F01C9">
              <w:rPr>
                <w:rFonts w:ascii="Gill Sans MT" w:hAnsi="Gill Sans MT"/>
                <w:b/>
                <w:sz w:val="22"/>
                <w:szCs w:val="22"/>
              </w:rPr>
              <w:t>Collaborating in Discussions.</w:t>
            </w:r>
            <w:r w:rsidR="00C30F34">
              <w:rPr>
                <w:rFonts w:ascii="Gill Sans MT" w:hAnsi="Gill Sans MT"/>
                <w:b/>
                <w:sz w:val="22"/>
                <w:szCs w:val="22"/>
              </w:rPr>
              <w:t xml:space="preserve"> </w:t>
            </w:r>
            <w:r w:rsidR="00C30F34" w:rsidRPr="0028199A">
              <w:rPr>
                <w:rFonts w:ascii="Gill Sans MT" w:hAnsi="Gill Sans MT"/>
                <w:sz w:val="22"/>
                <w:szCs w:val="22"/>
              </w:rPr>
              <w:t xml:space="preserve">Topics covered could also be a rich opportunity to </w:t>
            </w:r>
            <w:r w:rsidR="0028199A" w:rsidRPr="0028199A">
              <w:rPr>
                <w:rFonts w:ascii="Gill Sans MT" w:hAnsi="Gill Sans MT"/>
                <w:sz w:val="22"/>
                <w:szCs w:val="22"/>
              </w:rPr>
              <w:t xml:space="preserve">apply </w:t>
            </w:r>
            <w:r w:rsidR="0028199A">
              <w:rPr>
                <w:rFonts w:ascii="Gill Sans MT" w:hAnsi="Gill Sans MT"/>
                <w:b/>
                <w:sz w:val="22"/>
                <w:szCs w:val="22"/>
              </w:rPr>
              <w:t xml:space="preserve">Mastering Vocabulary </w:t>
            </w:r>
            <w:r w:rsidR="0028199A" w:rsidRPr="0028199A">
              <w:rPr>
                <w:rFonts w:ascii="Gill Sans MT" w:hAnsi="Gill Sans MT"/>
                <w:sz w:val="22"/>
                <w:szCs w:val="22"/>
              </w:rPr>
              <w:t xml:space="preserve">to </w:t>
            </w:r>
            <w:r w:rsidR="0028199A">
              <w:rPr>
                <w:rFonts w:ascii="Gill Sans MT" w:hAnsi="Gill Sans MT"/>
                <w:sz w:val="22"/>
                <w:szCs w:val="22"/>
              </w:rPr>
              <w:t xml:space="preserve">content specific texts. </w:t>
            </w:r>
          </w:p>
        </w:tc>
        <w:tc>
          <w:tcPr>
            <w:tcW w:w="7151"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4A53C55" w14:textId="3A057AFF" w:rsidR="008B7CCE" w:rsidRPr="008B7CCE" w:rsidRDefault="008B7CCE" w:rsidP="008B7CCE">
            <w:pPr>
              <w:ind w:right="46"/>
              <w:jc w:val="center"/>
              <w:rPr>
                <w:rFonts w:ascii="Gill Sans MT" w:hAnsi="Gill Sans MT" w:cstheme="minorHAnsi"/>
                <w:sz w:val="22"/>
                <w:szCs w:val="22"/>
              </w:rPr>
            </w:pPr>
            <w:r w:rsidRPr="008B7CCE">
              <w:rPr>
                <w:rFonts w:ascii="Gill Sans MT" w:hAnsi="Gill Sans MT" w:cstheme="minorHAnsi"/>
                <w:sz w:val="22"/>
                <w:szCs w:val="22"/>
              </w:rPr>
              <w:t>This topic’s evidence is primarily collected during the reading and researching phase of a research project.</w:t>
            </w:r>
            <w:r w:rsidR="001B60A2">
              <w:rPr>
                <w:rFonts w:ascii="Gill Sans MT" w:hAnsi="Gill Sans MT" w:cstheme="minorHAnsi"/>
                <w:sz w:val="22"/>
                <w:szCs w:val="22"/>
              </w:rPr>
              <w:t xml:space="preserve"> </w:t>
            </w:r>
            <w:r w:rsidR="00A13C63">
              <w:rPr>
                <w:rFonts w:ascii="Gill Sans MT" w:hAnsi="Gill Sans MT" w:cstheme="minorHAnsi"/>
                <w:sz w:val="22"/>
                <w:szCs w:val="22"/>
              </w:rPr>
              <w:t xml:space="preserve">While the corresponding paper can be </w:t>
            </w:r>
            <w:r w:rsidR="00A25391">
              <w:rPr>
                <w:rFonts w:ascii="Gill Sans MT" w:hAnsi="Gill Sans MT" w:cstheme="minorHAnsi"/>
                <w:sz w:val="22"/>
                <w:szCs w:val="22"/>
              </w:rPr>
              <w:t xml:space="preserve">structured in many ways, </w:t>
            </w:r>
            <w:r w:rsidR="00667BB8">
              <w:rPr>
                <w:rFonts w:ascii="Gill Sans MT" w:hAnsi="Gill Sans MT" w:cstheme="minorHAnsi"/>
                <w:sz w:val="22"/>
                <w:szCs w:val="22"/>
              </w:rPr>
              <w:t>research should</w:t>
            </w:r>
            <w:r w:rsidR="00653A25">
              <w:rPr>
                <w:rFonts w:ascii="Gill Sans MT" w:hAnsi="Gill Sans MT" w:cstheme="minorHAnsi"/>
                <w:sz w:val="22"/>
                <w:szCs w:val="22"/>
              </w:rPr>
              <w:t xml:space="preserve"> be balanced and shy away from biases to a</w:t>
            </w:r>
            <w:r w:rsidR="0028199A">
              <w:rPr>
                <w:rFonts w:ascii="Gill Sans MT" w:hAnsi="Gill Sans MT" w:cstheme="minorHAnsi"/>
                <w:sz w:val="22"/>
                <w:szCs w:val="22"/>
              </w:rPr>
              <w:t>n</w:t>
            </w:r>
            <w:r w:rsidR="00653A25">
              <w:rPr>
                <w:rFonts w:ascii="Gill Sans MT" w:hAnsi="Gill Sans MT" w:cstheme="minorHAnsi"/>
                <w:sz w:val="22"/>
                <w:szCs w:val="22"/>
              </w:rPr>
              <w:t xml:space="preserve"> </w:t>
            </w:r>
            <w:r w:rsidR="0028199A">
              <w:rPr>
                <w:rFonts w:ascii="Gill Sans MT" w:hAnsi="Gill Sans MT" w:cstheme="minorHAnsi"/>
                <w:sz w:val="22"/>
                <w:szCs w:val="22"/>
              </w:rPr>
              <w:t>argument</w:t>
            </w:r>
            <w:r w:rsidR="00653A25">
              <w:rPr>
                <w:rFonts w:ascii="Gill Sans MT" w:hAnsi="Gill Sans MT" w:cstheme="minorHAnsi"/>
                <w:sz w:val="22"/>
                <w:szCs w:val="22"/>
              </w:rPr>
              <w:t>.</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935E27">
        <w:trPr>
          <w:trHeight w:val="798"/>
        </w:trPr>
        <w:tc>
          <w:tcPr>
            <w:tcW w:w="7151" w:type="dxa"/>
          </w:tcPr>
          <w:p w14:paraId="0C5D6EF6" w14:textId="77777777" w:rsidR="00DD4A92" w:rsidRPr="00354740" w:rsidRDefault="00DD4A92" w:rsidP="000C78F1">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9CAA903" w14:textId="77777777" w:rsidR="00104D6E" w:rsidRPr="00104D6E" w:rsidRDefault="00104D6E" w:rsidP="00104D6E">
            <w:pPr>
              <w:spacing w:line="276" w:lineRule="auto"/>
              <w:jc w:val="center"/>
              <w:rPr>
                <w:rFonts w:ascii="Gill Sans MT" w:hAnsi="Gill Sans MT" w:cstheme="minorHAnsi"/>
                <w:sz w:val="22"/>
                <w:szCs w:val="22"/>
              </w:rPr>
            </w:pPr>
            <w:r w:rsidRPr="00104D6E">
              <w:rPr>
                <w:rFonts w:ascii="Gill Sans MT" w:hAnsi="Gill Sans MT" w:cstheme="minorHAnsi"/>
                <w:sz w:val="22"/>
                <w:szCs w:val="22"/>
              </w:rPr>
              <w:t>Annotate, Credible, Effective Source</w:t>
            </w:r>
          </w:p>
          <w:p w14:paraId="4B4CEDEE" w14:textId="77777777" w:rsidR="00DD4A92" w:rsidRPr="00354740" w:rsidRDefault="00DD4A92" w:rsidP="004C1993">
            <w:pPr>
              <w:rPr>
                <w:rFonts w:ascii="Gill Sans MT" w:hAnsi="Gill Sans MT" w:cstheme="minorHAnsi"/>
                <w:sz w:val="22"/>
                <w:szCs w:val="22"/>
              </w:rPr>
            </w:pPr>
          </w:p>
        </w:tc>
        <w:tc>
          <w:tcPr>
            <w:tcW w:w="7151" w:type="dxa"/>
          </w:tcPr>
          <w:p w14:paraId="61509B20" w14:textId="77777777" w:rsidR="00DD4A92" w:rsidRPr="00354740" w:rsidRDefault="00DD4A92"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73B7CA9C" w14:textId="29C943B7" w:rsidR="00DD4A92" w:rsidRDefault="000C0ADC" w:rsidP="00F62114">
            <w:pPr>
              <w:ind w:right="75"/>
              <w:jc w:val="center"/>
              <w:rPr>
                <w:rFonts w:ascii="Gill Sans MT" w:hAnsi="Gill Sans MT"/>
                <w:sz w:val="22"/>
                <w:szCs w:val="22"/>
              </w:rPr>
            </w:pPr>
            <w:hyperlink r:id="rId31" w:history="1">
              <w:r w:rsidR="00280338">
                <w:rPr>
                  <w:rStyle w:val="Hyperlink"/>
                  <w:rFonts w:ascii="Gill Sans MT" w:hAnsi="Gill Sans MT"/>
                  <w:sz w:val="22"/>
                  <w:szCs w:val="22"/>
                </w:rPr>
                <w:t>Developing a Research Question</w:t>
              </w:r>
            </w:hyperlink>
          </w:p>
          <w:p w14:paraId="6C5C0864" w14:textId="74CFAAFC" w:rsidR="00280338" w:rsidRPr="00354740" w:rsidRDefault="00280338" w:rsidP="00280338">
            <w:pPr>
              <w:ind w:right="75"/>
              <w:rPr>
                <w:rFonts w:ascii="Gill Sans MT" w:hAnsi="Gill Sans MT"/>
                <w:sz w:val="22"/>
                <w:szCs w:val="22"/>
              </w:rPr>
            </w:pPr>
          </w:p>
        </w:tc>
      </w:tr>
    </w:tbl>
    <w:p w14:paraId="2AC888BD" w14:textId="34024FB2" w:rsidR="00387CC3" w:rsidRDefault="00387CC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8F01C9" w:rsidRPr="00940244" w14:paraId="0C7ECE6F" w14:textId="77777777" w:rsidTr="000C78F1">
        <w:trPr>
          <w:trHeight w:val="477"/>
        </w:trPr>
        <w:tc>
          <w:tcPr>
            <w:tcW w:w="14305" w:type="dxa"/>
            <w:gridSpan w:val="2"/>
            <w:shd w:val="clear" w:color="auto" w:fill="000000" w:themeFill="text1"/>
          </w:tcPr>
          <w:p w14:paraId="26119B48" w14:textId="6C974D16" w:rsidR="008F01C9" w:rsidRPr="00B17306" w:rsidRDefault="00D225FB" w:rsidP="000C78F1">
            <w:pPr>
              <w:jc w:val="center"/>
              <w:rPr>
                <w:rFonts w:ascii="Gill Sans MT" w:hAnsi="Gill Sans MT"/>
                <w:b/>
                <w:sz w:val="32"/>
                <w:szCs w:val="32"/>
              </w:rPr>
            </w:pPr>
            <w:r>
              <w:rPr>
                <w:rFonts w:ascii="Gill Sans MT" w:hAnsi="Gill Sans MT"/>
                <w:b/>
                <w:sz w:val="32"/>
              </w:rPr>
              <w:t>Writing Research</w:t>
            </w:r>
          </w:p>
        </w:tc>
      </w:tr>
      <w:tr w:rsidR="008340A9" w:rsidRPr="00940244" w14:paraId="7F8469AA" w14:textId="77777777" w:rsidTr="00AD7972">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340A9" w:rsidRPr="00DD4A92" w:rsidRDefault="008340A9" w:rsidP="000C78F1">
            <w:pPr>
              <w:rPr>
                <w:rFonts w:ascii="Gill Sans MT" w:hAnsi="Gill Sans MT"/>
                <w:b/>
                <w:sz w:val="20"/>
                <w:szCs w:val="22"/>
              </w:rPr>
            </w:pPr>
            <w:r w:rsidRPr="00DD4A92">
              <w:rPr>
                <w:rFonts w:ascii="Gill Sans MT" w:hAnsi="Gill Sans MT"/>
                <w:b/>
                <w:sz w:val="20"/>
                <w:szCs w:val="22"/>
              </w:rPr>
              <w:t>LEVEL 4: (ET)</w:t>
            </w:r>
          </w:p>
          <w:p w14:paraId="6FEEBF71" w14:textId="77777777" w:rsidR="008340A9" w:rsidRPr="00DD4A92" w:rsidRDefault="008340A9" w:rsidP="000C78F1">
            <w:pPr>
              <w:rPr>
                <w:rFonts w:ascii="Gill Sans MT" w:eastAsia="Times New Roman" w:hAnsi="Gill Sans MT" w:cs="Times New Roman"/>
                <w:sz w:val="20"/>
                <w:szCs w:val="22"/>
              </w:rPr>
            </w:pPr>
          </w:p>
          <w:p w14:paraId="35334FB5" w14:textId="77777777" w:rsidR="008340A9" w:rsidRPr="001D56D7" w:rsidRDefault="008340A9" w:rsidP="000C78F1">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5426BEED" w14:textId="77777777" w:rsidR="008340A9" w:rsidRPr="00FD7CE9" w:rsidRDefault="008340A9" w:rsidP="000C78F1">
            <w:pPr>
              <w:rPr>
                <w:rFonts w:ascii="Gill Sans MT" w:hAnsi="Gill Sans MT"/>
                <w:b/>
              </w:rPr>
            </w:pPr>
            <w:r w:rsidRPr="00FD7CE9">
              <w:rPr>
                <w:rFonts w:ascii="Gill Sans MT" w:hAnsi="Gill Sans MT"/>
                <w:b/>
              </w:rPr>
              <w:t>LEVEL 3 LEARNING GOAL: (AT)</w:t>
            </w:r>
          </w:p>
          <w:p w14:paraId="6D775C37" w14:textId="77777777" w:rsidR="008340A9" w:rsidRPr="00FD7CE9" w:rsidRDefault="008340A9" w:rsidP="000C78F1">
            <w:pPr>
              <w:rPr>
                <w:rFonts w:ascii="Gill Sans MT" w:hAnsi="Gill Sans MT"/>
                <w:b/>
              </w:rPr>
            </w:pPr>
          </w:p>
          <w:p w14:paraId="1719AD2F" w14:textId="77777777" w:rsidR="008340A9" w:rsidRPr="00FD7CE9" w:rsidRDefault="008340A9" w:rsidP="000C78F1">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4F1599A6" w14:textId="2CD9D3C5" w:rsidR="008340A9" w:rsidRDefault="008340A9" w:rsidP="00FF19D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897FEF">
              <w:rPr>
                <w:rFonts w:ascii="Gill Sans MT" w:hAnsi="Gill Sans MT"/>
                <w:b/>
              </w:rPr>
              <w:t xml:space="preserve">Synthesize </w:t>
            </w:r>
            <w:r w:rsidRPr="00897FEF">
              <w:rPr>
                <w:rFonts w:ascii="Gill Sans MT" w:hAnsi="Gill Sans MT"/>
              </w:rPr>
              <w:t xml:space="preserve">multiple sources on a subject in support of the creation of an original </w:t>
            </w:r>
            <w:r>
              <w:rPr>
                <w:rFonts w:ascii="Gill Sans MT" w:hAnsi="Gill Sans MT"/>
              </w:rPr>
              <w:t>claim</w:t>
            </w:r>
          </w:p>
          <w:p w14:paraId="0DFCA0EA" w14:textId="4F7D30BB" w:rsidR="008340A9" w:rsidRPr="00AB6677" w:rsidRDefault="008340A9" w:rsidP="00FF19DA">
            <w:pPr>
              <w:pStyle w:val="ListParagraph"/>
              <w:numPr>
                <w:ilvl w:val="0"/>
                <w:numId w:val="33"/>
              </w:numPr>
              <w:rPr>
                <w:rFonts w:ascii="Gill Sans MT" w:hAnsi="Gill Sans MT"/>
              </w:rPr>
            </w:pPr>
            <w:r w:rsidRPr="00AB6677">
              <w:rPr>
                <w:rFonts w:ascii="Gill Sans MT" w:hAnsi="Gill Sans MT"/>
              </w:rPr>
              <w:t>Construct a research question</w:t>
            </w:r>
          </w:p>
          <w:p w14:paraId="2FB5EFF3" w14:textId="77777777" w:rsidR="008340A9" w:rsidRPr="00AB6677" w:rsidRDefault="008340A9" w:rsidP="00FF19DA">
            <w:pPr>
              <w:pStyle w:val="ListParagraph"/>
              <w:numPr>
                <w:ilvl w:val="0"/>
                <w:numId w:val="33"/>
              </w:numPr>
              <w:rPr>
                <w:rFonts w:ascii="Gill Sans MT" w:hAnsi="Gill Sans MT"/>
              </w:rPr>
            </w:pPr>
            <w:r w:rsidRPr="00AB6677">
              <w:rPr>
                <w:rFonts w:ascii="Gill Sans MT" w:hAnsi="Gill Sans MT"/>
              </w:rPr>
              <w:t>Create an original claim based on the research question</w:t>
            </w:r>
          </w:p>
          <w:p w14:paraId="71C306EE" w14:textId="77777777" w:rsidR="008340A9" w:rsidRPr="00AB6677" w:rsidRDefault="008340A9" w:rsidP="00FF19DA">
            <w:pPr>
              <w:pStyle w:val="ListParagraph"/>
              <w:numPr>
                <w:ilvl w:val="0"/>
                <w:numId w:val="33"/>
              </w:numPr>
              <w:rPr>
                <w:rFonts w:ascii="Gill Sans MT" w:hAnsi="Gill Sans MT"/>
              </w:rPr>
            </w:pPr>
            <w:r w:rsidRPr="00AB6677">
              <w:rPr>
                <w:rFonts w:ascii="Gill Sans MT" w:hAnsi="Gill Sans MT"/>
              </w:rPr>
              <w:t>Address three or more credible and relevant sources to support the original claim</w:t>
            </w:r>
          </w:p>
          <w:p w14:paraId="61EDC781" w14:textId="77777777" w:rsidR="008340A9" w:rsidRPr="00AB6677" w:rsidRDefault="008340A9" w:rsidP="00FF19DA">
            <w:pPr>
              <w:pStyle w:val="ListParagraph"/>
              <w:numPr>
                <w:ilvl w:val="0"/>
                <w:numId w:val="33"/>
              </w:numPr>
              <w:rPr>
                <w:rFonts w:ascii="Gill Sans MT" w:hAnsi="Gill Sans MT"/>
              </w:rPr>
            </w:pPr>
            <w:r w:rsidRPr="00AB6677">
              <w:rPr>
                <w:rFonts w:ascii="Gill Sans MT" w:hAnsi="Gill Sans MT"/>
              </w:rPr>
              <w:t>Write a 5-7 sentence summary of each source, selecting ideas and information from each source that best allows you to achieve your purpose</w:t>
            </w:r>
          </w:p>
          <w:p w14:paraId="614A7ECE" w14:textId="1B8754C5" w:rsidR="008340A9" w:rsidRPr="00AB6677" w:rsidRDefault="008340A9" w:rsidP="00FF19DA">
            <w:pPr>
              <w:pStyle w:val="ListParagraph"/>
              <w:numPr>
                <w:ilvl w:val="0"/>
                <w:numId w:val="33"/>
              </w:numPr>
              <w:rPr>
                <w:rFonts w:ascii="Gill Sans MT" w:hAnsi="Gill Sans MT"/>
              </w:rPr>
            </w:pPr>
            <w:r w:rsidRPr="00AB6677">
              <w:rPr>
                <w:rFonts w:ascii="Gill Sans MT" w:hAnsi="Gill Sans MT"/>
              </w:rPr>
              <w:t xml:space="preserve">Determine/infer relationships among sources </w:t>
            </w:r>
          </w:p>
          <w:p w14:paraId="78569688" w14:textId="56FCED54" w:rsidR="008340A9" w:rsidRDefault="008340A9" w:rsidP="00FF19D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897FEF">
              <w:rPr>
                <w:rFonts w:ascii="Gill Sans MT" w:hAnsi="Gill Sans MT"/>
                <w:b/>
              </w:rPr>
              <w:t>Integrate</w:t>
            </w:r>
            <w:r w:rsidRPr="00897FEF">
              <w:rPr>
                <w:rFonts w:ascii="Gill Sans MT" w:hAnsi="Gill Sans MT"/>
              </w:rPr>
              <w:t xml:space="preserve"> information into the text selectively to maintain the flow of ideas, avoiding plagiarism</w:t>
            </w:r>
          </w:p>
          <w:p w14:paraId="0A8C85FA" w14:textId="77777777" w:rsidR="00AC416E" w:rsidRPr="00AB6677" w:rsidRDefault="00AC416E" w:rsidP="00FF19DA">
            <w:pPr>
              <w:pStyle w:val="ListParagraph"/>
              <w:numPr>
                <w:ilvl w:val="0"/>
                <w:numId w:val="34"/>
              </w:numPr>
              <w:rPr>
                <w:rFonts w:ascii="Gill Sans MT" w:hAnsi="Gill Sans MT"/>
              </w:rPr>
            </w:pPr>
            <w:r w:rsidRPr="00AB6677">
              <w:rPr>
                <w:rFonts w:ascii="Gill Sans MT" w:hAnsi="Gill Sans MT"/>
              </w:rPr>
              <w:t xml:space="preserve">Identify relevant information </w:t>
            </w:r>
          </w:p>
          <w:p w14:paraId="4BFC84D0" w14:textId="77777777" w:rsidR="00AC416E" w:rsidRPr="00AB6677" w:rsidRDefault="00AC416E" w:rsidP="00FF19DA">
            <w:pPr>
              <w:pStyle w:val="ListParagraph"/>
              <w:numPr>
                <w:ilvl w:val="0"/>
                <w:numId w:val="34"/>
              </w:numPr>
              <w:rPr>
                <w:rFonts w:ascii="Gill Sans MT" w:hAnsi="Gill Sans MT"/>
              </w:rPr>
            </w:pPr>
            <w:r w:rsidRPr="00AB6677">
              <w:rPr>
                <w:rFonts w:ascii="Gill Sans MT" w:hAnsi="Gill Sans MT"/>
              </w:rPr>
              <w:t>Utilize lead-ins to introduce evidence presented</w:t>
            </w:r>
          </w:p>
          <w:p w14:paraId="317FF3DC" w14:textId="77777777" w:rsidR="00AC416E" w:rsidRPr="00AB6677" w:rsidRDefault="00AC416E" w:rsidP="00FF19DA">
            <w:pPr>
              <w:pStyle w:val="ListParagraph"/>
              <w:numPr>
                <w:ilvl w:val="0"/>
                <w:numId w:val="34"/>
              </w:numPr>
              <w:rPr>
                <w:rFonts w:ascii="Gill Sans MT" w:hAnsi="Gill Sans MT"/>
              </w:rPr>
            </w:pPr>
            <w:r w:rsidRPr="00AB6677">
              <w:rPr>
                <w:rFonts w:ascii="Gill Sans MT" w:hAnsi="Gill Sans MT"/>
              </w:rPr>
              <w:t>Connect evidence to claim</w:t>
            </w:r>
          </w:p>
          <w:p w14:paraId="6DD2BC71" w14:textId="77777777" w:rsidR="002E0877" w:rsidRPr="00AB6677" w:rsidRDefault="00AC416E" w:rsidP="00FF19DA">
            <w:pPr>
              <w:pStyle w:val="ListParagraph"/>
              <w:numPr>
                <w:ilvl w:val="0"/>
                <w:numId w:val="34"/>
              </w:numPr>
              <w:rPr>
                <w:rFonts w:ascii="Gill Sans MT" w:hAnsi="Gill Sans MT"/>
              </w:rPr>
            </w:pPr>
            <w:r w:rsidRPr="00AB6677">
              <w:rPr>
                <w:rFonts w:ascii="Gill Sans MT" w:hAnsi="Gill Sans MT"/>
              </w:rPr>
              <w:t>Use citations for evidence</w:t>
            </w:r>
          </w:p>
          <w:p w14:paraId="6572C88B" w14:textId="5C7ACB36" w:rsidR="00AC416E" w:rsidRPr="002E0877" w:rsidRDefault="008340A9" w:rsidP="00FF19DA">
            <w:pPr>
              <w:pStyle w:val="ListParagraph"/>
              <w:numPr>
                <w:ilvl w:val="0"/>
                <w:numId w:val="34"/>
              </w:numPr>
              <w:rPr>
                <w:rFonts w:ascii="Gill Sans MT" w:hAnsi="Gill Sans MT"/>
              </w:rPr>
            </w:pPr>
            <w:r w:rsidRPr="00AB6677">
              <w:rPr>
                <w:rFonts w:ascii="Gill Sans MT" w:hAnsi="Gill Sans MT"/>
              </w:rPr>
              <w:t xml:space="preserve">Develop a works cited page that adheres to the requirements of </w:t>
            </w:r>
            <w:r w:rsidR="009F6663" w:rsidRPr="00AB6677">
              <w:rPr>
                <w:rFonts w:ascii="Gill Sans MT" w:hAnsi="Gill Sans MT"/>
              </w:rPr>
              <w:t>an approved writing</w:t>
            </w:r>
            <w:r w:rsidRPr="00AB6677">
              <w:rPr>
                <w:rFonts w:ascii="Gill Sans MT" w:hAnsi="Gill Sans MT"/>
              </w:rPr>
              <w:t xml:space="preserve"> format</w:t>
            </w:r>
          </w:p>
        </w:tc>
      </w:tr>
      <w:tr w:rsidR="008F01C9" w:rsidRPr="00940244" w14:paraId="3D3C129F" w14:textId="77777777" w:rsidTr="000C78F1">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708F60F" w14:textId="3EA9A098" w:rsidR="00927DA0" w:rsidRPr="00927DA0" w:rsidRDefault="00927DA0" w:rsidP="001C21A4">
            <w:pPr>
              <w:ind w:left="60" w:right="-105"/>
              <w:jc w:val="center"/>
              <w:rPr>
                <w:rFonts w:ascii="Gill Sans MT" w:hAnsi="Gill Sans MT"/>
                <w:b/>
                <w:sz w:val="20"/>
              </w:rPr>
            </w:pPr>
            <w:r w:rsidRPr="00927DA0">
              <w:rPr>
                <w:rFonts w:ascii="Gill Sans MT" w:hAnsi="Gill Sans MT"/>
                <w:b/>
                <w:sz w:val="20"/>
              </w:rPr>
              <w:t xml:space="preserve">Standard Language: CCSS ELA </w:t>
            </w:r>
            <w:r w:rsidR="001C21A4">
              <w:rPr>
                <w:rFonts w:ascii="Gill Sans MT" w:hAnsi="Gill Sans MT"/>
                <w:b/>
                <w:sz w:val="20"/>
              </w:rPr>
              <w:t>W</w:t>
            </w:r>
            <w:r w:rsidRPr="00927DA0">
              <w:rPr>
                <w:rFonts w:ascii="Gill Sans MT" w:hAnsi="Gill Sans MT"/>
                <w:b/>
                <w:sz w:val="20"/>
              </w:rPr>
              <w:t>.9-10.8</w:t>
            </w:r>
          </w:p>
          <w:p w14:paraId="2DD48EC8" w14:textId="77777777" w:rsidR="00927DA0" w:rsidRPr="00927DA0" w:rsidRDefault="00927DA0" w:rsidP="001C21A4">
            <w:pPr>
              <w:ind w:left="60" w:right="-105"/>
              <w:jc w:val="center"/>
              <w:rPr>
                <w:rFonts w:ascii="Gill Sans MT" w:hAnsi="Gill Sans MT"/>
                <w:sz w:val="20"/>
              </w:rPr>
            </w:pPr>
            <w:r w:rsidRPr="00927DA0">
              <w:rPr>
                <w:rFonts w:ascii="Gill Sans MT" w:hAnsi="Gill Sans MT"/>
                <w:sz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4E764B1F" w14:textId="77777777" w:rsidR="00927DA0" w:rsidRPr="00927DA0" w:rsidRDefault="00927DA0" w:rsidP="001C21A4">
            <w:pPr>
              <w:ind w:left="60" w:right="-105"/>
              <w:jc w:val="center"/>
              <w:rPr>
                <w:rFonts w:ascii="Gill Sans MT" w:hAnsi="Gill Sans MT"/>
                <w:b/>
                <w:sz w:val="20"/>
              </w:rPr>
            </w:pPr>
            <w:r w:rsidRPr="00927DA0">
              <w:rPr>
                <w:rFonts w:ascii="Gill Sans MT" w:hAnsi="Gill Sans MT"/>
                <w:b/>
                <w:sz w:val="20"/>
              </w:rPr>
              <w:t>Standard Language: CCSS ELA L.9-10.3</w:t>
            </w:r>
          </w:p>
          <w:p w14:paraId="137CFE7F" w14:textId="7DFEFCEC" w:rsidR="008F01C9" w:rsidRPr="000605CA" w:rsidRDefault="00927DA0" w:rsidP="00787389">
            <w:pPr>
              <w:ind w:left="60" w:right="-105"/>
              <w:jc w:val="center"/>
              <w:rPr>
                <w:rFonts w:ascii="Gill Sans MT" w:hAnsi="Gill Sans MT"/>
                <w:sz w:val="20"/>
              </w:rPr>
            </w:pPr>
            <w:r w:rsidRPr="00927DA0">
              <w:rPr>
                <w:rFonts w:ascii="Gill Sans MT" w:hAnsi="Gill Sans MT"/>
                <w:sz w:val="20"/>
              </w:rPr>
              <w:t>Write and edit work so that it conforms to the guidelines in a style manual (e.g., </w:t>
            </w:r>
            <w:r w:rsidRPr="00927DA0">
              <w:rPr>
                <w:rFonts w:ascii="Gill Sans MT" w:hAnsi="Gill Sans MT"/>
                <w:i/>
                <w:iCs/>
                <w:sz w:val="20"/>
              </w:rPr>
              <w:t>MLA Handbook</w:t>
            </w:r>
            <w:r w:rsidRPr="00927DA0">
              <w:rPr>
                <w:rFonts w:ascii="Gill Sans MT" w:hAnsi="Gill Sans MT"/>
                <w:sz w:val="20"/>
              </w:rPr>
              <w:t>, Turabian's </w:t>
            </w:r>
            <w:r w:rsidRPr="00927DA0">
              <w:rPr>
                <w:rFonts w:ascii="Gill Sans MT" w:hAnsi="Gill Sans MT"/>
                <w:i/>
                <w:iCs/>
                <w:sz w:val="20"/>
              </w:rPr>
              <w:t>Manual for Writers</w:t>
            </w:r>
            <w:r w:rsidRPr="00927DA0">
              <w:rPr>
                <w:rFonts w:ascii="Gill Sans MT" w:hAnsi="Gill Sans MT"/>
                <w:sz w:val="20"/>
              </w:rPr>
              <w:t>) appropriate for the discipline and writing type.</w:t>
            </w: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0C78F1">
        <w:trPr>
          <w:trHeight w:val="1907"/>
        </w:trPr>
        <w:tc>
          <w:tcPr>
            <w:tcW w:w="7151" w:type="dxa"/>
          </w:tcPr>
          <w:p w14:paraId="4D4835B3" w14:textId="77777777" w:rsidR="008F01C9" w:rsidRPr="00354740" w:rsidRDefault="008F01C9" w:rsidP="000C78F1">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06E391F" w14:textId="77777777" w:rsidR="00814E14" w:rsidRPr="00814E14" w:rsidRDefault="00814E14" w:rsidP="00814E14">
            <w:pPr>
              <w:jc w:val="center"/>
              <w:rPr>
                <w:rFonts w:ascii="Gill Sans MT" w:hAnsi="Gill Sans MT"/>
                <w:sz w:val="22"/>
                <w:szCs w:val="22"/>
              </w:rPr>
            </w:pPr>
            <w:r w:rsidRPr="00814E14">
              <w:rPr>
                <w:rFonts w:ascii="Gill Sans MT" w:hAnsi="Gill Sans MT"/>
                <w:sz w:val="22"/>
                <w:szCs w:val="22"/>
              </w:rPr>
              <w:t xml:space="preserve">Revision of the research writing can provide evidence for </w:t>
            </w:r>
            <w:r w:rsidRPr="00814E14">
              <w:rPr>
                <w:rFonts w:ascii="Gill Sans MT" w:hAnsi="Gill Sans MT"/>
                <w:b/>
                <w:sz w:val="22"/>
                <w:szCs w:val="22"/>
              </w:rPr>
              <w:t>Constructing Writing</w:t>
            </w:r>
            <w:r w:rsidRPr="00814E14">
              <w:rPr>
                <w:rFonts w:ascii="Gill Sans MT" w:hAnsi="Gill Sans MT"/>
                <w:sz w:val="22"/>
                <w:szCs w:val="22"/>
              </w:rPr>
              <w:t xml:space="preserve">. Writing should showcase a student’s best grammar and mechanics, creating opportunities to measure the </w:t>
            </w:r>
            <w:r w:rsidRPr="00814E14">
              <w:rPr>
                <w:rFonts w:ascii="Gill Sans MT" w:hAnsi="Gill Sans MT"/>
                <w:b/>
                <w:sz w:val="22"/>
                <w:szCs w:val="22"/>
              </w:rPr>
              <w:t>Applying Grammar and Mechanics</w:t>
            </w:r>
            <w:r w:rsidRPr="00814E14">
              <w:rPr>
                <w:rFonts w:ascii="Gill Sans MT" w:hAnsi="Gill Sans MT"/>
                <w:sz w:val="22"/>
                <w:szCs w:val="22"/>
              </w:rPr>
              <w:t xml:space="preserve"> topic as well.</w:t>
            </w:r>
          </w:p>
          <w:p w14:paraId="64EF23F0" w14:textId="77777777" w:rsidR="008F01C9" w:rsidRPr="00354740" w:rsidRDefault="008F01C9" w:rsidP="000C78F1">
            <w:pPr>
              <w:jc w:val="center"/>
              <w:rPr>
                <w:rFonts w:ascii="Gill Sans MT" w:hAnsi="Gill Sans MT"/>
                <w:sz w:val="22"/>
                <w:szCs w:val="22"/>
              </w:rPr>
            </w:pPr>
          </w:p>
        </w:tc>
        <w:tc>
          <w:tcPr>
            <w:tcW w:w="7151" w:type="dxa"/>
          </w:tcPr>
          <w:p w14:paraId="45429C8F" w14:textId="77777777" w:rsidR="008F01C9" w:rsidRPr="00354740" w:rsidRDefault="008F01C9"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2704E14" w14:textId="77777777" w:rsidR="00AE04EC" w:rsidRDefault="00700D39" w:rsidP="00700D39">
            <w:pPr>
              <w:ind w:right="46"/>
              <w:jc w:val="center"/>
              <w:rPr>
                <w:rFonts w:ascii="Gill Sans MT" w:hAnsi="Gill Sans MT" w:cstheme="minorHAnsi"/>
                <w:sz w:val="22"/>
                <w:szCs w:val="22"/>
              </w:rPr>
            </w:pPr>
            <w:r w:rsidRPr="00700D39">
              <w:rPr>
                <w:rFonts w:ascii="Gill Sans MT" w:hAnsi="Gill Sans MT" w:cstheme="minorHAnsi"/>
                <w:sz w:val="22"/>
                <w:szCs w:val="22"/>
              </w:rPr>
              <w:t xml:space="preserve">This topic can cover either a traditional research paper or a more blended research project/presentation approach. </w:t>
            </w:r>
            <w:r w:rsidRPr="00695D0E">
              <w:rPr>
                <w:rFonts w:ascii="Gill Sans MT" w:hAnsi="Gill Sans MT" w:cstheme="minorHAnsi"/>
                <w:b/>
                <w:bCs/>
                <w:sz w:val="22"/>
                <w:szCs w:val="22"/>
              </w:rPr>
              <w:t>If the product is entirely written, keep the 2+ page</w:t>
            </w:r>
            <w:r w:rsidRPr="00700D39">
              <w:rPr>
                <w:rFonts w:ascii="Gill Sans MT" w:hAnsi="Gill Sans MT" w:cstheme="minorHAnsi"/>
                <w:sz w:val="22"/>
                <w:szCs w:val="22"/>
              </w:rPr>
              <w:t xml:space="preserve"> requirement for English I </w:t>
            </w:r>
            <w:proofErr w:type="gramStart"/>
            <w:r w:rsidRPr="00700D39">
              <w:rPr>
                <w:rFonts w:ascii="Gill Sans MT" w:hAnsi="Gill Sans MT" w:cstheme="minorHAnsi"/>
                <w:sz w:val="22"/>
                <w:szCs w:val="22"/>
              </w:rPr>
              <w:t>writing</w:t>
            </w:r>
            <w:proofErr w:type="gramEnd"/>
            <w:r w:rsidRPr="00700D39">
              <w:rPr>
                <w:rFonts w:ascii="Gill Sans MT" w:hAnsi="Gill Sans MT" w:cstheme="minorHAnsi"/>
                <w:sz w:val="22"/>
                <w:szCs w:val="22"/>
              </w:rPr>
              <w:t xml:space="preserve"> in mind.</w:t>
            </w:r>
            <w:r w:rsidR="00A25391">
              <w:rPr>
                <w:rFonts w:ascii="Gill Sans MT" w:hAnsi="Gill Sans MT" w:cstheme="minorHAnsi"/>
                <w:sz w:val="22"/>
                <w:szCs w:val="22"/>
              </w:rPr>
              <w:t xml:space="preserve"> This is not intended to serve as an argumentative essay. Students should construct a problem statement or research question and </w:t>
            </w:r>
            <w:r w:rsidR="00AE04EC">
              <w:rPr>
                <w:rFonts w:ascii="Gill Sans MT" w:hAnsi="Gill Sans MT" w:cstheme="minorHAnsi"/>
                <w:sz w:val="22"/>
                <w:szCs w:val="22"/>
              </w:rPr>
              <w:t xml:space="preserve">document findings. </w:t>
            </w:r>
          </w:p>
          <w:p w14:paraId="7D14DB69" w14:textId="4EB536D6" w:rsidR="008F01C9" w:rsidRPr="00354740" w:rsidRDefault="00AE04EC" w:rsidP="00E83486">
            <w:pPr>
              <w:ind w:right="46"/>
              <w:jc w:val="center"/>
              <w:rPr>
                <w:rFonts w:ascii="Gill Sans MT" w:hAnsi="Gill Sans MT" w:cstheme="minorHAnsi"/>
                <w:sz w:val="22"/>
                <w:szCs w:val="22"/>
              </w:rPr>
            </w:pPr>
            <w:r>
              <w:rPr>
                <w:rFonts w:ascii="Gill Sans MT" w:hAnsi="Gill Sans MT" w:cstheme="minorHAnsi"/>
                <w:sz w:val="22"/>
                <w:szCs w:val="22"/>
              </w:rPr>
              <w:t xml:space="preserve">Any presentation that </w:t>
            </w:r>
            <w:r w:rsidR="00303729">
              <w:rPr>
                <w:rFonts w:ascii="Gill Sans MT" w:hAnsi="Gill Sans MT" w:cstheme="minorHAnsi"/>
                <w:sz w:val="22"/>
                <w:szCs w:val="22"/>
              </w:rPr>
              <w:t>accompanies</w:t>
            </w:r>
            <w:r>
              <w:rPr>
                <w:rFonts w:ascii="Gill Sans MT" w:hAnsi="Gill Sans MT" w:cstheme="minorHAnsi"/>
                <w:sz w:val="22"/>
                <w:szCs w:val="22"/>
              </w:rPr>
              <w:t xml:space="preserve"> this paper could capture the opinion</w:t>
            </w:r>
            <w:r w:rsidR="00667BB8">
              <w:rPr>
                <w:rFonts w:ascii="Gill Sans MT" w:hAnsi="Gill Sans MT" w:cstheme="minorHAnsi"/>
                <w:sz w:val="22"/>
                <w:szCs w:val="22"/>
              </w:rPr>
              <w:t xml:space="preserve"> or argument of the student. </w:t>
            </w:r>
            <w:r w:rsidR="00700D39" w:rsidRPr="00700D39">
              <w:rPr>
                <w:rFonts w:ascii="Gill Sans MT" w:hAnsi="Gill Sans MT" w:cstheme="minorHAnsi"/>
                <w:sz w:val="22"/>
                <w:szCs w:val="22"/>
              </w:rPr>
              <w:t xml:space="preserve"> </w:t>
            </w:r>
          </w:p>
        </w:tc>
      </w:tr>
      <w:tr w:rsidR="008F01C9" w:rsidRPr="002E5391" w14:paraId="5EF9482B" w14:textId="77777777" w:rsidTr="00787389">
        <w:trPr>
          <w:trHeight w:val="762"/>
        </w:trPr>
        <w:tc>
          <w:tcPr>
            <w:tcW w:w="7151" w:type="dxa"/>
          </w:tcPr>
          <w:p w14:paraId="34E6B0AB" w14:textId="77777777" w:rsidR="008F01C9" w:rsidRPr="00354740" w:rsidRDefault="008F01C9" w:rsidP="000C78F1">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63D7F08" w14:textId="15B84773" w:rsidR="008F01C9" w:rsidRPr="00354740" w:rsidRDefault="00D225FB" w:rsidP="00787389">
            <w:pPr>
              <w:spacing w:line="276" w:lineRule="auto"/>
              <w:jc w:val="center"/>
              <w:rPr>
                <w:rFonts w:ascii="Gill Sans MT" w:hAnsi="Gill Sans MT" w:cstheme="minorHAnsi"/>
                <w:sz w:val="22"/>
                <w:szCs w:val="22"/>
              </w:rPr>
            </w:pPr>
            <w:r w:rsidRPr="00D225FB">
              <w:rPr>
                <w:rFonts w:ascii="Gill Sans MT" w:hAnsi="Gill Sans MT" w:cstheme="minorHAnsi"/>
                <w:sz w:val="22"/>
                <w:szCs w:val="22"/>
              </w:rPr>
              <w:t>Citation, Integrate, Research Question, Synthesize</w:t>
            </w:r>
          </w:p>
        </w:tc>
        <w:tc>
          <w:tcPr>
            <w:tcW w:w="7151" w:type="dxa"/>
          </w:tcPr>
          <w:p w14:paraId="103F3452" w14:textId="77777777" w:rsidR="008F01C9" w:rsidRPr="00354740" w:rsidRDefault="008F01C9"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722293DB" w:rsidR="008F01C9" w:rsidRPr="00354740" w:rsidRDefault="000C0ADC" w:rsidP="000C78F1">
            <w:pPr>
              <w:ind w:right="75"/>
              <w:jc w:val="center"/>
              <w:rPr>
                <w:rFonts w:ascii="Gill Sans MT" w:hAnsi="Gill Sans MT"/>
                <w:sz w:val="22"/>
                <w:szCs w:val="22"/>
              </w:rPr>
            </w:pPr>
            <w:hyperlink r:id="rId32" w:history="1">
              <w:r w:rsidR="00280338" w:rsidRPr="00F35298">
                <w:rPr>
                  <w:rStyle w:val="Hyperlink"/>
                  <w:rFonts w:ascii="Gill Sans MT" w:hAnsi="Gill Sans MT"/>
                  <w:sz w:val="22"/>
                  <w:szCs w:val="22"/>
                </w:rPr>
                <w:t>OWL at Purdue Research Paper Guidance</w:t>
              </w:r>
            </w:hyperlink>
          </w:p>
        </w:tc>
      </w:tr>
    </w:tbl>
    <w:p w14:paraId="55CE0957" w14:textId="77777777" w:rsidR="00387CC3" w:rsidRPr="00940244" w:rsidRDefault="00387CC3" w:rsidP="00787389">
      <w:pPr>
        <w:rPr>
          <w:rFonts w:ascii="Gill Sans MT" w:hAnsi="Gill Sans MT"/>
          <w:sz w:val="22"/>
        </w:rPr>
      </w:pPr>
    </w:p>
    <w:sectPr w:rsidR="00387CC3" w:rsidRPr="00940244" w:rsidSect="002211DE">
      <w:headerReference w:type="default" r:id="rId33"/>
      <w:footerReference w:type="even" r:id="rId34"/>
      <w:footerReference w:type="default" r:id="rId35"/>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5DD45" w14:textId="77777777" w:rsidR="00E01DFB" w:rsidRDefault="00E01DFB" w:rsidP="00DC3823">
      <w:r>
        <w:separator/>
      </w:r>
    </w:p>
  </w:endnote>
  <w:endnote w:type="continuationSeparator" w:id="0">
    <w:p w14:paraId="704CD257" w14:textId="77777777" w:rsidR="00E01DFB" w:rsidRDefault="00E01DFB" w:rsidP="00DC3823">
      <w:r>
        <w:continuationSeparator/>
      </w:r>
    </w:p>
  </w:endnote>
  <w:endnote w:type="continuationNotice" w:id="1">
    <w:p w14:paraId="5E35ED47" w14:textId="77777777" w:rsidR="00E01DFB" w:rsidRDefault="00E01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AB783A" w:rsidRDefault="00AB783A"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AB783A" w:rsidRDefault="00AB7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AB783A" w:rsidRPr="002211DE" w:rsidRDefault="00AB783A"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AB783A" w:rsidRPr="002211DE" w:rsidRDefault="00AB783A">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FDB1" w14:textId="77777777" w:rsidR="00E01DFB" w:rsidRDefault="00E01DFB" w:rsidP="00DC3823">
      <w:r>
        <w:separator/>
      </w:r>
    </w:p>
  </w:footnote>
  <w:footnote w:type="continuationSeparator" w:id="0">
    <w:p w14:paraId="07310DCA" w14:textId="77777777" w:rsidR="00E01DFB" w:rsidRDefault="00E01DFB" w:rsidP="00DC3823">
      <w:r>
        <w:continuationSeparator/>
      </w:r>
    </w:p>
  </w:footnote>
  <w:footnote w:type="continuationNotice" w:id="1">
    <w:p w14:paraId="694BBB60" w14:textId="77777777" w:rsidR="00E01DFB" w:rsidRDefault="00E01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36DF4B8C" w:rsidR="00AB783A" w:rsidRPr="002211DE" w:rsidRDefault="00AB783A" w:rsidP="002211DE">
    <w:pPr>
      <w:pStyle w:val="Header"/>
      <w:jc w:val="center"/>
      <w:rPr>
        <w:rFonts w:ascii="Gill Sans MT" w:hAnsi="Gill Sans MT"/>
        <w:b/>
      </w:rPr>
    </w:pPr>
    <w:r>
      <w:rPr>
        <w:rFonts w:ascii="Gill Sans MT" w:hAnsi="Gill Sans MT"/>
        <w:b/>
      </w:rPr>
      <w:t xml:space="preserve">English I </w:t>
    </w:r>
    <w:r>
      <w:rPr>
        <w:rFonts w:ascii="Gill Sans MT" w:hAnsi="Gill Sans MT"/>
      </w:rPr>
      <w:t>20</w:t>
    </w:r>
    <w:r w:rsidR="002238F5">
      <w:rPr>
        <w:rFonts w:ascii="Gill Sans MT" w:hAnsi="Gill Sans MT"/>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57F"/>
    <w:multiLevelType w:val="hybridMultilevel"/>
    <w:tmpl w:val="D2F2277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277"/>
    <w:multiLevelType w:val="hybridMultilevel"/>
    <w:tmpl w:val="26E8F0E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A3FF1"/>
    <w:multiLevelType w:val="hybridMultilevel"/>
    <w:tmpl w:val="768EB5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95B0C"/>
    <w:multiLevelType w:val="hybridMultilevel"/>
    <w:tmpl w:val="AC4A1702"/>
    <w:lvl w:ilvl="0" w:tplc="04090015">
      <w:start w:val="1"/>
      <w:numFmt w:val="upperLetter"/>
      <w:lvlText w:val="%1."/>
      <w:lvlJc w:val="left"/>
      <w:pPr>
        <w:ind w:left="753" w:hanging="360"/>
      </w:pPr>
    </w:lvl>
    <w:lvl w:ilvl="1" w:tplc="0A721B14">
      <w:start w:val="1"/>
      <w:numFmt w:val="upperLetter"/>
      <w:lvlText w:val="%2."/>
      <w:lvlJc w:val="left"/>
      <w:pPr>
        <w:ind w:left="1473" w:hanging="360"/>
      </w:pPr>
      <w:rPr>
        <w:rFonts w:eastAsiaTheme="minorHAnsi" w:cstheme="minorBidi" w:hint="default"/>
        <w:b/>
      </w:r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15:restartNumberingAfterBreak="0">
    <w:nsid w:val="0F1F4172"/>
    <w:multiLevelType w:val="hybridMultilevel"/>
    <w:tmpl w:val="DE1A2740"/>
    <w:lvl w:ilvl="0" w:tplc="0409000B">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A3FC3"/>
    <w:multiLevelType w:val="hybridMultilevel"/>
    <w:tmpl w:val="A2D688C6"/>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85024"/>
    <w:multiLevelType w:val="hybridMultilevel"/>
    <w:tmpl w:val="6802A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741570"/>
    <w:multiLevelType w:val="hybridMultilevel"/>
    <w:tmpl w:val="B9440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225E5"/>
    <w:multiLevelType w:val="hybridMultilevel"/>
    <w:tmpl w:val="F8A0BE1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7398C"/>
    <w:multiLevelType w:val="hybridMultilevel"/>
    <w:tmpl w:val="03DEAC7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5C25A0"/>
    <w:multiLevelType w:val="hybridMultilevel"/>
    <w:tmpl w:val="D1542D50"/>
    <w:lvl w:ilvl="0" w:tplc="B1D81B26">
      <w:start w:val="1"/>
      <w:numFmt w:val="bullet"/>
      <w:lvlText w:val=""/>
      <w:lvlJc w:val="left"/>
      <w:pPr>
        <w:ind w:left="1821" w:hanging="360"/>
      </w:pPr>
      <w:rPr>
        <w:rFonts w:ascii="Wingdings" w:hAnsi="Wingdings" w:hint="default"/>
        <w:sz w:val="24"/>
        <w:szCs w:val="24"/>
      </w:rPr>
    </w:lvl>
    <w:lvl w:ilvl="1" w:tplc="0409000B">
      <w:start w:val="1"/>
      <w:numFmt w:val="bullet"/>
      <w:lvlText w:val=""/>
      <w:lvlJc w:val="left"/>
      <w:pPr>
        <w:ind w:left="2541" w:hanging="360"/>
      </w:pPr>
      <w:rPr>
        <w:rFonts w:ascii="Wingdings" w:hAnsi="Wingdings" w:hint="default"/>
      </w:r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14" w15:restartNumberingAfterBreak="0">
    <w:nsid w:val="1E2C26FB"/>
    <w:multiLevelType w:val="hybridMultilevel"/>
    <w:tmpl w:val="3774D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76CE8"/>
    <w:multiLevelType w:val="hybridMultilevel"/>
    <w:tmpl w:val="80CEF5D6"/>
    <w:lvl w:ilvl="0" w:tplc="DDA6ABC6">
      <w:start w:val="1"/>
      <w:numFmt w:val="upperLetter"/>
      <w:lvlText w:val="%1."/>
      <w:lvlJc w:val="left"/>
      <w:pPr>
        <w:ind w:left="720" w:hanging="360"/>
      </w:pPr>
      <w:rPr>
        <w:rFonts w:hint="default"/>
        <w:b/>
        <w:bCs/>
      </w:rPr>
    </w:lvl>
    <w:lvl w:ilvl="1" w:tplc="0409000B">
      <w:start w:val="1"/>
      <w:numFmt w:val="bullet"/>
      <w:lvlText w:val=""/>
      <w:lvlJc w:val="left"/>
      <w:pPr>
        <w:ind w:left="1440" w:hanging="360"/>
      </w:pPr>
      <w:rPr>
        <w:rFonts w:ascii="Wingdings" w:hAnsi="Wingdings" w:hint="default"/>
      </w:rPr>
    </w:lvl>
    <w:lvl w:ilvl="2" w:tplc="8D100952">
      <w:start w:val="1"/>
      <w:numFmt w:val="bullet"/>
      <w:lvlText w:val=""/>
      <w:lvlJc w:val="left"/>
      <w:pPr>
        <w:ind w:left="2160" w:hanging="360"/>
      </w:pPr>
      <w:rPr>
        <w:rFonts w:ascii="Wingdings" w:hAnsi="Wingdings" w:hint="default"/>
      </w:rPr>
    </w:lvl>
    <w:lvl w:ilvl="3" w:tplc="CFD498C2">
      <w:start w:val="1"/>
      <w:numFmt w:val="bullet"/>
      <w:lvlText w:val=""/>
      <w:lvlJc w:val="left"/>
      <w:pPr>
        <w:ind w:left="2880" w:hanging="360"/>
      </w:pPr>
      <w:rPr>
        <w:rFonts w:ascii="Symbol" w:hAnsi="Symbol" w:hint="default"/>
      </w:rPr>
    </w:lvl>
    <w:lvl w:ilvl="4" w:tplc="EF76072C">
      <w:start w:val="1"/>
      <w:numFmt w:val="bullet"/>
      <w:lvlText w:val="o"/>
      <w:lvlJc w:val="left"/>
      <w:pPr>
        <w:ind w:left="3600" w:hanging="360"/>
      </w:pPr>
      <w:rPr>
        <w:rFonts w:ascii="Courier New" w:hAnsi="Courier New" w:hint="default"/>
      </w:rPr>
    </w:lvl>
    <w:lvl w:ilvl="5" w:tplc="64F2042A">
      <w:start w:val="1"/>
      <w:numFmt w:val="bullet"/>
      <w:lvlText w:val=""/>
      <w:lvlJc w:val="left"/>
      <w:pPr>
        <w:ind w:left="4320" w:hanging="360"/>
      </w:pPr>
      <w:rPr>
        <w:rFonts w:ascii="Wingdings" w:hAnsi="Wingdings" w:hint="default"/>
      </w:rPr>
    </w:lvl>
    <w:lvl w:ilvl="6" w:tplc="0EF8B2A8">
      <w:start w:val="1"/>
      <w:numFmt w:val="bullet"/>
      <w:lvlText w:val=""/>
      <w:lvlJc w:val="left"/>
      <w:pPr>
        <w:ind w:left="5040" w:hanging="360"/>
      </w:pPr>
      <w:rPr>
        <w:rFonts w:ascii="Symbol" w:hAnsi="Symbol" w:hint="default"/>
      </w:rPr>
    </w:lvl>
    <w:lvl w:ilvl="7" w:tplc="686EA3F4">
      <w:start w:val="1"/>
      <w:numFmt w:val="bullet"/>
      <w:lvlText w:val="o"/>
      <w:lvlJc w:val="left"/>
      <w:pPr>
        <w:ind w:left="5760" w:hanging="360"/>
      </w:pPr>
      <w:rPr>
        <w:rFonts w:ascii="Courier New" w:hAnsi="Courier New" w:hint="default"/>
      </w:rPr>
    </w:lvl>
    <w:lvl w:ilvl="8" w:tplc="6D560418">
      <w:start w:val="1"/>
      <w:numFmt w:val="bullet"/>
      <w:lvlText w:val=""/>
      <w:lvlJc w:val="left"/>
      <w:pPr>
        <w:ind w:left="6480" w:hanging="360"/>
      </w:pPr>
      <w:rPr>
        <w:rFonts w:ascii="Wingdings" w:hAnsi="Wingdings" w:hint="default"/>
      </w:rPr>
    </w:lvl>
  </w:abstractNum>
  <w:abstractNum w:abstractNumId="16"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46A9F"/>
    <w:multiLevelType w:val="hybridMultilevel"/>
    <w:tmpl w:val="6060C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75FD7"/>
    <w:multiLevelType w:val="hybridMultilevel"/>
    <w:tmpl w:val="03FE824A"/>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530F1E"/>
    <w:multiLevelType w:val="hybridMultilevel"/>
    <w:tmpl w:val="40266A1C"/>
    <w:lvl w:ilvl="0" w:tplc="0409000B">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1"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16875"/>
    <w:multiLevelType w:val="hybridMultilevel"/>
    <w:tmpl w:val="5720BB02"/>
    <w:lvl w:ilvl="0" w:tplc="DC5EB58C">
      <w:start w:val="1"/>
      <w:numFmt w:val="upperLetter"/>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1573C"/>
    <w:multiLevelType w:val="hybridMultilevel"/>
    <w:tmpl w:val="DEAC2C32"/>
    <w:lvl w:ilvl="0" w:tplc="0409000B">
      <w:start w:val="1"/>
      <w:numFmt w:val="bullet"/>
      <w:lvlText w:val=""/>
      <w:lvlJc w:val="left"/>
      <w:pPr>
        <w:ind w:left="1473" w:hanging="360"/>
      </w:pPr>
      <w:rPr>
        <w:rFonts w:ascii="Wingdings" w:hAnsi="Wingdings" w:hint="default"/>
      </w:rPr>
    </w:lvl>
    <w:lvl w:ilvl="1" w:tplc="04090003">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4" w15:restartNumberingAfterBreak="0">
    <w:nsid w:val="47FC5E7E"/>
    <w:multiLevelType w:val="hybridMultilevel"/>
    <w:tmpl w:val="A66AC53A"/>
    <w:lvl w:ilvl="0" w:tplc="0409000B">
      <w:start w:val="1"/>
      <w:numFmt w:val="bullet"/>
      <w:lvlText w:val=""/>
      <w:lvlJc w:val="left"/>
      <w:pPr>
        <w:ind w:left="1440" w:hanging="360"/>
      </w:pPr>
      <w:rPr>
        <w:rFonts w:ascii="Wingdings" w:hAnsi="Wingdings" w:hint="default"/>
      </w:rPr>
    </w:lvl>
    <w:lvl w:ilvl="1" w:tplc="0B562924">
      <w:start w:val="1"/>
      <w:numFmt w:val="bullet"/>
      <w:lvlText w:val=""/>
      <w:lvlJc w:val="left"/>
      <w:pPr>
        <w:ind w:left="2160" w:hanging="360"/>
      </w:pPr>
      <w:rPr>
        <w:rFonts w:ascii="Symbol" w:hAnsi="Symbol" w:hint="default"/>
      </w:rPr>
    </w:lvl>
    <w:lvl w:ilvl="2" w:tplc="8D100952">
      <w:start w:val="1"/>
      <w:numFmt w:val="bullet"/>
      <w:lvlText w:val=""/>
      <w:lvlJc w:val="left"/>
      <w:pPr>
        <w:ind w:left="2880" w:hanging="360"/>
      </w:pPr>
      <w:rPr>
        <w:rFonts w:ascii="Wingdings" w:hAnsi="Wingdings" w:hint="default"/>
      </w:rPr>
    </w:lvl>
    <w:lvl w:ilvl="3" w:tplc="CFD498C2">
      <w:start w:val="1"/>
      <w:numFmt w:val="bullet"/>
      <w:lvlText w:val=""/>
      <w:lvlJc w:val="left"/>
      <w:pPr>
        <w:ind w:left="3600" w:hanging="360"/>
      </w:pPr>
      <w:rPr>
        <w:rFonts w:ascii="Symbol" w:hAnsi="Symbol" w:hint="default"/>
      </w:rPr>
    </w:lvl>
    <w:lvl w:ilvl="4" w:tplc="EF76072C">
      <w:start w:val="1"/>
      <w:numFmt w:val="bullet"/>
      <w:lvlText w:val="o"/>
      <w:lvlJc w:val="left"/>
      <w:pPr>
        <w:ind w:left="4320" w:hanging="360"/>
      </w:pPr>
      <w:rPr>
        <w:rFonts w:ascii="Courier New" w:hAnsi="Courier New" w:hint="default"/>
      </w:rPr>
    </w:lvl>
    <w:lvl w:ilvl="5" w:tplc="64F2042A">
      <w:start w:val="1"/>
      <w:numFmt w:val="bullet"/>
      <w:lvlText w:val=""/>
      <w:lvlJc w:val="left"/>
      <w:pPr>
        <w:ind w:left="5040" w:hanging="360"/>
      </w:pPr>
      <w:rPr>
        <w:rFonts w:ascii="Wingdings" w:hAnsi="Wingdings" w:hint="default"/>
      </w:rPr>
    </w:lvl>
    <w:lvl w:ilvl="6" w:tplc="0EF8B2A8">
      <w:start w:val="1"/>
      <w:numFmt w:val="bullet"/>
      <w:lvlText w:val=""/>
      <w:lvlJc w:val="left"/>
      <w:pPr>
        <w:ind w:left="5760" w:hanging="360"/>
      </w:pPr>
      <w:rPr>
        <w:rFonts w:ascii="Symbol" w:hAnsi="Symbol" w:hint="default"/>
      </w:rPr>
    </w:lvl>
    <w:lvl w:ilvl="7" w:tplc="686EA3F4">
      <w:start w:val="1"/>
      <w:numFmt w:val="bullet"/>
      <w:lvlText w:val="o"/>
      <w:lvlJc w:val="left"/>
      <w:pPr>
        <w:ind w:left="6480" w:hanging="360"/>
      </w:pPr>
      <w:rPr>
        <w:rFonts w:ascii="Courier New" w:hAnsi="Courier New" w:hint="default"/>
      </w:rPr>
    </w:lvl>
    <w:lvl w:ilvl="8" w:tplc="6D560418">
      <w:start w:val="1"/>
      <w:numFmt w:val="bullet"/>
      <w:lvlText w:val=""/>
      <w:lvlJc w:val="left"/>
      <w:pPr>
        <w:ind w:left="7200" w:hanging="360"/>
      </w:pPr>
      <w:rPr>
        <w:rFonts w:ascii="Wingdings" w:hAnsi="Wingdings" w:hint="default"/>
      </w:rPr>
    </w:lvl>
  </w:abstractNum>
  <w:abstractNum w:abstractNumId="25" w15:restartNumberingAfterBreak="0">
    <w:nsid w:val="4BFA71D2"/>
    <w:multiLevelType w:val="hybridMultilevel"/>
    <w:tmpl w:val="A82C10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83366"/>
    <w:multiLevelType w:val="hybridMultilevel"/>
    <w:tmpl w:val="F806903E"/>
    <w:lvl w:ilvl="0" w:tplc="FFFFFFFF">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E66C9"/>
    <w:multiLevelType w:val="multilevel"/>
    <w:tmpl w:val="045234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90082B"/>
    <w:multiLevelType w:val="hybridMultilevel"/>
    <w:tmpl w:val="35627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47082"/>
    <w:multiLevelType w:val="hybridMultilevel"/>
    <w:tmpl w:val="F6047B32"/>
    <w:lvl w:ilvl="0" w:tplc="0409000B">
      <w:start w:val="1"/>
      <w:numFmt w:val="bullet"/>
      <w:lvlText w:val=""/>
      <w:lvlJc w:val="left"/>
      <w:pPr>
        <w:ind w:left="1440" w:hanging="360"/>
      </w:pPr>
      <w:rPr>
        <w:rFonts w:ascii="Wingdings" w:hAnsi="Wingdings" w:hint="default"/>
      </w:rPr>
    </w:lvl>
    <w:lvl w:ilvl="1" w:tplc="0B562924">
      <w:start w:val="1"/>
      <w:numFmt w:val="bullet"/>
      <w:lvlText w:val=""/>
      <w:lvlJc w:val="left"/>
      <w:pPr>
        <w:ind w:left="2160" w:hanging="360"/>
      </w:pPr>
      <w:rPr>
        <w:rFonts w:ascii="Symbol" w:hAnsi="Symbol" w:hint="default"/>
      </w:rPr>
    </w:lvl>
    <w:lvl w:ilvl="2" w:tplc="8D100952">
      <w:start w:val="1"/>
      <w:numFmt w:val="bullet"/>
      <w:lvlText w:val=""/>
      <w:lvlJc w:val="left"/>
      <w:pPr>
        <w:ind w:left="2880" w:hanging="360"/>
      </w:pPr>
      <w:rPr>
        <w:rFonts w:ascii="Wingdings" w:hAnsi="Wingdings" w:hint="default"/>
      </w:rPr>
    </w:lvl>
    <w:lvl w:ilvl="3" w:tplc="CFD498C2">
      <w:start w:val="1"/>
      <w:numFmt w:val="bullet"/>
      <w:lvlText w:val=""/>
      <w:lvlJc w:val="left"/>
      <w:pPr>
        <w:ind w:left="3600" w:hanging="360"/>
      </w:pPr>
      <w:rPr>
        <w:rFonts w:ascii="Symbol" w:hAnsi="Symbol" w:hint="default"/>
      </w:rPr>
    </w:lvl>
    <w:lvl w:ilvl="4" w:tplc="EF76072C">
      <w:start w:val="1"/>
      <w:numFmt w:val="bullet"/>
      <w:lvlText w:val="o"/>
      <w:lvlJc w:val="left"/>
      <w:pPr>
        <w:ind w:left="4320" w:hanging="360"/>
      </w:pPr>
      <w:rPr>
        <w:rFonts w:ascii="Courier New" w:hAnsi="Courier New" w:hint="default"/>
      </w:rPr>
    </w:lvl>
    <w:lvl w:ilvl="5" w:tplc="64F2042A">
      <w:start w:val="1"/>
      <w:numFmt w:val="bullet"/>
      <w:lvlText w:val=""/>
      <w:lvlJc w:val="left"/>
      <w:pPr>
        <w:ind w:left="5040" w:hanging="360"/>
      </w:pPr>
      <w:rPr>
        <w:rFonts w:ascii="Wingdings" w:hAnsi="Wingdings" w:hint="default"/>
      </w:rPr>
    </w:lvl>
    <w:lvl w:ilvl="6" w:tplc="0EF8B2A8">
      <w:start w:val="1"/>
      <w:numFmt w:val="bullet"/>
      <w:lvlText w:val=""/>
      <w:lvlJc w:val="left"/>
      <w:pPr>
        <w:ind w:left="5760" w:hanging="360"/>
      </w:pPr>
      <w:rPr>
        <w:rFonts w:ascii="Symbol" w:hAnsi="Symbol" w:hint="default"/>
      </w:rPr>
    </w:lvl>
    <w:lvl w:ilvl="7" w:tplc="686EA3F4">
      <w:start w:val="1"/>
      <w:numFmt w:val="bullet"/>
      <w:lvlText w:val="o"/>
      <w:lvlJc w:val="left"/>
      <w:pPr>
        <w:ind w:left="6480" w:hanging="360"/>
      </w:pPr>
      <w:rPr>
        <w:rFonts w:ascii="Courier New" w:hAnsi="Courier New" w:hint="default"/>
      </w:rPr>
    </w:lvl>
    <w:lvl w:ilvl="8" w:tplc="6D560418">
      <w:start w:val="1"/>
      <w:numFmt w:val="bullet"/>
      <w:lvlText w:val=""/>
      <w:lvlJc w:val="left"/>
      <w:pPr>
        <w:ind w:left="7200" w:hanging="360"/>
      </w:pPr>
      <w:rPr>
        <w:rFonts w:ascii="Wingdings" w:hAnsi="Wingdings" w:hint="default"/>
      </w:rPr>
    </w:lvl>
  </w:abstractNum>
  <w:abstractNum w:abstractNumId="31" w15:restartNumberingAfterBreak="0">
    <w:nsid w:val="60BA1B7A"/>
    <w:multiLevelType w:val="hybridMultilevel"/>
    <w:tmpl w:val="1BE68F7A"/>
    <w:lvl w:ilvl="0" w:tplc="9E2218E6">
      <w:start w:val="1"/>
      <w:numFmt w:val="bullet"/>
      <w:lvlText w:val=""/>
      <w:lvlJc w:val="left"/>
      <w:pPr>
        <w:ind w:left="720" w:hanging="360"/>
      </w:pPr>
      <w:rPr>
        <w:rFonts w:ascii="Wingdings" w:hAnsi="Wingding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3068B"/>
    <w:multiLevelType w:val="hybridMultilevel"/>
    <w:tmpl w:val="6D3C1C7E"/>
    <w:lvl w:ilvl="0" w:tplc="37007F5C">
      <w:start w:val="1"/>
      <w:numFmt w:val="upperLetter"/>
      <w:lvlText w:val="%1."/>
      <w:lvlJc w:val="left"/>
      <w:pPr>
        <w:ind w:left="720" w:hanging="360"/>
      </w:pPr>
      <w:rPr>
        <w:b/>
        <w:bCs/>
        <w:i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27C5E"/>
    <w:multiLevelType w:val="hybridMultilevel"/>
    <w:tmpl w:val="3E443FAE"/>
    <w:lvl w:ilvl="0" w:tplc="660673A4">
      <w:start w:val="1"/>
      <w:numFmt w:val="bullet"/>
      <w:lvlText w:val=""/>
      <w:lvlJc w:val="left"/>
      <w:pPr>
        <w:ind w:left="720" w:hanging="360"/>
      </w:pPr>
      <w:rPr>
        <w:rFonts w:ascii="Wingdings" w:hAnsi="Wingdings" w:hint="default"/>
        <w:sz w:val="24"/>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F26B3"/>
    <w:multiLevelType w:val="hybridMultilevel"/>
    <w:tmpl w:val="B0DC76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78270C"/>
    <w:multiLevelType w:val="hybridMultilevel"/>
    <w:tmpl w:val="0220C124"/>
    <w:lvl w:ilvl="0" w:tplc="37007F5C">
      <w:start w:val="1"/>
      <w:numFmt w:val="upperLetter"/>
      <w:lvlText w:val="%1."/>
      <w:lvlJc w:val="left"/>
      <w:pPr>
        <w:ind w:left="720" w:hanging="360"/>
      </w:pPr>
      <w:rPr>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91710"/>
    <w:multiLevelType w:val="hybridMultilevel"/>
    <w:tmpl w:val="FCAAA11E"/>
    <w:lvl w:ilvl="0" w:tplc="37007F5C">
      <w:start w:val="1"/>
      <w:numFmt w:val="upperLetter"/>
      <w:lvlText w:val="%1."/>
      <w:lvlJc w:val="left"/>
      <w:pPr>
        <w:ind w:left="720" w:hanging="360"/>
      </w:pPr>
      <w:rPr>
        <w:b/>
        <w:bCs/>
        <w:i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9BA"/>
    <w:multiLevelType w:val="hybridMultilevel"/>
    <w:tmpl w:val="99C466D6"/>
    <w:lvl w:ilvl="0" w:tplc="04090015">
      <w:start w:val="1"/>
      <w:numFmt w:val="upperLetter"/>
      <w:lvlText w:val="%1."/>
      <w:lvlJc w:val="left"/>
      <w:pPr>
        <w:ind w:left="720" w:hanging="360"/>
      </w:pPr>
    </w:lvl>
    <w:lvl w:ilvl="1" w:tplc="B05C679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73D6C"/>
    <w:multiLevelType w:val="hybridMultilevel"/>
    <w:tmpl w:val="5B44A9B2"/>
    <w:lvl w:ilvl="0" w:tplc="04090015">
      <w:start w:val="1"/>
      <w:numFmt w:val="upperLetter"/>
      <w:lvlText w:val="%1."/>
      <w:lvlJc w:val="left"/>
      <w:pPr>
        <w:ind w:left="720" w:hanging="360"/>
      </w:pPr>
    </w:lvl>
    <w:lvl w:ilvl="1" w:tplc="B85652B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A76F8"/>
    <w:multiLevelType w:val="hybridMultilevel"/>
    <w:tmpl w:val="B8C6F5C6"/>
    <w:lvl w:ilvl="0" w:tplc="7360941A">
      <w:start w:val="1"/>
      <w:numFmt w:val="upperLetter"/>
      <w:lvlText w:val="%1."/>
      <w:lvlJc w:val="left"/>
      <w:pPr>
        <w:ind w:left="720" w:hanging="360"/>
      </w:pPr>
      <w:rPr>
        <w:b/>
        <w:bCs/>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B5BA8"/>
    <w:multiLevelType w:val="hybridMultilevel"/>
    <w:tmpl w:val="EB5A8456"/>
    <w:lvl w:ilvl="0" w:tplc="FFFFFFFF">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26"/>
  </w:num>
  <w:num w:numId="4">
    <w:abstractNumId w:val="21"/>
  </w:num>
  <w:num w:numId="5">
    <w:abstractNumId w:val="39"/>
  </w:num>
  <w:num w:numId="6">
    <w:abstractNumId w:val="13"/>
  </w:num>
  <w:num w:numId="7">
    <w:abstractNumId w:val="18"/>
  </w:num>
  <w:num w:numId="8">
    <w:abstractNumId w:val="11"/>
  </w:num>
  <w:num w:numId="9">
    <w:abstractNumId w:val="3"/>
  </w:num>
  <w:num w:numId="10">
    <w:abstractNumId w:val="33"/>
  </w:num>
  <w:num w:numId="11">
    <w:abstractNumId w:val="20"/>
  </w:num>
  <w:num w:numId="12">
    <w:abstractNumId w:val="22"/>
  </w:num>
  <w:num w:numId="13">
    <w:abstractNumId w:val="5"/>
  </w:num>
  <w:num w:numId="14">
    <w:abstractNumId w:val="17"/>
  </w:num>
  <w:num w:numId="15">
    <w:abstractNumId w:val="38"/>
  </w:num>
  <w:num w:numId="16">
    <w:abstractNumId w:val="29"/>
  </w:num>
  <w:num w:numId="17">
    <w:abstractNumId w:val="37"/>
  </w:num>
  <w:num w:numId="18">
    <w:abstractNumId w:val="4"/>
  </w:num>
  <w:num w:numId="19">
    <w:abstractNumId w:val="7"/>
  </w:num>
  <w:num w:numId="20">
    <w:abstractNumId w:val="14"/>
  </w:num>
  <w:num w:numId="21">
    <w:abstractNumId w:val="2"/>
  </w:num>
  <w:num w:numId="22">
    <w:abstractNumId w:val="0"/>
  </w:num>
  <w:num w:numId="23">
    <w:abstractNumId w:val="28"/>
  </w:num>
  <w:num w:numId="24">
    <w:abstractNumId w:val="35"/>
  </w:num>
  <w:num w:numId="25">
    <w:abstractNumId w:val="9"/>
  </w:num>
  <w:num w:numId="26">
    <w:abstractNumId w:val="23"/>
  </w:num>
  <w:num w:numId="27">
    <w:abstractNumId w:val="12"/>
  </w:num>
  <w:num w:numId="28">
    <w:abstractNumId w:val="10"/>
  </w:num>
  <w:num w:numId="29">
    <w:abstractNumId w:val="31"/>
  </w:num>
  <w:num w:numId="30">
    <w:abstractNumId w:val="34"/>
  </w:num>
  <w:num w:numId="31">
    <w:abstractNumId w:val="8"/>
  </w:num>
  <w:num w:numId="32">
    <w:abstractNumId w:val="25"/>
  </w:num>
  <w:num w:numId="33">
    <w:abstractNumId w:val="1"/>
  </w:num>
  <w:num w:numId="34">
    <w:abstractNumId w:val="19"/>
  </w:num>
  <w:num w:numId="35">
    <w:abstractNumId w:val="32"/>
  </w:num>
  <w:num w:numId="36">
    <w:abstractNumId w:val="36"/>
  </w:num>
  <w:num w:numId="37">
    <w:abstractNumId w:val="27"/>
  </w:num>
  <w:num w:numId="38">
    <w:abstractNumId w:val="40"/>
  </w:num>
  <w:num w:numId="39">
    <w:abstractNumId w:val="30"/>
  </w:num>
  <w:num w:numId="40">
    <w:abstractNumId w:val="24"/>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07AEF"/>
    <w:rsid w:val="000117B9"/>
    <w:rsid w:val="00013392"/>
    <w:rsid w:val="0001553F"/>
    <w:rsid w:val="000165F8"/>
    <w:rsid w:val="00016704"/>
    <w:rsid w:val="00021E6D"/>
    <w:rsid w:val="00022723"/>
    <w:rsid w:val="00026FCA"/>
    <w:rsid w:val="00027A17"/>
    <w:rsid w:val="00027BBD"/>
    <w:rsid w:val="00030F13"/>
    <w:rsid w:val="00031AE8"/>
    <w:rsid w:val="00033583"/>
    <w:rsid w:val="00033CA7"/>
    <w:rsid w:val="000523AC"/>
    <w:rsid w:val="000523E4"/>
    <w:rsid w:val="00052CC4"/>
    <w:rsid w:val="000564E9"/>
    <w:rsid w:val="00057607"/>
    <w:rsid w:val="00057632"/>
    <w:rsid w:val="00057FF3"/>
    <w:rsid w:val="000601CD"/>
    <w:rsid w:val="000605CA"/>
    <w:rsid w:val="000657D3"/>
    <w:rsid w:val="00066350"/>
    <w:rsid w:val="000666BD"/>
    <w:rsid w:val="0007189E"/>
    <w:rsid w:val="00071D65"/>
    <w:rsid w:val="00072B27"/>
    <w:rsid w:val="0007364A"/>
    <w:rsid w:val="0007404D"/>
    <w:rsid w:val="000766C5"/>
    <w:rsid w:val="00076F24"/>
    <w:rsid w:val="000827F3"/>
    <w:rsid w:val="00084FC6"/>
    <w:rsid w:val="0008606C"/>
    <w:rsid w:val="000862A4"/>
    <w:rsid w:val="0008780D"/>
    <w:rsid w:val="0009428C"/>
    <w:rsid w:val="000949F8"/>
    <w:rsid w:val="000962E6"/>
    <w:rsid w:val="000963DE"/>
    <w:rsid w:val="00096C96"/>
    <w:rsid w:val="000A5465"/>
    <w:rsid w:val="000B272E"/>
    <w:rsid w:val="000B3062"/>
    <w:rsid w:val="000B4943"/>
    <w:rsid w:val="000C0747"/>
    <w:rsid w:val="000C0ADC"/>
    <w:rsid w:val="000C3A83"/>
    <w:rsid w:val="000C78F1"/>
    <w:rsid w:val="000D16F8"/>
    <w:rsid w:val="000E219D"/>
    <w:rsid w:val="000E34CB"/>
    <w:rsid w:val="000E47E0"/>
    <w:rsid w:val="000E657F"/>
    <w:rsid w:val="000F1A0A"/>
    <w:rsid w:val="000F3BBD"/>
    <w:rsid w:val="000F41B5"/>
    <w:rsid w:val="000F59C4"/>
    <w:rsid w:val="0010032A"/>
    <w:rsid w:val="00100DDD"/>
    <w:rsid w:val="0010251C"/>
    <w:rsid w:val="00103310"/>
    <w:rsid w:val="001039BC"/>
    <w:rsid w:val="00104D6E"/>
    <w:rsid w:val="0010702B"/>
    <w:rsid w:val="00107BB7"/>
    <w:rsid w:val="00107EDA"/>
    <w:rsid w:val="0011565D"/>
    <w:rsid w:val="00123B9E"/>
    <w:rsid w:val="00125DD4"/>
    <w:rsid w:val="0013080C"/>
    <w:rsid w:val="001310FC"/>
    <w:rsid w:val="001328C5"/>
    <w:rsid w:val="00133EA7"/>
    <w:rsid w:val="001358B6"/>
    <w:rsid w:val="00136272"/>
    <w:rsid w:val="00136725"/>
    <w:rsid w:val="00140F97"/>
    <w:rsid w:val="00141FAD"/>
    <w:rsid w:val="00146CE6"/>
    <w:rsid w:val="00152BFF"/>
    <w:rsid w:val="00154D67"/>
    <w:rsid w:val="001567B6"/>
    <w:rsid w:val="00162DB0"/>
    <w:rsid w:val="00163BF4"/>
    <w:rsid w:val="00172517"/>
    <w:rsid w:val="001733AA"/>
    <w:rsid w:val="001742B4"/>
    <w:rsid w:val="00175235"/>
    <w:rsid w:val="00175435"/>
    <w:rsid w:val="0017761A"/>
    <w:rsid w:val="00181583"/>
    <w:rsid w:val="0018179F"/>
    <w:rsid w:val="001822CF"/>
    <w:rsid w:val="00184A9C"/>
    <w:rsid w:val="00186EFB"/>
    <w:rsid w:val="0018783C"/>
    <w:rsid w:val="001909D2"/>
    <w:rsid w:val="00195985"/>
    <w:rsid w:val="00196E79"/>
    <w:rsid w:val="00197E73"/>
    <w:rsid w:val="001A723D"/>
    <w:rsid w:val="001B19A7"/>
    <w:rsid w:val="001B2686"/>
    <w:rsid w:val="001B2945"/>
    <w:rsid w:val="001B60A2"/>
    <w:rsid w:val="001C21A4"/>
    <w:rsid w:val="001C60CE"/>
    <w:rsid w:val="001C6742"/>
    <w:rsid w:val="001C7241"/>
    <w:rsid w:val="001D422D"/>
    <w:rsid w:val="001D5510"/>
    <w:rsid w:val="001F0384"/>
    <w:rsid w:val="001F14E5"/>
    <w:rsid w:val="001F1D3C"/>
    <w:rsid w:val="001F5062"/>
    <w:rsid w:val="001F5806"/>
    <w:rsid w:val="00202ADE"/>
    <w:rsid w:val="0020339D"/>
    <w:rsid w:val="00203D20"/>
    <w:rsid w:val="002050E8"/>
    <w:rsid w:val="0020739A"/>
    <w:rsid w:val="00211302"/>
    <w:rsid w:val="00215FD4"/>
    <w:rsid w:val="002165C3"/>
    <w:rsid w:val="00217D48"/>
    <w:rsid w:val="002211DE"/>
    <w:rsid w:val="002232AD"/>
    <w:rsid w:val="002238F5"/>
    <w:rsid w:val="00224556"/>
    <w:rsid w:val="002245AE"/>
    <w:rsid w:val="002258BB"/>
    <w:rsid w:val="00234919"/>
    <w:rsid w:val="002352CC"/>
    <w:rsid w:val="002434E8"/>
    <w:rsid w:val="00245400"/>
    <w:rsid w:val="00251493"/>
    <w:rsid w:val="002518B4"/>
    <w:rsid w:val="002519A8"/>
    <w:rsid w:val="00260CD8"/>
    <w:rsid w:val="0026757E"/>
    <w:rsid w:val="00270042"/>
    <w:rsid w:val="0027080C"/>
    <w:rsid w:val="00271FCC"/>
    <w:rsid w:val="00272A4E"/>
    <w:rsid w:val="00280338"/>
    <w:rsid w:val="0028199A"/>
    <w:rsid w:val="00287219"/>
    <w:rsid w:val="002912A8"/>
    <w:rsid w:val="002949F9"/>
    <w:rsid w:val="0029638F"/>
    <w:rsid w:val="00297EB3"/>
    <w:rsid w:val="002A3D39"/>
    <w:rsid w:val="002A4741"/>
    <w:rsid w:val="002A480B"/>
    <w:rsid w:val="002A49C7"/>
    <w:rsid w:val="002A6F7B"/>
    <w:rsid w:val="002B0B0D"/>
    <w:rsid w:val="002B0C70"/>
    <w:rsid w:val="002B0DF0"/>
    <w:rsid w:val="002B1A7E"/>
    <w:rsid w:val="002B5584"/>
    <w:rsid w:val="002B67E3"/>
    <w:rsid w:val="002C006E"/>
    <w:rsid w:val="002C4EBB"/>
    <w:rsid w:val="002C7873"/>
    <w:rsid w:val="002D0F21"/>
    <w:rsid w:val="002D2D68"/>
    <w:rsid w:val="002D3C31"/>
    <w:rsid w:val="002E0877"/>
    <w:rsid w:val="002E15B4"/>
    <w:rsid w:val="002E4304"/>
    <w:rsid w:val="002E5391"/>
    <w:rsid w:val="002E5CDC"/>
    <w:rsid w:val="002E60BE"/>
    <w:rsid w:val="002E756C"/>
    <w:rsid w:val="002F4D0E"/>
    <w:rsid w:val="0030243D"/>
    <w:rsid w:val="00303729"/>
    <w:rsid w:val="00304795"/>
    <w:rsid w:val="003056B6"/>
    <w:rsid w:val="00305B1C"/>
    <w:rsid w:val="00311260"/>
    <w:rsid w:val="0031451C"/>
    <w:rsid w:val="003157CC"/>
    <w:rsid w:val="00315A99"/>
    <w:rsid w:val="00320CA3"/>
    <w:rsid w:val="003222F0"/>
    <w:rsid w:val="003233DB"/>
    <w:rsid w:val="00330530"/>
    <w:rsid w:val="003317A3"/>
    <w:rsid w:val="00332AD6"/>
    <w:rsid w:val="0033614E"/>
    <w:rsid w:val="003364DB"/>
    <w:rsid w:val="00336FF2"/>
    <w:rsid w:val="003402CE"/>
    <w:rsid w:val="00342675"/>
    <w:rsid w:val="00344057"/>
    <w:rsid w:val="00351572"/>
    <w:rsid w:val="00351ADF"/>
    <w:rsid w:val="003521CB"/>
    <w:rsid w:val="00354740"/>
    <w:rsid w:val="00354DB5"/>
    <w:rsid w:val="00360609"/>
    <w:rsid w:val="003616DE"/>
    <w:rsid w:val="00365C1C"/>
    <w:rsid w:val="0036775A"/>
    <w:rsid w:val="00367F8E"/>
    <w:rsid w:val="00370217"/>
    <w:rsid w:val="00385216"/>
    <w:rsid w:val="00387CC3"/>
    <w:rsid w:val="0039038D"/>
    <w:rsid w:val="003966A2"/>
    <w:rsid w:val="003A0A62"/>
    <w:rsid w:val="003A0D5E"/>
    <w:rsid w:val="003A346D"/>
    <w:rsid w:val="003A6479"/>
    <w:rsid w:val="003B0166"/>
    <w:rsid w:val="003B6D87"/>
    <w:rsid w:val="003C17CA"/>
    <w:rsid w:val="003C2C68"/>
    <w:rsid w:val="003C364E"/>
    <w:rsid w:val="003C66A8"/>
    <w:rsid w:val="003C6BFD"/>
    <w:rsid w:val="003D06E2"/>
    <w:rsid w:val="003D3CB8"/>
    <w:rsid w:val="003D5318"/>
    <w:rsid w:val="003D67F4"/>
    <w:rsid w:val="003E00DA"/>
    <w:rsid w:val="003E1106"/>
    <w:rsid w:val="003E26DA"/>
    <w:rsid w:val="003E5C06"/>
    <w:rsid w:val="003E791B"/>
    <w:rsid w:val="003F297B"/>
    <w:rsid w:val="003F41C2"/>
    <w:rsid w:val="00401439"/>
    <w:rsid w:val="00401DE7"/>
    <w:rsid w:val="0040330E"/>
    <w:rsid w:val="00403AC0"/>
    <w:rsid w:val="004153EF"/>
    <w:rsid w:val="00420BCE"/>
    <w:rsid w:val="00424748"/>
    <w:rsid w:val="00427837"/>
    <w:rsid w:val="0044156F"/>
    <w:rsid w:val="00450966"/>
    <w:rsid w:val="004512A8"/>
    <w:rsid w:val="00451C27"/>
    <w:rsid w:val="004526C3"/>
    <w:rsid w:val="00453808"/>
    <w:rsid w:val="00453C23"/>
    <w:rsid w:val="00455224"/>
    <w:rsid w:val="00464989"/>
    <w:rsid w:val="004660ED"/>
    <w:rsid w:val="0046653E"/>
    <w:rsid w:val="00467389"/>
    <w:rsid w:val="00467992"/>
    <w:rsid w:val="00467A70"/>
    <w:rsid w:val="00472E9C"/>
    <w:rsid w:val="00474123"/>
    <w:rsid w:val="00477868"/>
    <w:rsid w:val="004810F7"/>
    <w:rsid w:val="00485807"/>
    <w:rsid w:val="0049350A"/>
    <w:rsid w:val="00495468"/>
    <w:rsid w:val="004A0DFD"/>
    <w:rsid w:val="004A145C"/>
    <w:rsid w:val="004A1D2C"/>
    <w:rsid w:val="004A6198"/>
    <w:rsid w:val="004A77E7"/>
    <w:rsid w:val="004B0634"/>
    <w:rsid w:val="004B0F88"/>
    <w:rsid w:val="004B4D32"/>
    <w:rsid w:val="004B5990"/>
    <w:rsid w:val="004B7963"/>
    <w:rsid w:val="004C101D"/>
    <w:rsid w:val="004C1059"/>
    <w:rsid w:val="004C1993"/>
    <w:rsid w:val="004C4AB5"/>
    <w:rsid w:val="004C58E6"/>
    <w:rsid w:val="004C6637"/>
    <w:rsid w:val="004D0EA0"/>
    <w:rsid w:val="004D2961"/>
    <w:rsid w:val="004D3FDD"/>
    <w:rsid w:val="004D46F2"/>
    <w:rsid w:val="004D545E"/>
    <w:rsid w:val="004D79A6"/>
    <w:rsid w:val="004D7CC1"/>
    <w:rsid w:val="004E0C84"/>
    <w:rsid w:val="004E1275"/>
    <w:rsid w:val="004E1BF8"/>
    <w:rsid w:val="004E246D"/>
    <w:rsid w:val="004E751F"/>
    <w:rsid w:val="004E7D16"/>
    <w:rsid w:val="004F3C83"/>
    <w:rsid w:val="004F4E73"/>
    <w:rsid w:val="004F6101"/>
    <w:rsid w:val="004F635B"/>
    <w:rsid w:val="00500DD8"/>
    <w:rsid w:val="00501928"/>
    <w:rsid w:val="00503734"/>
    <w:rsid w:val="00504BEB"/>
    <w:rsid w:val="00506868"/>
    <w:rsid w:val="00510D81"/>
    <w:rsid w:val="00515DC8"/>
    <w:rsid w:val="0051766D"/>
    <w:rsid w:val="005210B1"/>
    <w:rsid w:val="0052235F"/>
    <w:rsid w:val="00522585"/>
    <w:rsid w:val="00524B09"/>
    <w:rsid w:val="0052555F"/>
    <w:rsid w:val="0052750D"/>
    <w:rsid w:val="00533D20"/>
    <w:rsid w:val="00536EBE"/>
    <w:rsid w:val="00542B61"/>
    <w:rsid w:val="00546AD1"/>
    <w:rsid w:val="00547426"/>
    <w:rsid w:val="00550268"/>
    <w:rsid w:val="0055496D"/>
    <w:rsid w:val="005549F4"/>
    <w:rsid w:val="0055627A"/>
    <w:rsid w:val="00557C79"/>
    <w:rsid w:val="00561F69"/>
    <w:rsid w:val="00561F82"/>
    <w:rsid w:val="00562CEB"/>
    <w:rsid w:val="00562FF3"/>
    <w:rsid w:val="00571782"/>
    <w:rsid w:val="005771D9"/>
    <w:rsid w:val="0058069E"/>
    <w:rsid w:val="00591D95"/>
    <w:rsid w:val="005922E5"/>
    <w:rsid w:val="00595F44"/>
    <w:rsid w:val="005A4224"/>
    <w:rsid w:val="005A5DCD"/>
    <w:rsid w:val="005A7A82"/>
    <w:rsid w:val="005B0FAC"/>
    <w:rsid w:val="005B7502"/>
    <w:rsid w:val="005C58CC"/>
    <w:rsid w:val="005C5F3A"/>
    <w:rsid w:val="005D1832"/>
    <w:rsid w:val="005D2C68"/>
    <w:rsid w:val="005D7966"/>
    <w:rsid w:val="005D7A1D"/>
    <w:rsid w:val="005E05B0"/>
    <w:rsid w:val="005E0FA4"/>
    <w:rsid w:val="005E19DB"/>
    <w:rsid w:val="005E2FEF"/>
    <w:rsid w:val="005E3CDE"/>
    <w:rsid w:val="005E4B0E"/>
    <w:rsid w:val="005E50B0"/>
    <w:rsid w:val="005E5C64"/>
    <w:rsid w:val="005F7C1A"/>
    <w:rsid w:val="005F7C30"/>
    <w:rsid w:val="00601B55"/>
    <w:rsid w:val="00602351"/>
    <w:rsid w:val="0060302C"/>
    <w:rsid w:val="00606861"/>
    <w:rsid w:val="00611942"/>
    <w:rsid w:val="00614889"/>
    <w:rsid w:val="00614D5B"/>
    <w:rsid w:val="00617FD0"/>
    <w:rsid w:val="0062308F"/>
    <w:rsid w:val="0062333F"/>
    <w:rsid w:val="006367A4"/>
    <w:rsid w:val="006472C3"/>
    <w:rsid w:val="006502C8"/>
    <w:rsid w:val="00653A25"/>
    <w:rsid w:val="00654C43"/>
    <w:rsid w:val="00655A3C"/>
    <w:rsid w:val="00656F93"/>
    <w:rsid w:val="00666544"/>
    <w:rsid w:val="00667BB8"/>
    <w:rsid w:val="006703BF"/>
    <w:rsid w:val="006726DB"/>
    <w:rsid w:val="0067283A"/>
    <w:rsid w:val="00672C12"/>
    <w:rsid w:val="00672EA4"/>
    <w:rsid w:val="0067365C"/>
    <w:rsid w:val="0067640B"/>
    <w:rsid w:val="006770DA"/>
    <w:rsid w:val="00677C3D"/>
    <w:rsid w:val="006807E6"/>
    <w:rsid w:val="00680D33"/>
    <w:rsid w:val="00682B49"/>
    <w:rsid w:val="006860ED"/>
    <w:rsid w:val="006869D5"/>
    <w:rsid w:val="00687059"/>
    <w:rsid w:val="0068714B"/>
    <w:rsid w:val="006900B3"/>
    <w:rsid w:val="00693F3C"/>
    <w:rsid w:val="00694CC4"/>
    <w:rsid w:val="006952EF"/>
    <w:rsid w:val="00695D0E"/>
    <w:rsid w:val="00696622"/>
    <w:rsid w:val="00697C4A"/>
    <w:rsid w:val="006A251A"/>
    <w:rsid w:val="006A4286"/>
    <w:rsid w:val="006B18BB"/>
    <w:rsid w:val="006B2D11"/>
    <w:rsid w:val="006B5196"/>
    <w:rsid w:val="006B51FE"/>
    <w:rsid w:val="006B7C78"/>
    <w:rsid w:val="006C0948"/>
    <w:rsid w:val="006C2EA9"/>
    <w:rsid w:val="006C668B"/>
    <w:rsid w:val="006C7C2A"/>
    <w:rsid w:val="006D05B3"/>
    <w:rsid w:val="006D068C"/>
    <w:rsid w:val="006D1B2F"/>
    <w:rsid w:val="006D41B9"/>
    <w:rsid w:val="006D425A"/>
    <w:rsid w:val="006D6A3F"/>
    <w:rsid w:val="006E066E"/>
    <w:rsid w:val="006E0B38"/>
    <w:rsid w:val="006E0E30"/>
    <w:rsid w:val="006E201D"/>
    <w:rsid w:val="006E6F34"/>
    <w:rsid w:val="006F02BE"/>
    <w:rsid w:val="006F48CC"/>
    <w:rsid w:val="006F57E5"/>
    <w:rsid w:val="00700113"/>
    <w:rsid w:val="00700D39"/>
    <w:rsid w:val="0070728C"/>
    <w:rsid w:val="00714BED"/>
    <w:rsid w:val="0071715B"/>
    <w:rsid w:val="00722E96"/>
    <w:rsid w:val="007278B2"/>
    <w:rsid w:val="007353BC"/>
    <w:rsid w:val="007375E0"/>
    <w:rsid w:val="00743C50"/>
    <w:rsid w:val="00745B7B"/>
    <w:rsid w:val="007606DD"/>
    <w:rsid w:val="0076228F"/>
    <w:rsid w:val="00773878"/>
    <w:rsid w:val="00774E15"/>
    <w:rsid w:val="00784452"/>
    <w:rsid w:val="00786532"/>
    <w:rsid w:val="00787389"/>
    <w:rsid w:val="00790EE8"/>
    <w:rsid w:val="007951EC"/>
    <w:rsid w:val="007953E9"/>
    <w:rsid w:val="007A417C"/>
    <w:rsid w:val="007A5BF7"/>
    <w:rsid w:val="007B06EC"/>
    <w:rsid w:val="007B23A7"/>
    <w:rsid w:val="007B35C3"/>
    <w:rsid w:val="007C303D"/>
    <w:rsid w:val="007C3203"/>
    <w:rsid w:val="007C37E6"/>
    <w:rsid w:val="007C3C90"/>
    <w:rsid w:val="007C59BA"/>
    <w:rsid w:val="007C6A0D"/>
    <w:rsid w:val="007D12AE"/>
    <w:rsid w:val="007D6ABB"/>
    <w:rsid w:val="007E0EEA"/>
    <w:rsid w:val="007E2279"/>
    <w:rsid w:val="007E622D"/>
    <w:rsid w:val="007E6549"/>
    <w:rsid w:val="007F0424"/>
    <w:rsid w:val="007F076E"/>
    <w:rsid w:val="007F25C9"/>
    <w:rsid w:val="00800C97"/>
    <w:rsid w:val="00804B27"/>
    <w:rsid w:val="00812937"/>
    <w:rsid w:val="00813CFE"/>
    <w:rsid w:val="00814A1C"/>
    <w:rsid w:val="00814E14"/>
    <w:rsid w:val="00815F4F"/>
    <w:rsid w:val="00823D87"/>
    <w:rsid w:val="00831859"/>
    <w:rsid w:val="00832042"/>
    <w:rsid w:val="008340A9"/>
    <w:rsid w:val="00834DBE"/>
    <w:rsid w:val="0084154D"/>
    <w:rsid w:val="00844DD3"/>
    <w:rsid w:val="00847759"/>
    <w:rsid w:val="00856D18"/>
    <w:rsid w:val="00857B97"/>
    <w:rsid w:val="00863266"/>
    <w:rsid w:val="00876B09"/>
    <w:rsid w:val="00885197"/>
    <w:rsid w:val="008856B1"/>
    <w:rsid w:val="0088616B"/>
    <w:rsid w:val="00890C3C"/>
    <w:rsid w:val="00891528"/>
    <w:rsid w:val="008935FC"/>
    <w:rsid w:val="00894FA3"/>
    <w:rsid w:val="00896FE6"/>
    <w:rsid w:val="00897EE4"/>
    <w:rsid w:val="00897FEF"/>
    <w:rsid w:val="008A0319"/>
    <w:rsid w:val="008A21C2"/>
    <w:rsid w:val="008A4699"/>
    <w:rsid w:val="008A5BF4"/>
    <w:rsid w:val="008A7385"/>
    <w:rsid w:val="008B58C9"/>
    <w:rsid w:val="008B7CCE"/>
    <w:rsid w:val="008C6875"/>
    <w:rsid w:val="008C6E2D"/>
    <w:rsid w:val="008D071D"/>
    <w:rsid w:val="008D11E9"/>
    <w:rsid w:val="008D2903"/>
    <w:rsid w:val="008D3BA6"/>
    <w:rsid w:val="008E13B0"/>
    <w:rsid w:val="008E362A"/>
    <w:rsid w:val="008F01C9"/>
    <w:rsid w:val="008F62F9"/>
    <w:rsid w:val="00900790"/>
    <w:rsid w:val="00902F50"/>
    <w:rsid w:val="009039F0"/>
    <w:rsid w:val="00904936"/>
    <w:rsid w:val="00904D1E"/>
    <w:rsid w:val="00910397"/>
    <w:rsid w:val="0091110F"/>
    <w:rsid w:val="009112F1"/>
    <w:rsid w:val="00921362"/>
    <w:rsid w:val="00921C08"/>
    <w:rsid w:val="009242DE"/>
    <w:rsid w:val="00924669"/>
    <w:rsid w:val="009246EA"/>
    <w:rsid w:val="00924FAB"/>
    <w:rsid w:val="00927C46"/>
    <w:rsid w:val="00927DA0"/>
    <w:rsid w:val="009301F1"/>
    <w:rsid w:val="00934F95"/>
    <w:rsid w:val="00935E27"/>
    <w:rsid w:val="00936B60"/>
    <w:rsid w:val="00940244"/>
    <w:rsid w:val="009413E9"/>
    <w:rsid w:val="00945163"/>
    <w:rsid w:val="00952697"/>
    <w:rsid w:val="00954D9A"/>
    <w:rsid w:val="009629A9"/>
    <w:rsid w:val="00967ABB"/>
    <w:rsid w:val="009701B5"/>
    <w:rsid w:val="009702AA"/>
    <w:rsid w:val="009734C1"/>
    <w:rsid w:val="00974A67"/>
    <w:rsid w:val="00980324"/>
    <w:rsid w:val="00981663"/>
    <w:rsid w:val="00981A29"/>
    <w:rsid w:val="0098372D"/>
    <w:rsid w:val="0098431F"/>
    <w:rsid w:val="00985CA6"/>
    <w:rsid w:val="009860A2"/>
    <w:rsid w:val="00994C3C"/>
    <w:rsid w:val="009953C0"/>
    <w:rsid w:val="00995459"/>
    <w:rsid w:val="009A16F8"/>
    <w:rsid w:val="009A2639"/>
    <w:rsid w:val="009A3977"/>
    <w:rsid w:val="009A4036"/>
    <w:rsid w:val="009A64EC"/>
    <w:rsid w:val="009B19C4"/>
    <w:rsid w:val="009B1C90"/>
    <w:rsid w:val="009B6490"/>
    <w:rsid w:val="009C6441"/>
    <w:rsid w:val="009C6CDB"/>
    <w:rsid w:val="009D2820"/>
    <w:rsid w:val="009D2B03"/>
    <w:rsid w:val="009D5BF9"/>
    <w:rsid w:val="009D6FF7"/>
    <w:rsid w:val="009E02A0"/>
    <w:rsid w:val="009E798B"/>
    <w:rsid w:val="009F6235"/>
    <w:rsid w:val="009F6663"/>
    <w:rsid w:val="009F6F51"/>
    <w:rsid w:val="009F7F8D"/>
    <w:rsid w:val="00A0064F"/>
    <w:rsid w:val="00A11CD2"/>
    <w:rsid w:val="00A12E6D"/>
    <w:rsid w:val="00A131F7"/>
    <w:rsid w:val="00A13C63"/>
    <w:rsid w:val="00A158CA"/>
    <w:rsid w:val="00A165CA"/>
    <w:rsid w:val="00A2083E"/>
    <w:rsid w:val="00A242B8"/>
    <w:rsid w:val="00A25391"/>
    <w:rsid w:val="00A25C93"/>
    <w:rsid w:val="00A26259"/>
    <w:rsid w:val="00A30EC9"/>
    <w:rsid w:val="00A317FE"/>
    <w:rsid w:val="00A33742"/>
    <w:rsid w:val="00A36812"/>
    <w:rsid w:val="00A407D8"/>
    <w:rsid w:val="00A419CA"/>
    <w:rsid w:val="00A44D92"/>
    <w:rsid w:val="00A459CA"/>
    <w:rsid w:val="00A47678"/>
    <w:rsid w:val="00A53A27"/>
    <w:rsid w:val="00A54A38"/>
    <w:rsid w:val="00A54A3E"/>
    <w:rsid w:val="00A55E18"/>
    <w:rsid w:val="00A55F5C"/>
    <w:rsid w:val="00A628CB"/>
    <w:rsid w:val="00A63526"/>
    <w:rsid w:val="00A65ED0"/>
    <w:rsid w:val="00A71465"/>
    <w:rsid w:val="00A7331C"/>
    <w:rsid w:val="00A84991"/>
    <w:rsid w:val="00A8532D"/>
    <w:rsid w:val="00A87F10"/>
    <w:rsid w:val="00A901AB"/>
    <w:rsid w:val="00A90522"/>
    <w:rsid w:val="00A9063D"/>
    <w:rsid w:val="00A90B89"/>
    <w:rsid w:val="00A90E6A"/>
    <w:rsid w:val="00A94405"/>
    <w:rsid w:val="00A97170"/>
    <w:rsid w:val="00AA1E67"/>
    <w:rsid w:val="00AA30AA"/>
    <w:rsid w:val="00AA697E"/>
    <w:rsid w:val="00AB1A33"/>
    <w:rsid w:val="00AB2183"/>
    <w:rsid w:val="00AB3CA1"/>
    <w:rsid w:val="00AB4EA4"/>
    <w:rsid w:val="00AB60C2"/>
    <w:rsid w:val="00AB6677"/>
    <w:rsid w:val="00AB783A"/>
    <w:rsid w:val="00AC416E"/>
    <w:rsid w:val="00AD1B18"/>
    <w:rsid w:val="00AD365A"/>
    <w:rsid w:val="00AD6132"/>
    <w:rsid w:val="00AD7972"/>
    <w:rsid w:val="00AE04EC"/>
    <w:rsid w:val="00AE13B1"/>
    <w:rsid w:val="00AE315A"/>
    <w:rsid w:val="00AF4F76"/>
    <w:rsid w:val="00AF5523"/>
    <w:rsid w:val="00AF63FB"/>
    <w:rsid w:val="00B0011C"/>
    <w:rsid w:val="00B00681"/>
    <w:rsid w:val="00B0468D"/>
    <w:rsid w:val="00B05872"/>
    <w:rsid w:val="00B07F35"/>
    <w:rsid w:val="00B17020"/>
    <w:rsid w:val="00B17306"/>
    <w:rsid w:val="00B216CE"/>
    <w:rsid w:val="00B24DD8"/>
    <w:rsid w:val="00B31809"/>
    <w:rsid w:val="00B33991"/>
    <w:rsid w:val="00B3514B"/>
    <w:rsid w:val="00B35229"/>
    <w:rsid w:val="00B40513"/>
    <w:rsid w:val="00B414C6"/>
    <w:rsid w:val="00B429F1"/>
    <w:rsid w:val="00B473C9"/>
    <w:rsid w:val="00B477A8"/>
    <w:rsid w:val="00B52304"/>
    <w:rsid w:val="00B54B18"/>
    <w:rsid w:val="00B61968"/>
    <w:rsid w:val="00B63AA1"/>
    <w:rsid w:val="00B63E2A"/>
    <w:rsid w:val="00B653EA"/>
    <w:rsid w:val="00B706B8"/>
    <w:rsid w:val="00B71030"/>
    <w:rsid w:val="00B7145E"/>
    <w:rsid w:val="00B724B0"/>
    <w:rsid w:val="00B72A05"/>
    <w:rsid w:val="00B7472E"/>
    <w:rsid w:val="00B81EEE"/>
    <w:rsid w:val="00B827B7"/>
    <w:rsid w:val="00B828D0"/>
    <w:rsid w:val="00B829DA"/>
    <w:rsid w:val="00B83DA1"/>
    <w:rsid w:val="00B85232"/>
    <w:rsid w:val="00B856FC"/>
    <w:rsid w:val="00B95EAD"/>
    <w:rsid w:val="00B962ED"/>
    <w:rsid w:val="00BA066E"/>
    <w:rsid w:val="00BA0D16"/>
    <w:rsid w:val="00BA4952"/>
    <w:rsid w:val="00BA5F8F"/>
    <w:rsid w:val="00BB1105"/>
    <w:rsid w:val="00BB2056"/>
    <w:rsid w:val="00BB2F8A"/>
    <w:rsid w:val="00BB7B88"/>
    <w:rsid w:val="00BC129D"/>
    <w:rsid w:val="00BC16D4"/>
    <w:rsid w:val="00BC455C"/>
    <w:rsid w:val="00BD164B"/>
    <w:rsid w:val="00BD41F2"/>
    <w:rsid w:val="00BE047B"/>
    <w:rsid w:val="00BE22FC"/>
    <w:rsid w:val="00BE261E"/>
    <w:rsid w:val="00BE3203"/>
    <w:rsid w:val="00BE370C"/>
    <w:rsid w:val="00BE3DD0"/>
    <w:rsid w:val="00BE411E"/>
    <w:rsid w:val="00BE48F3"/>
    <w:rsid w:val="00BE6CD9"/>
    <w:rsid w:val="00BF1978"/>
    <w:rsid w:val="00BF2831"/>
    <w:rsid w:val="00BF486F"/>
    <w:rsid w:val="00BF54C9"/>
    <w:rsid w:val="00C00A41"/>
    <w:rsid w:val="00C00ED2"/>
    <w:rsid w:val="00C04E7C"/>
    <w:rsid w:val="00C07262"/>
    <w:rsid w:val="00C1224C"/>
    <w:rsid w:val="00C152C0"/>
    <w:rsid w:val="00C175EE"/>
    <w:rsid w:val="00C20AF5"/>
    <w:rsid w:val="00C23A51"/>
    <w:rsid w:val="00C25060"/>
    <w:rsid w:val="00C25434"/>
    <w:rsid w:val="00C30F34"/>
    <w:rsid w:val="00C30F5F"/>
    <w:rsid w:val="00C31DD2"/>
    <w:rsid w:val="00C33B11"/>
    <w:rsid w:val="00C366A8"/>
    <w:rsid w:val="00C40353"/>
    <w:rsid w:val="00C41247"/>
    <w:rsid w:val="00C5017E"/>
    <w:rsid w:val="00C51598"/>
    <w:rsid w:val="00C52C6D"/>
    <w:rsid w:val="00C52FA0"/>
    <w:rsid w:val="00C5530F"/>
    <w:rsid w:val="00C61A82"/>
    <w:rsid w:val="00C629DB"/>
    <w:rsid w:val="00C62BBA"/>
    <w:rsid w:val="00C63863"/>
    <w:rsid w:val="00C65685"/>
    <w:rsid w:val="00C66059"/>
    <w:rsid w:val="00C73198"/>
    <w:rsid w:val="00C740B8"/>
    <w:rsid w:val="00C7419A"/>
    <w:rsid w:val="00C816BC"/>
    <w:rsid w:val="00C97BAF"/>
    <w:rsid w:val="00CA40B9"/>
    <w:rsid w:val="00CA47A2"/>
    <w:rsid w:val="00CB56E8"/>
    <w:rsid w:val="00CB6B3F"/>
    <w:rsid w:val="00CB745E"/>
    <w:rsid w:val="00CC1AC4"/>
    <w:rsid w:val="00CC7B00"/>
    <w:rsid w:val="00CD19B4"/>
    <w:rsid w:val="00CD1D97"/>
    <w:rsid w:val="00CD4F15"/>
    <w:rsid w:val="00CD7E04"/>
    <w:rsid w:val="00CE5AE6"/>
    <w:rsid w:val="00CE69D8"/>
    <w:rsid w:val="00CF0B10"/>
    <w:rsid w:val="00CF16DC"/>
    <w:rsid w:val="00CF51CD"/>
    <w:rsid w:val="00CF7FD0"/>
    <w:rsid w:val="00D032F3"/>
    <w:rsid w:val="00D0403D"/>
    <w:rsid w:val="00D07D0C"/>
    <w:rsid w:val="00D1080E"/>
    <w:rsid w:val="00D16BD5"/>
    <w:rsid w:val="00D2107F"/>
    <w:rsid w:val="00D21CF8"/>
    <w:rsid w:val="00D225FB"/>
    <w:rsid w:val="00D22B40"/>
    <w:rsid w:val="00D2353D"/>
    <w:rsid w:val="00D23831"/>
    <w:rsid w:val="00D264C7"/>
    <w:rsid w:val="00D26B79"/>
    <w:rsid w:val="00D27792"/>
    <w:rsid w:val="00D3219A"/>
    <w:rsid w:val="00D3385E"/>
    <w:rsid w:val="00D33B30"/>
    <w:rsid w:val="00D34AF8"/>
    <w:rsid w:val="00D34B4F"/>
    <w:rsid w:val="00D361D7"/>
    <w:rsid w:val="00D367DC"/>
    <w:rsid w:val="00D40195"/>
    <w:rsid w:val="00D41CEE"/>
    <w:rsid w:val="00D44352"/>
    <w:rsid w:val="00D4625F"/>
    <w:rsid w:val="00D560B5"/>
    <w:rsid w:val="00D62F95"/>
    <w:rsid w:val="00D63432"/>
    <w:rsid w:val="00D635FF"/>
    <w:rsid w:val="00D63C65"/>
    <w:rsid w:val="00D64715"/>
    <w:rsid w:val="00D64E34"/>
    <w:rsid w:val="00D67B3A"/>
    <w:rsid w:val="00D726C8"/>
    <w:rsid w:val="00D72930"/>
    <w:rsid w:val="00D76A6D"/>
    <w:rsid w:val="00D77C1D"/>
    <w:rsid w:val="00D91AC5"/>
    <w:rsid w:val="00D93A70"/>
    <w:rsid w:val="00DA3618"/>
    <w:rsid w:val="00DA5022"/>
    <w:rsid w:val="00DA631B"/>
    <w:rsid w:val="00DA67C5"/>
    <w:rsid w:val="00DB0C21"/>
    <w:rsid w:val="00DB1EE2"/>
    <w:rsid w:val="00DB32E9"/>
    <w:rsid w:val="00DB33BE"/>
    <w:rsid w:val="00DB3859"/>
    <w:rsid w:val="00DB600D"/>
    <w:rsid w:val="00DB7A82"/>
    <w:rsid w:val="00DC03F4"/>
    <w:rsid w:val="00DC3823"/>
    <w:rsid w:val="00DC42F2"/>
    <w:rsid w:val="00DC48C5"/>
    <w:rsid w:val="00DC720E"/>
    <w:rsid w:val="00DC7E02"/>
    <w:rsid w:val="00DD03F0"/>
    <w:rsid w:val="00DD0BFE"/>
    <w:rsid w:val="00DD0ECB"/>
    <w:rsid w:val="00DD1460"/>
    <w:rsid w:val="00DD3597"/>
    <w:rsid w:val="00DD4A92"/>
    <w:rsid w:val="00DE025B"/>
    <w:rsid w:val="00DE401E"/>
    <w:rsid w:val="00DF152E"/>
    <w:rsid w:val="00DF2525"/>
    <w:rsid w:val="00DF41FF"/>
    <w:rsid w:val="00DF73A4"/>
    <w:rsid w:val="00E0002C"/>
    <w:rsid w:val="00E00F51"/>
    <w:rsid w:val="00E01B34"/>
    <w:rsid w:val="00E01DB0"/>
    <w:rsid w:val="00E01DFB"/>
    <w:rsid w:val="00E05A3C"/>
    <w:rsid w:val="00E12E1B"/>
    <w:rsid w:val="00E16007"/>
    <w:rsid w:val="00E2036F"/>
    <w:rsid w:val="00E22D73"/>
    <w:rsid w:val="00E23F9F"/>
    <w:rsid w:val="00E24AAB"/>
    <w:rsid w:val="00E254CB"/>
    <w:rsid w:val="00E27C87"/>
    <w:rsid w:val="00E34196"/>
    <w:rsid w:val="00E34947"/>
    <w:rsid w:val="00E36A2E"/>
    <w:rsid w:val="00E36F32"/>
    <w:rsid w:val="00E40759"/>
    <w:rsid w:val="00E45144"/>
    <w:rsid w:val="00E46676"/>
    <w:rsid w:val="00E471D1"/>
    <w:rsid w:val="00E47F4C"/>
    <w:rsid w:val="00E506EA"/>
    <w:rsid w:val="00E52CC7"/>
    <w:rsid w:val="00E56EA2"/>
    <w:rsid w:val="00E60532"/>
    <w:rsid w:val="00E63C51"/>
    <w:rsid w:val="00E71DFC"/>
    <w:rsid w:val="00E72522"/>
    <w:rsid w:val="00E7390F"/>
    <w:rsid w:val="00E74677"/>
    <w:rsid w:val="00E75EE9"/>
    <w:rsid w:val="00E77EBE"/>
    <w:rsid w:val="00E82E56"/>
    <w:rsid w:val="00E83486"/>
    <w:rsid w:val="00E85205"/>
    <w:rsid w:val="00E855AE"/>
    <w:rsid w:val="00E909E8"/>
    <w:rsid w:val="00E9193E"/>
    <w:rsid w:val="00E9205D"/>
    <w:rsid w:val="00E92A2C"/>
    <w:rsid w:val="00E965F0"/>
    <w:rsid w:val="00EA1AB9"/>
    <w:rsid w:val="00EA2F4D"/>
    <w:rsid w:val="00EA3DB7"/>
    <w:rsid w:val="00EA5D4C"/>
    <w:rsid w:val="00EA7035"/>
    <w:rsid w:val="00EB3986"/>
    <w:rsid w:val="00EB6C47"/>
    <w:rsid w:val="00EB791E"/>
    <w:rsid w:val="00ED5924"/>
    <w:rsid w:val="00EE02E8"/>
    <w:rsid w:val="00EE1560"/>
    <w:rsid w:val="00EE157B"/>
    <w:rsid w:val="00EE4229"/>
    <w:rsid w:val="00EE5668"/>
    <w:rsid w:val="00EF136C"/>
    <w:rsid w:val="00EF5E21"/>
    <w:rsid w:val="00F06F32"/>
    <w:rsid w:val="00F15B74"/>
    <w:rsid w:val="00F20869"/>
    <w:rsid w:val="00F27CD8"/>
    <w:rsid w:val="00F27E5A"/>
    <w:rsid w:val="00F3160A"/>
    <w:rsid w:val="00F32492"/>
    <w:rsid w:val="00F32ABD"/>
    <w:rsid w:val="00F34453"/>
    <w:rsid w:val="00F35298"/>
    <w:rsid w:val="00F3713E"/>
    <w:rsid w:val="00F37972"/>
    <w:rsid w:val="00F4034C"/>
    <w:rsid w:val="00F4073E"/>
    <w:rsid w:val="00F4263C"/>
    <w:rsid w:val="00F42914"/>
    <w:rsid w:val="00F55554"/>
    <w:rsid w:val="00F62114"/>
    <w:rsid w:val="00F62363"/>
    <w:rsid w:val="00F63A99"/>
    <w:rsid w:val="00F74DA8"/>
    <w:rsid w:val="00F755A3"/>
    <w:rsid w:val="00F755D4"/>
    <w:rsid w:val="00F80975"/>
    <w:rsid w:val="00F83A5C"/>
    <w:rsid w:val="00F84D15"/>
    <w:rsid w:val="00F84D25"/>
    <w:rsid w:val="00F92CAF"/>
    <w:rsid w:val="00FA29F0"/>
    <w:rsid w:val="00FA38CC"/>
    <w:rsid w:val="00FA577A"/>
    <w:rsid w:val="00FA6FD7"/>
    <w:rsid w:val="00FB066A"/>
    <w:rsid w:val="00FB1B39"/>
    <w:rsid w:val="00FC2852"/>
    <w:rsid w:val="00FC770C"/>
    <w:rsid w:val="00FD36C0"/>
    <w:rsid w:val="00FD3847"/>
    <w:rsid w:val="00FD3FB9"/>
    <w:rsid w:val="00FD5759"/>
    <w:rsid w:val="00FD649B"/>
    <w:rsid w:val="00FD7CE9"/>
    <w:rsid w:val="00FE1890"/>
    <w:rsid w:val="00FE22A1"/>
    <w:rsid w:val="00FE27D8"/>
    <w:rsid w:val="00FE3C47"/>
    <w:rsid w:val="00FE5D41"/>
    <w:rsid w:val="00FE718A"/>
    <w:rsid w:val="00FF01A3"/>
    <w:rsid w:val="00FF19DA"/>
    <w:rsid w:val="00FF4FFD"/>
    <w:rsid w:val="00FF5AD0"/>
    <w:rsid w:val="05B25DDF"/>
    <w:rsid w:val="06835790"/>
    <w:rsid w:val="095D864D"/>
    <w:rsid w:val="0E5E5A72"/>
    <w:rsid w:val="14850544"/>
    <w:rsid w:val="192EFC08"/>
    <w:rsid w:val="1F869313"/>
    <w:rsid w:val="20C84E43"/>
    <w:rsid w:val="256F6839"/>
    <w:rsid w:val="269124CD"/>
    <w:rsid w:val="30252D6E"/>
    <w:rsid w:val="30A2DCF5"/>
    <w:rsid w:val="35F752F8"/>
    <w:rsid w:val="384AE0BC"/>
    <w:rsid w:val="39D084BD"/>
    <w:rsid w:val="3AAABC01"/>
    <w:rsid w:val="3E92EA9A"/>
    <w:rsid w:val="3E99BCBA"/>
    <w:rsid w:val="3F7BD93F"/>
    <w:rsid w:val="4009994D"/>
    <w:rsid w:val="412C60CE"/>
    <w:rsid w:val="435D566D"/>
    <w:rsid w:val="460E099D"/>
    <w:rsid w:val="46D72301"/>
    <w:rsid w:val="4BEBA2D1"/>
    <w:rsid w:val="53EFFFFD"/>
    <w:rsid w:val="558C20A9"/>
    <w:rsid w:val="57642CA1"/>
    <w:rsid w:val="58C41744"/>
    <w:rsid w:val="5A371808"/>
    <w:rsid w:val="5E2E515F"/>
    <w:rsid w:val="5F6A1B1F"/>
    <w:rsid w:val="5FDB2C80"/>
    <w:rsid w:val="60849776"/>
    <w:rsid w:val="6526D6E1"/>
    <w:rsid w:val="65FEFBC6"/>
    <w:rsid w:val="6FB954C2"/>
    <w:rsid w:val="71033B39"/>
    <w:rsid w:val="71969080"/>
    <w:rsid w:val="729684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BC021AF0-0446-41D7-94EC-EE29FFE6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table" w:styleId="GridTable4-Accent1">
    <w:name w:val="Grid Table 4 Accent 1"/>
    <w:basedOn w:val="TableNormal"/>
    <w:uiPriority w:val="49"/>
    <w:rsid w:val="00B07F3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7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00150297">
      <w:bodyDiv w:val="1"/>
      <w:marLeft w:val="0"/>
      <w:marRight w:val="0"/>
      <w:marTop w:val="0"/>
      <w:marBottom w:val="0"/>
      <w:divBdr>
        <w:top w:val="none" w:sz="0" w:space="0" w:color="auto"/>
        <w:left w:val="none" w:sz="0" w:space="0" w:color="auto"/>
        <w:bottom w:val="none" w:sz="0" w:space="0" w:color="auto"/>
        <w:right w:val="none" w:sz="0" w:space="0" w:color="auto"/>
      </w:divBdr>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50102602">
      <w:bodyDiv w:val="1"/>
      <w:marLeft w:val="0"/>
      <w:marRight w:val="0"/>
      <w:marTop w:val="0"/>
      <w:marBottom w:val="0"/>
      <w:divBdr>
        <w:top w:val="none" w:sz="0" w:space="0" w:color="auto"/>
        <w:left w:val="none" w:sz="0" w:space="0" w:color="auto"/>
        <w:bottom w:val="none" w:sz="0" w:space="0" w:color="auto"/>
        <w:right w:val="none" w:sz="0" w:space="0" w:color="auto"/>
      </w:divBdr>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52813393">
      <w:bodyDiv w:val="1"/>
      <w:marLeft w:val="0"/>
      <w:marRight w:val="0"/>
      <w:marTop w:val="0"/>
      <w:marBottom w:val="0"/>
      <w:divBdr>
        <w:top w:val="none" w:sz="0" w:space="0" w:color="auto"/>
        <w:left w:val="none" w:sz="0" w:space="0" w:color="auto"/>
        <w:bottom w:val="none" w:sz="0" w:space="0" w:color="auto"/>
        <w:right w:val="none" w:sz="0" w:space="0" w:color="auto"/>
      </w:divBdr>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1807498">
      <w:bodyDiv w:val="1"/>
      <w:marLeft w:val="0"/>
      <w:marRight w:val="0"/>
      <w:marTop w:val="0"/>
      <w:marBottom w:val="0"/>
      <w:divBdr>
        <w:top w:val="none" w:sz="0" w:space="0" w:color="auto"/>
        <w:left w:val="none" w:sz="0" w:space="0" w:color="auto"/>
        <w:bottom w:val="none" w:sz="0" w:space="0" w:color="auto"/>
        <w:right w:val="none" w:sz="0" w:space="0" w:color="auto"/>
      </w:divBdr>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56570741">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https://www.prestwickhouse.com/quizlet/vocabulary-from-latin-and-greek-roots" TargetMode="External"/><Relationship Id="rId26" Type="http://schemas.openxmlformats.org/officeDocument/2006/relationships/hyperlink" Target="https://livedmpsk12ia.sharepoint.com/sites/resources/CurriculumResources/Secondary%20Literacy/English%20I/English%20I%20Assessments/ELA1-ATv8.docx?web=1" TargetMode="External"/><Relationship Id="rId21" Type="http://schemas.openxmlformats.org/officeDocument/2006/relationships/hyperlink" Target="file:///C:\Users\sheridanel\Pictures\SCASS_Info_Text_Complexity_Qualitative_Measures_Info_Rubric_2.8.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yperlink" Target="https://livedmpsk12ia-my.sharepoint.com/:w:/g/personal/alyssa_mcdonald_dmschools_org/EZH5_0XZuBxNppoEBH87enQBI_2DI1AuTlmZeDOsSx0mnQ" TargetMode="External"/><Relationship Id="rId25" Type="http://schemas.openxmlformats.org/officeDocument/2006/relationships/hyperlink" Target="https://livedmpsk12ia.sharepoint.com/sites/resources/CurriculumResources/Secondary%20Literacy/English%20I/English%20I%20Assessments/ELA1-ACCv8.docx?web=1"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file:///C:\Users\sheridanel\Pictures\SCASS_Text_Complexity_Qualitative_Measures_Lit_Rubric_2.8.pdf" TargetMode="External"/><Relationship Id="rId29" Type="http://schemas.openxmlformats.org/officeDocument/2006/relationships/hyperlink" Target="https://livedmpsk12ia.sharepoint.com/sites/resources/CurriculumResources/Secondary%20Literacy/English%20I/English%20I%20Assessments/ELA1-ALIv8.docx?we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ivedmpsk12ia.sharepoint.com/sites/resources/CurriculumResources/Secondary%20Literacy/English%20I/English%20I%20Assessments/ELA1-ATSv8.docx?web=1" TargetMode="External"/><Relationship Id="rId32" Type="http://schemas.openxmlformats.org/officeDocument/2006/relationships/hyperlink" Target="https://owl.purdue.edu/owl/general_writing/common_writing_assignments/research_papers/index.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s://teachinghistory.org/teaching-materials/teaching-guides/21731" TargetMode="External"/><Relationship Id="rId28" Type="http://schemas.openxmlformats.org/officeDocument/2006/relationships/hyperlink" Target="https://www.nownovel.com/blog/narrative-examples-strong-narra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ata.dmschools.org/uploads/1/3/3/6/13361550/19-20_high_assessment_calendar.pdf" TargetMode="External"/><Relationship Id="rId31" Type="http://schemas.openxmlformats.org/officeDocument/2006/relationships/hyperlink" Target="file:///C:\Users\sheridanel\Desktop\Curriculum\Develop_a_Research_Ques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www.readwritethink.org/professional-development/strategy-guides/facilitating-participation-with-silent-31228.html" TargetMode="External"/><Relationship Id="rId27" Type="http://schemas.openxmlformats.org/officeDocument/2006/relationships/hyperlink" Target="https://livedmpsk12ia.sharepoint.com/sites/resources/CurriculumResources/Secondary%20Literacy/English%20I/English%20I%20Assessments/ELA1-WNv8.docx?web=1" TargetMode="External"/><Relationship Id="rId30" Type="http://schemas.openxmlformats.org/officeDocument/2006/relationships/hyperlink" Target="https://livedmpsk12ia.sharepoint.com/sites/resources/CurriculumResources/Secondary%20Literacy/English%20I/English%20I%20Assessments/ELA1-EAPv8.docx?web=1"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6" ma:contentTypeDescription="Create a new document." ma:contentTypeScope="" ma:versionID="5ba431f96e1f9b843e72ae01851abde0">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0c0c8ea6553b5b06243926de049446ee"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DB78-07EC-4025-9D59-FB393BC1FF21}">
  <ds:schemaRefs>
    <ds:schemaRef ds:uri="http://schemas.microsoft.com/office/2006/metadata/properties"/>
    <ds:schemaRef ds:uri="http://schemas.microsoft.com/office/infopath/2007/PartnerControls"/>
    <ds:schemaRef ds:uri="7ef8a06e-8320-45b5-959f-fce5c0c5f6fe"/>
  </ds:schemaRefs>
</ds:datastoreItem>
</file>

<file path=customXml/itemProps2.xml><?xml version="1.0" encoding="utf-8"?>
<ds:datastoreItem xmlns:ds="http://schemas.openxmlformats.org/officeDocument/2006/customXml" ds:itemID="{8CCFBCE1-9B13-446E-B3D2-2F659368C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FA1F6-9084-45A3-871E-024793307009}">
  <ds:schemaRefs>
    <ds:schemaRef ds:uri="http://schemas.microsoft.com/sharepoint/v3/contenttype/forms"/>
  </ds:schemaRefs>
</ds:datastoreItem>
</file>

<file path=customXml/itemProps4.xml><?xml version="1.0" encoding="utf-8"?>
<ds:datastoreItem xmlns:ds="http://schemas.openxmlformats.org/officeDocument/2006/customXml" ds:itemID="{9ADBD6D0-07EB-4E8F-A6DC-44F586AA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26</Pages>
  <Words>7954</Words>
  <Characters>45344</Characters>
  <Application>Microsoft Office Word</Application>
  <DocSecurity>0</DocSecurity>
  <Lines>377</Lines>
  <Paragraphs>106</Paragraphs>
  <ScaleCrop>false</ScaleCrop>
  <Company/>
  <LinksUpToDate>false</LinksUpToDate>
  <CharactersWithSpaces>53192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105</cp:revision>
  <cp:lastPrinted>2019-04-29T14:48:00Z</cp:lastPrinted>
  <dcterms:created xsi:type="dcterms:W3CDTF">2020-03-04T12:32:00Z</dcterms:created>
  <dcterms:modified xsi:type="dcterms:W3CDTF">2020-05-07T12:46:00Z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