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1F8EC411" w:rsidR="00453C23" w:rsidRPr="007C3203" w:rsidRDefault="006F3CA4">
      <w:pPr>
        <w:rPr>
          <w:rFonts w:ascii="Gill Sans MT" w:hAnsi="Gill Sans MT"/>
        </w:rPr>
      </w:pPr>
      <w:r w:rsidRPr="007C3203">
        <w:rPr>
          <w:rFonts w:ascii="Gill Sans MT" w:hAnsi="Gill Sans MT"/>
          <w:noProof/>
        </w:rPr>
        <mc:AlternateContent>
          <mc:Choice Requires="wps">
            <w:drawing>
              <wp:anchor distT="0" distB="0" distL="114300" distR="114300" simplePos="0" relativeHeight="251649024" behindDoc="0" locked="0" layoutInCell="1" allowOverlap="1" wp14:anchorId="04344C83" wp14:editId="643CEDB9">
                <wp:simplePos x="0" y="0"/>
                <wp:positionH relativeFrom="margin">
                  <wp:posOffset>6213475</wp:posOffset>
                </wp:positionH>
                <wp:positionV relativeFrom="margin">
                  <wp:posOffset>3810</wp:posOffset>
                </wp:positionV>
                <wp:extent cx="2895600" cy="1391285"/>
                <wp:effectExtent l="0" t="0" r="19050" b="18415"/>
                <wp:wrapSquare wrapText="bothSides"/>
                <wp:docPr id="13" name="Text Box 13"/>
                <wp:cNvGraphicFramePr/>
                <a:graphic xmlns:a="http://schemas.openxmlformats.org/drawingml/2006/main">
                  <a:graphicData uri="http://schemas.microsoft.com/office/word/2010/wordprocessingShape">
                    <wps:wsp>
                      <wps:cNvSpPr txBox="1"/>
                      <wps:spPr>
                        <a:xfrm>
                          <a:off x="0" y="0"/>
                          <a:ext cx="2895600" cy="1391285"/>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10C8C250" w14:textId="77777777" w:rsidR="001954B8" w:rsidRDefault="001954B8" w:rsidP="001954B8">
                            <w:pPr>
                              <w:pStyle w:val="ListParagraph"/>
                              <w:numPr>
                                <w:ilvl w:val="0"/>
                                <w:numId w:val="1"/>
                              </w:numPr>
                              <w:rPr>
                                <w:rFonts w:ascii="Gill Sans MT" w:hAnsi="Gill Sans MT"/>
                              </w:rPr>
                            </w:pPr>
                            <w:r>
                              <w:rPr>
                                <w:rFonts w:ascii="Gill Sans MT" w:hAnsi="Gill Sans MT"/>
                              </w:rPr>
                              <w:t>Creative Writing: LA303/303A/3030</w:t>
                            </w:r>
                          </w:p>
                          <w:p w14:paraId="00D342AB" w14:textId="77777777" w:rsidR="001954B8" w:rsidRDefault="001954B8" w:rsidP="001954B8">
                            <w:pPr>
                              <w:pStyle w:val="ListParagraph"/>
                              <w:numPr>
                                <w:ilvl w:val="0"/>
                                <w:numId w:val="1"/>
                              </w:numPr>
                              <w:rPr>
                                <w:rFonts w:ascii="Gill Sans MT" w:hAnsi="Gill Sans MT"/>
                              </w:rPr>
                            </w:pPr>
                            <w:r>
                              <w:rPr>
                                <w:rFonts w:ascii="Gill Sans MT" w:hAnsi="Gill Sans MT"/>
                              </w:rPr>
                              <w:t>Creative Writing 2: LA411/411A</w:t>
                            </w:r>
                          </w:p>
                          <w:p w14:paraId="43B15829" w14:textId="77777777" w:rsidR="001954B8" w:rsidRDefault="001954B8" w:rsidP="001954B8">
                            <w:pPr>
                              <w:pStyle w:val="ListParagraph"/>
                              <w:numPr>
                                <w:ilvl w:val="0"/>
                                <w:numId w:val="1"/>
                              </w:numPr>
                              <w:rPr>
                                <w:rFonts w:ascii="Gill Sans MT" w:hAnsi="Gill Sans MT"/>
                              </w:rPr>
                            </w:pPr>
                            <w:r>
                              <w:rPr>
                                <w:rFonts w:ascii="Gill Sans MT" w:hAnsi="Gill Sans MT"/>
                              </w:rPr>
                              <w:t>Fiction Writing: LA427</w:t>
                            </w:r>
                          </w:p>
                          <w:p w14:paraId="05900606" w14:textId="77777777" w:rsidR="001954B8" w:rsidRPr="00431FD8" w:rsidRDefault="001954B8" w:rsidP="001954B8">
                            <w:pPr>
                              <w:pStyle w:val="ListParagraph"/>
                              <w:numPr>
                                <w:ilvl w:val="0"/>
                                <w:numId w:val="1"/>
                              </w:numPr>
                              <w:rPr>
                                <w:rFonts w:ascii="Gill Sans MT" w:hAnsi="Gill Sans MT"/>
                              </w:rPr>
                            </w:pPr>
                            <w:r>
                              <w:rPr>
                                <w:rFonts w:ascii="Gill Sans MT" w:hAnsi="Gill Sans MT"/>
                              </w:rPr>
                              <w:t xml:space="preserve">College Creative Writing: LA526 </w:t>
                            </w:r>
                          </w:p>
                          <w:p w14:paraId="5A0C4C70" w14:textId="5199B530" w:rsidR="00452BE5" w:rsidRDefault="00452BE5" w:rsidP="001954B8">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489.25pt;margin-top:.3pt;width:228pt;height:109.5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" fillcolor="white [3201]" strokecolor="#4472c4 [3204]" strokeweight="1pt">
                <v:textbo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10C8C250" w14:textId="77777777" w:rsidR="001954B8" w:rsidRDefault="001954B8" w:rsidP="001954B8">
                      <w:pPr>
                        <w:pStyle w:val="ListParagraph"/>
                        <w:numPr>
                          <w:ilvl w:val="0"/>
                          <w:numId w:val="1"/>
                        </w:numPr>
                        <w:rPr>
                          <w:rFonts w:ascii="Gill Sans MT" w:hAnsi="Gill Sans MT"/>
                        </w:rPr>
                      </w:pPr>
                      <w:r>
                        <w:rPr>
                          <w:rFonts w:ascii="Gill Sans MT" w:hAnsi="Gill Sans MT"/>
                        </w:rPr>
                        <w:t>Creative Writing: LA303/303A/3030</w:t>
                      </w:r>
                    </w:p>
                    <w:p w14:paraId="00D342AB" w14:textId="77777777" w:rsidR="001954B8" w:rsidRDefault="001954B8" w:rsidP="001954B8">
                      <w:pPr>
                        <w:pStyle w:val="ListParagraph"/>
                        <w:numPr>
                          <w:ilvl w:val="0"/>
                          <w:numId w:val="1"/>
                        </w:numPr>
                        <w:rPr>
                          <w:rFonts w:ascii="Gill Sans MT" w:hAnsi="Gill Sans MT"/>
                        </w:rPr>
                      </w:pPr>
                      <w:r>
                        <w:rPr>
                          <w:rFonts w:ascii="Gill Sans MT" w:hAnsi="Gill Sans MT"/>
                        </w:rPr>
                        <w:t>Creative Writing 2: LA411/411A</w:t>
                      </w:r>
                    </w:p>
                    <w:p w14:paraId="43B15829" w14:textId="77777777" w:rsidR="001954B8" w:rsidRDefault="001954B8" w:rsidP="001954B8">
                      <w:pPr>
                        <w:pStyle w:val="ListParagraph"/>
                        <w:numPr>
                          <w:ilvl w:val="0"/>
                          <w:numId w:val="1"/>
                        </w:numPr>
                        <w:rPr>
                          <w:rFonts w:ascii="Gill Sans MT" w:hAnsi="Gill Sans MT"/>
                        </w:rPr>
                      </w:pPr>
                      <w:r>
                        <w:rPr>
                          <w:rFonts w:ascii="Gill Sans MT" w:hAnsi="Gill Sans MT"/>
                        </w:rPr>
                        <w:t>Fiction Writing: LA427</w:t>
                      </w:r>
                    </w:p>
                    <w:p w14:paraId="05900606" w14:textId="77777777" w:rsidR="001954B8" w:rsidRPr="00431FD8" w:rsidRDefault="001954B8" w:rsidP="001954B8">
                      <w:pPr>
                        <w:pStyle w:val="ListParagraph"/>
                        <w:numPr>
                          <w:ilvl w:val="0"/>
                          <w:numId w:val="1"/>
                        </w:numPr>
                        <w:rPr>
                          <w:rFonts w:ascii="Gill Sans MT" w:hAnsi="Gill Sans MT"/>
                        </w:rPr>
                      </w:pPr>
                      <w:r>
                        <w:rPr>
                          <w:rFonts w:ascii="Gill Sans MT" w:hAnsi="Gill Sans MT"/>
                        </w:rPr>
                        <w:t xml:space="preserve">College Creative Writing: LA526 </w:t>
                      </w:r>
                    </w:p>
                    <w:p w14:paraId="5A0C4C70" w14:textId="5199B530" w:rsidR="00452BE5" w:rsidRDefault="00452BE5" w:rsidP="001954B8">
                      <w:pPr>
                        <w:ind w:left="360"/>
                      </w:pPr>
                    </w:p>
                  </w:txbxContent>
                </v:textbox>
                <w10:wrap type="square" anchorx="margin" anchory="margin"/>
              </v:shape>
            </w:pict>
          </mc:Fallback>
        </mc:AlternateContent>
      </w:r>
      <w:r w:rsidR="00D40195" w:rsidRPr="007C3203">
        <w:rPr>
          <w:rFonts w:ascii="Gill Sans MT" w:hAnsi="Gill Sans MT"/>
          <w:noProof/>
        </w:rPr>
        <w:drawing>
          <wp:anchor distT="0" distB="0" distL="114300" distR="114300" simplePos="0" relativeHeight="251643904" behindDoc="0" locked="0" layoutInCell="1" allowOverlap="1" wp14:anchorId="2F0833A5" wp14:editId="0E7B6F11">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4544BCE0" w:rsidR="00E7390F" w:rsidRPr="007C3203" w:rsidRDefault="00E7390F">
      <w:pPr>
        <w:rPr>
          <w:rFonts w:ascii="Gill Sans MT" w:hAnsi="Gill Sans MT"/>
        </w:rPr>
      </w:pPr>
    </w:p>
    <w:p w14:paraId="1C448D3F" w14:textId="6C6E3D69" w:rsidR="00E7390F" w:rsidRPr="007C3203" w:rsidRDefault="00677C3D">
      <w:pPr>
        <w:rPr>
          <w:rFonts w:ascii="Gill Sans MT" w:hAnsi="Gill Sans MT"/>
        </w:rPr>
      </w:pPr>
      <w:r w:rsidRPr="007C3203">
        <w:rPr>
          <w:rFonts w:ascii="Gill Sans MT" w:hAnsi="Gill Sans MT"/>
          <w:noProof/>
        </w:rPr>
        <mc:AlternateContent>
          <mc:Choice Requires="wps">
            <w:drawing>
              <wp:anchor distT="0" distB="0" distL="114300" distR="114300" simplePos="0" relativeHeight="251654144" behindDoc="0" locked="0" layoutInCell="1" allowOverlap="1" wp14:anchorId="5F69ECEA" wp14:editId="77FDFE9F">
                <wp:simplePos x="0" y="0"/>
                <wp:positionH relativeFrom="margin">
                  <wp:align>center</wp:align>
                </wp:positionH>
                <wp:positionV relativeFrom="margin">
                  <wp:posOffset>1828800</wp:posOffset>
                </wp:positionV>
                <wp:extent cx="8915400" cy="348234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348267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9F780A4" w14:textId="47383C64" w:rsidR="00452BE5" w:rsidRPr="00D40195" w:rsidRDefault="001954B8" w:rsidP="00677C3D">
                            <w:pPr>
                              <w:rPr>
                                <w:rFonts w:ascii="Gill Sans MT" w:hAnsi="Gill Sans MT"/>
                                <w:b/>
                                <w:sz w:val="72"/>
                                <w:szCs w:val="130"/>
                              </w:rPr>
                            </w:pPr>
                            <w:r>
                              <w:rPr>
                                <w:rFonts w:ascii="Gill Sans MT" w:hAnsi="Gill Sans MT"/>
                                <w:b/>
                                <w:sz w:val="72"/>
                                <w:szCs w:val="130"/>
                              </w:rPr>
                              <w:t>Creative Writing</w:t>
                            </w:r>
                          </w:p>
                          <w:p w14:paraId="370EED45" w14:textId="452BE2BD" w:rsidR="00452BE5" w:rsidRDefault="00452BE5" w:rsidP="00677C3D">
                            <w:pPr>
                              <w:rPr>
                                <w:rFonts w:ascii="Gill Sans MT" w:hAnsi="Gill Sans MT"/>
                                <w:sz w:val="56"/>
                              </w:rPr>
                            </w:pPr>
                            <w:r w:rsidRPr="00D40195">
                              <w:rPr>
                                <w:rFonts w:ascii="Gill Sans MT" w:hAnsi="Gill Sans MT"/>
                                <w:sz w:val="56"/>
                              </w:rPr>
                              <w:t>2019-2020</w:t>
                            </w:r>
                          </w:p>
                          <w:p w14:paraId="4C41A66C" w14:textId="77777777" w:rsidR="00452BE5" w:rsidRDefault="00452BE5" w:rsidP="00571782">
                            <w:pPr>
                              <w:rPr>
                                <w:rFonts w:ascii="Gill Sans MT" w:hAnsi="Gill Sans MT"/>
                                <w:i/>
                                <w:sz w:val="32"/>
                                <w:szCs w:val="32"/>
                              </w:rPr>
                            </w:pPr>
                          </w:p>
                          <w:p w14:paraId="4B33785B" w14:textId="109D0D1C" w:rsidR="001954B8" w:rsidRDefault="001954B8" w:rsidP="001954B8">
                            <w:pPr>
                              <w:rPr>
                                <w:rFonts w:ascii="Gill Sans MT" w:hAnsi="Gill Sans MT"/>
                                <w:sz w:val="32"/>
                                <w:szCs w:val="32"/>
                              </w:rPr>
                            </w:pPr>
                            <w:r w:rsidRPr="001954B8">
                              <w:rPr>
                                <w:rFonts w:ascii="Gill Sans MT" w:hAnsi="Gill Sans MT"/>
                                <w:sz w:val="32"/>
                                <w:szCs w:val="32"/>
                              </w:rPr>
                              <w:t xml:space="preserve">A 0.5 English credit (each). </w:t>
                            </w:r>
                          </w:p>
                          <w:p w14:paraId="740C9AAC" w14:textId="77777777" w:rsidR="001954B8" w:rsidRPr="001954B8" w:rsidRDefault="001954B8" w:rsidP="001954B8">
                            <w:pPr>
                              <w:rPr>
                                <w:rFonts w:ascii="Gill Sans MT" w:hAnsi="Gill Sans MT"/>
                                <w:sz w:val="32"/>
                                <w:szCs w:val="32"/>
                              </w:rPr>
                            </w:pPr>
                          </w:p>
                          <w:p w14:paraId="592196B8" w14:textId="734F7B20" w:rsidR="001954B8" w:rsidRPr="001954B8" w:rsidRDefault="001954B8" w:rsidP="001954B8">
                            <w:pPr>
                              <w:rPr>
                                <w:rFonts w:ascii="Gill Sans MT" w:hAnsi="Gill Sans MT"/>
                                <w:sz w:val="28"/>
                              </w:rPr>
                            </w:pPr>
                            <w:r w:rsidRPr="001954B8">
                              <w:rPr>
                                <w:rFonts w:ascii="Gill Sans MT" w:hAnsi="Gill Sans MT"/>
                                <w:sz w:val="32"/>
                                <w:szCs w:val="32"/>
                              </w:rPr>
                              <w:t>The four courses in the Creative Writing family develop student skills in the crafting of poetry, personal narrative, fiction, and the ongoing process of writing and revising work. Students learn from exemplar and mentor texts while providing each other with critical feedback in these workshop-focused classes. College Creative Writing adds the additional complexity of skills and competencies from DMACC’s ENG221 course.</w:t>
                            </w:r>
                          </w:p>
                          <w:p w14:paraId="702C15F5" w14:textId="3CCB2A46" w:rsidR="00452BE5" w:rsidRPr="00C06C80" w:rsidRDefault="00452BE5" w:rsidP="001954B8">
                            <w:pPr>
                              <w:rPr>
                                <w:rFonts w:ascii="Gill Sans MT" w:hAnsi="Gill Sans MT"/>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2in;width:702pt;height:274.2pt;z-index:25165414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" filled="f" stroked="f">
                <v:textbox>
                  <w:txbxContent>
                    <w:p w14:paraId="49F780A4" w14:textId="47383C64" w:rsidR="00452BE5" w:rsidRPr="00D40195" w:rsidRDefault="001954B8" w:rsidP="00677C3D">
                      <w:pPr>
                        <w:rPr>
                          <w:rFonts w:ascii="Gill Sans MT" w:hAnsi="Gill Sans MT"/>
                          <w:b/>
                          <w:sz w:val="72"/>
                          <w:szCs w:val="130"/>
                        </w:rPr>
                      </w:pPr>
                      <w:r>
                        <w:rPr>
                          <w:rFonts w:ascii="Gill Sans MT" w:hAnsi="Gill Sans MT"/>
                          <w:b/>
                          <w:sz w:val="72"/>
                          <w:szCs w:val="130"/>
                        </w:rPr>
                        <w:t>Creative Writing</w:t>
                      </w:r>
                    </w:p>
                    <w:p w14:paraId="370EED45" w14:textId="452BE2BD" w:rsidR="00452BE5" w:rsidRDefault="00452BE5" w:rsidP="00677C3D">
                      <w:pPr>
                        <w:rPr>
                          <w:rFonts w:ascii="Gill Sans MT" w:hAnsi="Gill Sans MT"/>
                          <w:sz w:val="56"/>
                        </w:rPr>
                      </w:pPr>
                      <w:r w:rsidRPr="00D40195">
                        <w:rPr>
                          <w:rFonts w:ascii="Gill Sans MT" w:hAnsi="Gill Sans MT"/>
                          <w:sz w:val="56"/>
                        </w:rPr>
                        <w:t>2019-2020</w:t>
                      </w:r>
                    </w:p>
                    <w:p w14:paraId="4C41A66C" w14:textId="77777777" w:rsidR="00452BE5" w:rsidRDefault="00452BE5" w:rsidP="00571782">
                      <w:pPr>
                        <w:rPr>
                          <w:rFonts w:ascii="Gill Sans MT" w:hAnsi="Gill Sans MT"/>
                          <w:i/>
                          <w:sz w:val="32"/>
                          <w:szCs w:val="32"/>
                        </w:rPr>
                      </w:pPr>
                    </w:p>
                    <w:p w14:paraId="4B33785B" w14:textId="109D0D1C" w:rsidR="001954B8" w:rsidRDefault="001954B8" w:rsidP="001954B8">
                      <w:pPr>
                        <w:rPr>
                          <w:rFonts w:ascii="Gill Sans MT" w:hAnsi="Gill Sans MT"/>
                          <w:sz w:val="32"/>
                          <w:szCs w:val="32"/>
                        </w:rPr>
                      </w:pPr>
                      <w:r w:rsidRPr="001954B8">
                        <w:rPr>
                          <w:rFonts w:ascii="Gill Sans MT" w:hAnsi="Gill Sans MT"/>
                          <w:sz w:val="32"/>
                          <w:szCs w:val="32"/>
                        </w:rPr>
                        <w:t xml:space="preserve">A 0.5 English credit (each). </w:t>
                      </w:r>
                    </w:p>
                    <w:p w14:paraId="740C9AAC" w14:textId="77777777" w:rsidR="001954B8" w:rsidRPr="001954B8" w:rsidRDefault="001954B8" w:rsidP="001954B8">
                      <w:pPr>
                        <w:rPr>
                          <w:rFonts w:ascii="Gill Sans MT" w:hAnsi="Gill Sans MT"/>
                          <w:sz w:val="32"/>
                          <w:szCs w:val="32"/>
                        </w:rPr>
                      </w:pPr>
                    </w:p>
                    <w:p w14:paraId="592196B8" w14:textId="734F7B20" w:rsidR="001954B8" w:rsidRPr="001954B8" w:rsidRDefault="001954B8" w:rsidP="001954B8">
                      <w:pPr>
                        <w:rPr>
                          <w:rFonts w:ascii="Gill Sans MT" w:hAnsi="Gill Sans MT"/>
                          <w:sz w:val="28"/>
                        </w:rPr>
                      </w:pPr>
                      <w:r w:rsidRPr="001954B8">
                        <w:rPr>
                          <w:rFonts w:ascii="Gill Sans MT" w:hAnsi="Gill Sans MT"/>
                          <w:sz w:val="32"/>
                          <w:szCs w:val="32"/>
                        </w:rPr>
                        <w:t>The four courses in the Creative Writing family develop student skills in the crafting of poetry, personal narrative, fiction, and the ongoing process of writing and revising work. Students learn from exemplar and mentor texts while providing each other with critical feedback in these workshop-focused classes. College Creative Writing adds the additional complexity of skills and competencies from DMACC’s ENG221 course.</w:t>
                      </w:r>
                    </w:p>
                    <w:p w14:paraId="702C15F5" w14:textId="3CCB2A46" w:rsidR="00452BE5" w:rsidRPr="00C06C80" w:rsidRDefault="00452BE5" w:rsidP="001954B8">
                      <w:pPr>
                        <w:rPr>
                          <w:rFonts w:ascii="Gill Sans MT" w:hAnsi="Gill Sans MT"/>
                          <w:sz w:val="52"/>
                        </w:rPr>
                      </w:pPr>
                    </w:p>
                  </w:txbxContent>
                </v:textbox>
                <w10:wrap type="square" anchorx="margin" anchory="margin"/>
              </v:shape>
            </w:pict>
          </mc:Fallback>
        </mc:AlternateContent>
      </w:r>
      <w:r w:rsidR="00B706B8" w:rsidRPr="007C3203">
        <w:rPr>
          <w:rFonts w:ascii="Gill Sans MT" w:hAnsi="Gill Sans MT"/>
          <w:noProof/>
        </w:rPr>
        <mc:AlternateContent>
          <mc:Choice Requires="wps">
            <w:drawing>
              <wp:anchor distT="0" distB="0" distL="114300" distR="114300" simplePos="0" relativeHeight="251668480" behindDoc="0" locked="0" layoutInCell="1" allowOverlap="1" wp14:anchorId="1CBF5A5F" wp14:editId="3572ABB4">
                <wp:simplePos x="0" y="0"/>
                <wp:positionH relativeFrom="margin">
                  <wp:align>left</wp:align>
                </wp:positionH>
                <wp:positionV relativeFrom="margin">
                  <wp:posOffset>5741035</wp:posOffset>
                </wp:positionV>
                <wp:extent cx="7145020" cy="111569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1115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452BE5" w:rsidRPr="00E7390F" w:rsidRDefault="00D875B0">
                            <w:pPr>
                              <w:rPr>
                                <w:rFonts w:ascii="Gill Sans MT" w:hAnsi="Gill Sans MT"/>
                                <w:sz w:val="44"/>
                              </w:rPr>
                            </w:pPr>
                            <w:hyperlink r:id="rId9" w:history="1">
                              <w:r w:rsidR="00452BE5" w:rsidRPr="00E7390F">
                                <w:rPr>
                                  <w:rStyle w:val="Hyperlink"/>
                                  <w:rFonts w:ascii="Gill Sans MT" w:hAnsi="Gill Sans MT"/>
                                  <w:sz w:val="44"/>
                                </w:rPr>
                                <w:t>http://secondaryliteracy.dmschools.org/</w:t>
                              </w:r>
                            </w:hyperlink>
                          </w:p>
                          <w:p w14:paraId="457B8EFE" w14:textId="26A2765C" w:rsidR="00452BE5" w:rsidRDefault="00D875B0">
                            <w:pPr>
                              <w:rPr>
                                <w:rStyle w:val="Hyperlink"/>
                                <w:rFonts w:ascii="Gill Sans MT" w:hAnsi="Gill Sans MT"/>
                                <w:sz w:val="44"/>
                              </w:rPr>
                            </w:pPr>
                            <w:hyperlink r:id="rId10"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52.05pt;width:562.6pt;height:87.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" filled="f" stroked="f">
                <v:textbox>
                  <w:txbxContent>
                    <w:p w14:paraId="72A88176" w14:textId="77777777" w:rsidR="00452BE5" w:rsidRPr="00E7390F" w:rsidRDefault="00D875B0">
                      <w:pPr>
                        <w:rPr>
                          <w:rFonts w:ascii="Gill Sans MT" w:hAnsi="Gill Sans MT"/>
                          <w:sz w:val="44"/>
                        </w:rPr>
                      </w:pPr>
                      <w:hyperlink r:id="rId11" w:history="1">
                        <w:r w:rsidR="00452BE5" w:rsidRPr="00E7390F">
                          <w:rPr>
                            <w:rStyle w:val="Hyperlink"/>
                            <w:rFonts w:ascii="Gill Sans MT" w:hAnsi="Gill Sans MT"/>
                            <w:sz w:val="44"/>
                          </w:rPr>
                          <w:t>http://secondaryliteracy.dmschools.org/</w:t>
                        </w:r>
                      </w:hyperlink>
                    </w:p>
                    <w:p w14:paraId="457B8EFE" w14:textId="26A2765C" w:rsidR="00452BE5" w:rsidRDefault="00D875B0">
                      <w:pPr>
                        <w:rPr>
                          <w:rStyle w:val="Hyperlink"/>
                          <w:rFonts w:ascii="Gill Sans MT" w:hAnsi="Gill Sans MT"/>
                          <w:sz w:val="44"/>
                        </w:rPr>
                      </w:pPr>
                      <w:hyperlink r:id="rId12"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6950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6950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E7390F" w:rsidRPr="007C3203">
        <w:rPr>
          <w:rFonts w:ascii="Gill Sans MT" w:hAnsi="Gill Sans MT"/>
        </w:rPr>
        <w:br w:type="page"/>
      </w:r>
    </w:p>
    <w:p w14:paraId="66741D38" w14:textId="77777777" w:rsidR="000F130E" w:rsidRPr="00BC3B20" w:rsidRDefault="000F130E" w:rsidP="000F130E">
      <w:pPr>
        <w:rPr>
          <w:rFonts w:ascii="Gill Sans MT" w:eastAsia="Calibri" w:hAnsi="Gill Sans MT" w:cs="Gill Sans"/>
          <w:b/>
          <w:sz w:val="30"/>
          <w:szCs w:val="32"/>
        </w:rPr>
      </w:pPr>
      <w:r w:rsidRPr="00BC3B20">
        <w:rPr>
          <w:rFonts w:ascii="Gill Sans MT" w:eastAsia="Calibri" w:hAnsi="Gill Sans MT" w:cs="Gill Sans"/>
          <w:b/>
          <w:sz w:val="30"/>
          <w:szCs w:val="32"/>
        </w:rPr>
        <w:lastRenderedPageBreak/>
        <w:t>Standards-Referenced Grading Basics</w:t>
      </w:r>
    </w:p>
    <w:p w14:paraId="0F91D160" w14:textId="77777777" w:rsidR="000F130E" w:rsidRDefault="000F130E" w:rsidP="000F130E">
      <w:pPr>
        <w:jc w:val="both"/>
        <w:rPr>
          <w:rFonts w:ascii="Gill Sans MT" w:hAnsi="Gill Sans MT"/>
          <w:b/>
          <w:u w:val="single"/>
        </w:rPr>
      </w:pPr>
    </w:p>
    <w:p w14:paraId="681A1628" w14:textId="07ABE641" w:rsidR="000F130E" w:rsidRPr="00BC3B20" w:rsidRDefault="000F130E" w:rsidP="000F130E">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0F7C4C" w:rsidRPr="00BC3B20" w14:paraId="79CD3158" w14:textId="77777777" w:rsidTr="005D1CF1">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45EEC72B" w14:textId="77777777" w:rsidR="000F7C4C" w:rsidRPr="00BC3B20" w:rsidRDefault="000F7C4C" w:rsidP="005D1CF1">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745B9E1A" w14:textId="77777777" w:rsidR="000F7C4C" w:rsidRPr="00BC3B20" w:rsidRDefault="000F7C4C" w:rsidP="005D1CF1">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0F7C4C" w:rsidRPr="00BC3B20" w14:paraId="367C4E8B"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4FEAFE5F" w14:textId="77777777" w:rsidR="000F7C4C" w:rsidRPr="00BC3B20" w:rsidRDefault="000F7C4C"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52D50AA" w14:textId="77777777" w:rsidR="000F7C4C" w:rsidRPr="00BC3B20" w:rsidRDefault="000F7C4C" w:rsidP="005D1CF1">
            <w:pPr>
              <w:jc w:val="center"/>
              <w:rPr>
                <w:rFonts w:ascii="Gill Sans MT" w:hAnsi="Gill Sans MT" w:cs="Gill Sans"/>
                <w:sz w:val="20"/>
                <w:szCs w:val="32"/>
              </w:rPr>
            </w:pPr>
            <w:r w:rsidRPr="00BC3B20">
              <w:rPr>
                <w:rFonts w:ascii="Gill Sans MT" w:hAnsi="Gill Sans MT" w:cs="Gill Sans"/>
                <w:sz w:val="20"/>
                <w:szCs w:val="32"/>
              </w:rPr>
              <w:t>4.0</w:t>
            </w:r>
          </w:p>
        </w:tc>
      </w:tr>
      <w:tr w:rsidR="000F7C4C" w:rsidRPr="00BC3B20" w14:paraId="38C1AC9D"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59DDFA98" w14:textId="77777777" w:rsidR="000F7C4C" w:rsidRPr="00BC3B20" w:rsidRDefault="000F7C4C"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3E379BA" w14:textId="77777777" w:rsidR="000F7C4C" w:rsidRPr="00BC3B20" w:rsidRDefault="000F7C4C" w:rsidP="005D1CF1">
            <w:pPr>
              <w:jc w:val="center"/>
              <w:rPr>
                <w:rFonts w:ascii="Gill Sans MT" w:hAnsi="Gill Sans MT" w:cs="Gill Sans"/>
                <w:sz w:val="20"/>
                <w:szCs w:val="32"/>
              </w:rPr>
            </w:pPr>
            <w:r w:rsidRPr="00BC3B20">
              <w:rPr>
                <w:rFonts w:ascii="Gill Sans MT" w:hAnsi="Gill Sans MT" w:cs="Gill Sans"/>
                <w:sz w:val="20"/>
                <w:szCs w:val="32"/>
              </w:rPr>
              <w:t>3.5</w:t>
            </w:r>
          </w:p>
        </w:tc>
      </w:tr>
      <w:tr w:rsidR="000F7C4C" w:rsidRPr="00BC3B20" w14:paraId="1F9B26DD" w14:textId="77777777" w:rsidTr="005D1CF1">
        <w:trPr>
          <w:trHeight w:val="213"/>
        </w:trPr>
        <w:tc>
          <w:tcPr>
            <w:tcW w:w="4245" w:type="dxa"/>
            <w:tcBorders>
              <w:top w:val="single" w:sz="6" w:space="0" w:color="auto"/>
              <w:left w:val="single" w:sz="24" w:space="0" w:color="auto"/>
              <w:bottom w:val="single" w:sz="6" w:space="0" w:color="auto"/>
              <w:right w:val="single" w:sz="6" w:space="0" w:color="auto"/>
            </w:tcBorders>
            <w:hideMark/>
          </w:tcPr>
          <w:p w14:paraId="7907C6EB" w14:textId="77777777" w:rsidR="000F7C4C" w:rsidRPr="00BC3B20" w:rsidRDefault="000F7C4C" w:rsidP="005D1CF1">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A6714F1" w14:textId="77777777" w:rsidR="000F7C4C" w:rsidRPr="00BC3B20" w:rsidRDefault="000F7C4C" w:rsidP="005D1CF1">
            <w:pPr>
              <w:jc w:val="center"/>
              <w:rPr>
                <w:rFonts w:ascii="Gill Sans MT" w:hAnsi="Gill Sans MT" w:cs="Gill Sans"/>
                <w:sz w:val="20"/>
                <w:szCs w:val="32"/>
              </w:rPr>
            </w:pPr>
            <w:r w:rsidRPr="00BC3B20">
              <w:rPr>
                <w:rFonts w:ascii="Gill Sans MT" w:hAnsi="Gill Sans MT" w:cs="Gill Sans"/>
                <w:sz w:val="20"/>
                <w:szCs w:val="32"/>
              </w:rPr>
              <w:t>3.0</w:t>
            </w:r>
          </w:p>
        </w:tc>
      </w:tr>
      <w:tr w:rsidR="000F7C4C" w:rsidRPr="00BC3B20" w14:paraId="5659ACFF"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1E2EA070" w14:textId="77777777" w:rsidR="000F7C4C" w:rsidRPr="00BC3B20" w:rsidRDefault="000F7C4C" w:rsidP="005D1CF1">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7DCDAC58" w14:textId="77777777" w:rsidR="000F7C4C" w:rsidRPr="00BC3B20" w:rsidRDefault="000F7C4C" w:rsidP="005D1CF1">
            <w:pPr>
              <w:jc w:val="center"/>
              <w:rPr>
                <w:rFonts w:ascii="Gill Sans MT" w:hAnsi="Gill Sans MT" w:cs="Gill Sans"/>
                <w:sz w:val="20"/>
                <w:szCs w:val="32"/>
              </w:rPr>
            </w:pPr>
            <w:r w:rsidRPr="00BC3B20">
              <w:rPr>
                <w:rFonts w:ascii="Gill Sans MT" w:hAnsi="Gill Sans MT" w:cs="Gill Sans"/>
                <w:sz w:val="20"/>
                <w:szCs w:val="32"/>
              </w:rPr>
              <w:t>2.5</w:t>
            </w:r>
          </w:p>
        </w:tc>
      </w:tr>
      <w:tr w:rsidR="000F7C4C" w:rsidRPr="00BC3B20" w14:paraId="0D883E7A"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494E8462" w14:textId="77777777" w:rsidR="000F7C4C" w:rsidRPr="00BC3B20" w:rsidRDefault="000F7C4C"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43983F5" w14:textId="77777777" w:rsidR="000F7C4C" w:rsidRPr="00BC3B20" w:rsidRDefault="000F7C4C" w:rsidP="005D1CF1">
            <w:pPr>
              <w:jc w:val="center"/>
              <w:rPr>
                <w:rFonts w:ascii="Gill Sans MT" w:hAnsi="Gill Sans MT" w:cs="Gill Sans"/>
                <w:sz w:val="20"/>
                <w:szCs w:val="32"/>
              </w:rPr>
            </w:pPr>
            <w:r w:rsidRPr="00BC3B20">
              <w:rPr>
                <w:rFonts w:ascii="Gill Sans MT" w:hAnsi="Gill Sans MT" w:cs="Gill Sans"/>
                <w:sz w:val="20"/>
                <w:szCs w:val="32"/>
              </w:rPr>
              <w:t>2.0</w:t>
            </w:r>
          </w:p>
        </w:tc>
      </w:tr>
      <w:tr w:rsidR="000F7C4C" w:rsidRPr="00BC3B20" w14:paraId="5405600E" w14:textId="77777777" w:rsidTr="005D1CF1">
        <w:tc>
          <w:tcPr>
            <w:tcW w:w="4245" w:type="dxa"/>
            <w:tcBorders>
              <w:top w:val="single" w:sz="6" w:space="0" w:color="auto"/>
              <w:left w:val="single" w:sz="24" w:space="0" w:color="auto"/>
              <w:bottom w:val="single" w:sz="6" w:space="0" w:color="auto"/>
              <w:right w:val="single" w:sz="6" w:space="0" w:color="auto"/>
            </w:tcBorders>
          </w:tcPr>
          <w:p w14:paraId="3ED17416" w14:textId="77777777" w:rsidR="000F7C4C" w:rsidRPr="00BC3B20" w:rsidRDefault="000F7C4C"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045F3874" w14:textId="77777777" w:rsidR="000F7C4C" w:rsidRPr="00BC3B20" w:rsidRDefault="000F7C4C" w:rsidP="005D1CF1">
            <w:pPr>
              <w:jc w:val="center"/>
              <w:rPr>
                <w:rFonts w:ascii="Gill Sans MT" w:hAnsi="Gill Sans MT" w:cs="Gill Sans"/>
                <w:sz w:val="20"/>
                <w:szCs w:val="32"/>
              </w:rPr>
            </w:pPr>
            <w:r w:rsidRPr="00BC3B20">
              <w:rPr>
                <w:rFonts w:ascii="Gill Sans MT" w:hAnsi="Gill Sans MT" w:cs="Gill Sans"/>
                <w:sz w:val="20"/>
                <w:szCs w:val="32"/>
              </w:rPr>
              <w:t>1.5</w:t>
            </w:r>
          </w:p>
        </w:tc>
      </w:tr>
      <w:tr w:rsidR="000F7C4C" w:rsidRPr="00BC3B20" w14:paraId="24311AFD"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6D42CF7A" w14:textId="77777777" w:rsidR="000F7C4C" w:rsidRPr="00BC3B20" w:rsidRDefault="000F7C4C" w:rsidP="005D1CF1">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71E65B8" w14:textId="77777777" w:rsidR="000F7C4C" w:rsidRPr="00BC3B20" w:rsidRDefault="000F7C4C" w:rsidP="005D1CF1">
            <w:pPr>
              <w:jc w:val="center"/>
              <w:rPr>
                <w:rFonts w:ascii="Gill Sans MT" w:hAnsi="Gill Sans MT" w:cs="Gill Sans"/>
                <w:sz w:val="20"/>
                <w:szCs w:val="32"/>
              </w:rPr>
            </w:pPr>
            <w:r w:rsidRPr="00BC3B20">
              <w:rPr>
                <w:rFonts w:ascii="Gill Sans MT" w:hAnsi="Gill Sans MT" w:cs="Gill Sans"/>
                <w:sz w:val="20"/>
                <w:szCs w:val="32"/>
              </w:rPr>
              <w:t>1.0</w:t>
            </w:r>
          </w:p>
        </w:tc>
      </w:tr>
      <w:tr w:rsidR="000F7C4C" w:rsidRPr="00BC3B20" w14:paraId="1ED540B9"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0AE518E8" w14:textId="77777777" w:rsidR="000F7C4C" w:rsidRPr="00BC3B20" w:rsidRDefault="000F7C4C" w:rsidP="005D1CF1">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1F92A37" w14:textId="77777777" w:rsidR="000F7C4C" w:rsidRPr="00BC3B20" w:rsidRDefault="000F7C4C" w:rsidP="005D1CF1">
            <w:pPr>
              <w:jc w:val="center"/>
              <w:rPr>
                <w:rFonts w:ascii="Gill Sans MT" w:hAnsi="Gill Sans MT" w:cs="Gill Sans"/>
                <w:sz w:val="20"/>
                <w:szCs w:val="32"/>
              </w:rPr>
            </w:pPr>
            <w:r w:rsidRPr="00BC3B20">
              <w:rPr>
                <w:rFonts w:ascii="Gill Sans MT" w:hAnsi="Gill Sans MT" w:cs="Gill Sans"/>
                <w:sz w:val="20"/>
                <w:szCs w:val="32"/>
              </w:rPr>
              <w:t>0</w:t>
            </w:r>
          </w:p>
        </w:tc>
      </w:tr>
      <w:tr w:rsidR="000F7C4C" w:rsidRPr="00BC3B20" w14:paraId="5E318B62" w14:textId="77777777" w:rsidTr="005D1CF1">
        <w:tc>
          <w:tcPr>
            <w:tcW w:w="5145" w:type="dxa"/>
            <w:gridSpan w:val="2"/>
            <w:tcBorders>
              <w:top w:val="single" w:sz="6" w:space="0" w:color="auto"/>
              <w:left w:val="single" w:sz="24" w:space="0" w:color="auto"/>
              <w:bottom w:val="single" w:sz="24" w:space="0" w:color="auto"/>
            </w:tcBorders>
            <w:hideMark/>
          </w:tcPr>
          <w:p w14:paraId="7620AA48" w14:textId="77777777" w:rsidR="000F7C4C" w:rsidRPr="00BC3B20" w:rsidRDefault="000F7C4C" w:rsidP="005D1CF1">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774E6FC4" w14:textId="77777777" w:rsidR="000F130E" w:rsidRPr="00BC3B20" w:rsidRDefault="000F130E" w:rsidP="000F130E">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17229BA1" w14:textId="77777777" w:rsidR="000F130E" w:rsidRPr="00BC3B20" w:rsidRDefault="000F130E" w:rsidP="000F130E">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25B938D8" w14:textId="77777777" w:rsidR="000F130E" w:rsidRPr="00BC3B20" w:rsidRDefault="000F130E" w:rsidP="000F130E">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4DC689A3" w14:textId="77777777" w:rsidR="000F130E" w:rsidRPr="00C81756" w:rsidRDefault="000F130E" w:rsidP="000F130E">
      <w:pPr>
        <w:pStyle w:val="NoSpacing"/>
        <w:rPr>
          <w:rFonts w:ascii="Gill Sans MT" w:hAnsi="Gill Sans MT"/>
        </w:rPr>
      </w:pPr>
      <w:r w:rsidRPr="00BC3B20">
        <w:rPr>
          <w:rFonts w:ascii="Gill Sans MT" w:hAnsi="Gill Sans MT"/>
        </w:rPr>
        <w:t xml:space="preserve">• Provide opportunities for feedback between student and teacher. </w:t>
      </w:r>
    </w:p>
    <w:p w14:paraId="549B23E1" w14:textId="77777777" w:rsidR="000F130E" w:rsidRDefault="000F130E" w:rsidP="000F130E">
      <w:pPr>
        <w:jc w:val="both"/>
        <w:rPr>
          <w:rFonts w:ascii="Gill Sans MT" w:hAnsi="Gill Sans MT"/>
          <w:b/>
          <w:u w:val="single"/>
        </w:rPr>
      </w:pPr>
    </w:p>
    <w:p w14:paraId="5EBC5DA1" w14:textId="77777777" w:rsidR="000F130E" w:rsidRPr="00F66E7E" w:rsidRDefault="000F130E" w:rsidP="000F130E">
      <w:pPr>
        <w:jc w:val="both"/>
        <w:rPr>
          <w:rFonts w:ascii="Gill Sans MT" w:hAnsi="Gill Sans MT"/>
          <w:b/>
          <w:u w:val="single"/>
        </w:rPr>
      </w:pPr>
      <w:r w:rsidRPr="00BC3B20">
        <w:rPr>
          <w:rFonts w:ascii="Gill Sans MT" w:hAnsi="Gill Sans MT"/>
          <w:b/>
          <w:u w:val="single"/>
        </w:rPr>
        <w:t xml:space="preserve">Scoring </w:t>
      </w:r>
    </w:p>
    <w:p w14:paraId="7B60E318" w14:textId="77777777" w:rsidR="000F130E" w:rsidRPr="00BC3B20" w:rsidRDefault="000F130E" w:rsidP="000F130E">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4EF5085A" w14:textId="77777777" w:rsidR="000F130E" w:rsidRDefault="000F130E" w:rsidP="000F130E">
      <w:pPr>
        <w:jc w:val="both"/>
        <w:rPr>
          <w:rFonts w:ascii="Gill Sans MT" w:eastAsia="Calibri" w:hAnsi="Gill Sans MT" w:cs="Gill Sans"/>
          <w:b/>
          <w:sz w:val="20"/>
          <w:szCs w:val="32"/>
          <w:u w:val="single"/>
        </w:rPr>
      </w:pPr>
    </w:p>
    <w:p w14:paraId="294E4F9F" w14:textId="46A79240" w:rsidR="000F130E" w:rsidRDefault="000F130E" w:rsidP="000F130E">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1552" behindDoc="0" locked="0" layoutInCell="1" allowOverlap="1" wp14:anchorId="55D9520A" wp14:editId="0D2D2161">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23B46DFB"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672576" behindDoc="0" locked="0" layoutInCell="1" allowOverlap="1" wp14:anchorId="17662E41" wp14:editId="460926F0">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A159B5" id="Oval 84" o:spid="_x0000_s1026" style="position:absolute;margin-left:-155.35pt;margin-top:5.6pt;width:12.95pt;height:1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3C5141F5" w14:textId="77777777" w:rsidR="000F130E" w:rsidRDefault="000F130E" w:rsidP="000F130E">
      <w:pPr>
        <w:jc w:val="both"/>
        <w:rPr>
          <w:rFonts w:ascii="Gill Sans MT" w:eastAsia="Calibri" w:hAnsi="Gill Sans MT" w:cs="Gill Sans"/>
          <w:sz w:val="20"/>
          <w:szCs w:val="32"/>
        </w:rPr>
      </w:pPr>
    </w:p>
    <w:p w14:paraId="145C1A84" w14:textId="25A28E6C" w:rsidR="000F130E" w:rsidRPr="00C81756" w:rsidRDefault="00F404EC" w:rsidP="000F130E">
      <w:pPr>
        <w:jc w:val="both"/>
        <w:rPr>
          <w:rFonts w:ascii="Gill Sans MT" w:eastAsia="Calibri" w:hAnsi="Gill Sans MT" w:cs="Gill Sans"/>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3600" behindDoc="0" locked="0" layoutInCell="1" allowOverlap="1" wp14:anchorId="721D981C" wp14:editId="1E6970D1">
                <wp:simplePos x="0" y="0"/>
                <wp:positionH relativeFrom="margin">
                  <wp:posOffset>5867400</wp:posOffset>
                </wp:positionH>
                <wp:positionV relativeFrom="margin">
                  <wp:posOffset>3435350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5BA8322E" w14:textId="77777777" w:rsidR="000F130E" w:rsidRDefault="000F130E" w:rsidP="000F130E">
                            <w:pPr>
                              <w:jc w:val="center"/>
                              <w:rPr>
                                <w:rFonts w:ascii="Gill Sans MT" w:hAnsi="Gill Sans MT"/>
                                <w:b/>
                              </w:rPr>
                            </w:pPr>
                            <w:r>
                              <w:rPr>
                                <w:rFonts w:ascii="Gill Sans MT" w:hAnsi="Gill Sans MT"/>
                                <w:b/>
                              </w:rPr>
                              <w:t xml:space="preserve">Guiding Practices of </w:t>
                            </w:r>
                          </w:p>
                          <w:p w14:paraId="5E99EAB9" w14:textId="77777777" w:rsidR="000F130E" w:rsidRDefault="000F130E" w:rsidP="000F130E">
                            <w:pPr>
                              <w:jc w:val="center"/>
                              <w:rPr>
                                <w:rFonts w:ascii="Gill Sans MT" w:hAnsi="Gill Sans MT"/>
                                <w:b/>
                              </w:rPr>
                            </w:pPr>
                            <w:r>
                              <w:rPr>
                                <w:rFonts w:ascii="Gill Sans MT" w:hAnsi="Gill Sans MT"/>
                                <w:b/>
                              </w:rPr>
                              <w:t>Standards-Referenced Grading</w:t>
                            </w:r>
                          </w:p>
                          <w:p w14:paraId="51CE9725" w14:textId="77777777" w:rsidR="000F130E" w:rsidRDefault="000F130E" w:rsidP="000F130E">
                            <w:pPr>
                              <w:jc w:val="center"/>
                              <w:rPr>
                                <w:rFonts w:ascii="Gill Sans MT" w:hAnsi="Gill Sans MT"/>
                                <w:b/>
                              </w:rPr>
                            </w:pPr>
                          </w:p>
                          <w:p w14:paraId="7D893B68" w14:textId="77777777" w:rsidR="000F130E" w:rsidRDefault="000F130E" w:rsidP="000F130E">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4B9043D" w14:textId="77777777" w:rsidR="000F130E" w:rsidRDefault="000F130E" w:rsidP="000F130E">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18E44A97" w14:textId="77777777" w:rsidR="000F130E" w:rsidRDefault="000F130E" w:rsidP="000F130E">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90E3FB3" w14:textId="77777777" w:rsidR="000F130E" w:rsidRDefault="000F130E" w:rsidP="000F130E">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2AE7C64" w14:textId="77777777" w:rsidR="000F130E" w:rsidRDefault="000F130E" w:rsidP="000F130E">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AE6AAF1" w14:textId="77777777" w:rsidR="000F130E" w:rsidRDefault="000F130E" w:rsidP="000F130E">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7E38DC9B" w14:textId="77777777" w:rsidR="000F130E" w:rsidRDefault="000F130E" w:rsidP="000F13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D981C" id="Round Diagonal Corner Rectangle 55" o:spid="_x0000_s1030" style="position:absolute;left:0;text-align:left;margin-left:462pt;margin-top:270.5pt;width:257pt;height:254.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5BA8322E" w14:textId="77777777" w:rsidR="000F130E" w:rsidRDefault="000F130E" w:rsidP="000F130E">
                      <w:pPr>
                        <w:jc w:val="center"/>
                        <w:rPr>
                          <w:rFonts w:ascii="Gill Sans MT" w:hAnsi="Gill Sans MT"/>
                          <w:b/>
                        </w:rPr>
                      </w:pPr>
                      <w:r>
                        <w:rPr>
                          <w:rFonts w:ascii="Gill Sans MT" w:hAnsi="Gill Sans MT"/>
                          <w:b/>
                        </w:rPr>
                        <w:t xml:space="preserve">Guiding Practices of </w:t>
                      </w:r>
                    </w:p>
                    <w:p w14:paraId="5E99EAB9" w14:textId="77777777" w:rsidR="000F130E" w:rsidRDefault="000F130E" w:rsidP="000F130E">
                      <w:pPr>
                        <w:jc w:val="center"/>
                        <w:rPr>
                          <w:rFonts w:ascii="Gill Sans MT" w:hAnsi="Gill Sans MT"/>
                          <w:b/>
                        </w:rPr>
                      </w:pPr>
                      <w:r>
                        <w:rPr>
                          <w:rFonts w:ascii="Gill Sans MT" w:hAnsi="Gill Sans MT"/>
                          <w:b/>
                        </w:rPr>
                        <w:t>Standards-Referenced Grading</w:t>
                      </w:r>
                    </w:p>
                    <w:p w14:paraId="51CE9725" w14:textId="77777777" w:rsidR="000F130E" w:rsidRDefault="000F130E" w:rsidP="000F130E">
                      <w:pPr>
                        <w:jc w:val="center"/>
                        <w:rPr>
                          <w:rFonts w:ascii="Gill Sans MT" w:hAnsi="Gill Sans MT"/>
                          <w:b/>
                        </w:rPr>
                      </w:pPr>
                    </w:p>
                    <w:p w14:paraId="7D893B68" w14:textId="77777777" w:rsidR="000F130E" w:rsidRDefault="000F130E" w:rsidP="000F130E">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4B9043D" w14:textId="77777777" w:rsidR="000F130E" w:rsidRDefault="000F130E" w:rsidP="000F130E">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18E44A97" w14:textId="77777777" w:rsidR="000F130E" w:rsidRDefault="000F130E" w:rsidP="000F130E">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90E3FB3" w14:textId="77777777" w:rsidR="000F130E" w:rsidRDefault="000F130E" w:rsidP="000F130E">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2AE7C64" w14:textId="77777777" w:rsidR="000F130E" w:rsidRDefault="000F130E" w:rsidP="000F130E">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AE6AAF1" w14:textId="77777777" w:rsidR="000F130E" w:rsidRDefault="000F130E" w:rsidP="000F130E">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7E38DC9B" w14:textId="77777777" w:rsidR="000F130E" w:rsidRDefault="000F130E" w:rsidP="000F130E"/>
                  </w:txbxContent>
                </v:textbox>
                <w10:wrap type="tight" anchorx="margin" anchory="margin"/>
              </v:shape>
            </w:pict>
          </mc:Fallback>
        </mc:AlternateContent>
      </w:r>
      <w:r w:rsidR="000F130E"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2C71EA82" w14:textId="77777777" w:rsidR="000F130E" w:rsidRPr="00F66E7E" w:rsidRDefault="000F130E" w:rsidP="000F130E">
      <w:pPr>
        <w:jc w:val="both"/>
        <w:rPr>
          <w:rFonts w:ascii="Gill Sans MT" w:eastAsia="Calibri" w:hAnsi="Gill Sans MT" w:cs="Gill Sans"/>
          <w:sz w:val="20"/>
          <w:szCs w:val="32"/>
        </w:rPr>
      </w:pPr>
    </w:p>
    <w:p w14:paraId="293E4BAE" w14:textId="77777777" w:rsidR="000F130E" w:rsidRPr="00F66E7E" w:rsidRDefault="000F130E" w:rsidP="000F130E">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55EA0C81" w14:textId="77777777" w:rsidR="000F130E" w:rsidRDefault="000F130E" w:rsidP="000F130E">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3" w:history="1">
        <w:r w:rsidRPr="00BC3B20">
          <w:rPr>
            <w:rStyle w:val="Hyperlink"/>
            <w:rFonts w:ascii="Gill Sans MT" w:hAnsi="Gill Sans MT"/>
          </w:rPr>
          <w:t>SRG Handbook</w:t>
        </w:r>
      </w:hyperlink>
      <w:r w:rsidRPr="00BC3B20">
        <w:rPr>
          <w:rFonts w:ascii="Gill Sans MT" w:hAnsi="Gill Sans MT"/>
        </w:rPr>
        <w:t xml:space="preserve">) </w:t>
      </w:r>
    </w:p>
    <w:p w14:paraId="0EEE96D8" w14:textId="77777777" w:rsidR="000F130E" w:rsidRPr="00BC3B20" w:rsidRDefault="000F130E" w:rsidP="000F130E">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26B231DB" w14:textId="3E018716" w:rsidR="008E13B0" w:rsidRDefault="00184A9C" w:rsidP="00F63A99">
      <w:pPr>
        <w:outlineLvl w:val="0"/>
        <w:rPr>
          <w:rFonts w:ascii="Gill Sans MT" w:hAnsi="Gill Sans MT"/>
          <w:b/>
          <w:sz w:val="36"/>
        </w:rPr>
      </w:pPr>
      <w:r w:rsidRPr="007C3203">
        <w:rPr>
          <w:rFonts w:ascii="Gill Sans MT" w:hAnsi="Gill Sans MT"/>
          <w:b/>
          <w:sz w:val="32"/>
        </w:rPr>
        <w:lastRenderedPageBreak/>
        <w:t>Course</w:t>
      </w:r>
      <w:r w:rsidRPr="007C3203">
        <w:rPr>
          <w:rFonts w:ascii="Gill Sans MT" w:hAnsi="Gill Sans MT"/>
          <w:b/>
          <w:sz w:val="36"/>
        </w:rPr>
        <w:t xml:space="preserve"> Map</w:t>
      </w:r>
    </w:p>
    <w:p w14:paraId="605B9CEB" w14:textId="5D7565C7" w:rsidR="007C6A0D" w:rsidRDefault="007C6A0D" w:rsidP="00F63A99">
      <w:pPr>
        <w:outlineLvl w:val="0"/>
        <w:rPr>
          <w:rFonts w:ascii="Gill Sans MT" w:hAnsi="Gill Sans MT"/>
          <w:b/>
          <w:sz w:val="36"/>
        </w:rPr>
      </w:pP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243"/>
        <w:gridCol w:w="6097"/>
      </w:tblGrid>
      <w:tr w:rsidR="00CF1958" w:rsidRPr="00DA1819" w14:paraId="13115FE3" w14:textId="77777777" w:rsidTr="00630674">
        <w:tc>
          <w:tcPr>
            <w:tcW w:w="2874" w:type="pct"/>
            <w:shd w:val="clear" w:color="auto" w:fill="000000" w:themeFill="text1"/>
            <w:vAlign w:val="center"/>
          </w:tcPr>
          <w:p w14:paraId="10948E1B" w14:textId="77777777" w:rsidR="00CF1958" w:rsidRPr="00DA1819" w:rsidRDefault="00CF1958" w:rsidP="00630674">
            <w:pPr>
              <w:jc w:val="center"/>
              <w:rPr>
                <w:rFonts w:ascii="Gill Sans MT" w:hAnsi="Gill Sans MT"/>
                <w:b/>
              </w:rPr>
            </w:pPr>
            <w:r w:rsidRPr="00DA1819">
              <w:rPr>
                <w:rFonts w:ascii="Gill Sans MT" w:hAnsi="Gill Sans MT"/>
                <w:b/>
              </w:rPr>
              <w:t>Grading Topic</w:t>
            </w:r>
          </w:p>
        </w:tc>
        <w:tc>
          <w:tcPr>
            <w:tcW w:w="2126" w:type="pct"/>
            <w:shd w:val="clear" w:color="auto" w:fill="000000" w:themeFill="text1"/>
            <w:vAlign w:val="center"/>
          </w:tcPr>
          <w:p w14:paraId="2E1C69BE" w14:textId="77777777" w:rsidR="00CF1958" w:rsidRPr="00DA1819" w:rsidRDefault="00CF1958" w:rsidP="00630674">
            <w:pPr>
              <w:jc w:val="center"/>
              <w:rPr>
                <w:rFonts w:ascii="Gill Sans MT" w:hAnsi="Gill Sans MT"/>
                <w:b/>
              </w:rPr>
            </w:pPr>
            <w:r w:rsidRPr="00DA1819">
              <w:rPr>
                <w:rFonts w:ascii="Gill Sans MT" w:hAnsi="Gill Sans MT"/>
                <w:b/>
              </w:rPr>
              <w:t>Content Standards</w:t>
            </w:r>
          </w:p>
        </w:tc>
      </w:tr>
      <w:tr w:rsidR="001954B8" w:rsidRPr="00DA1819" w14:paraId="62EBFA08" w14:textId="77777777" w:rsidTr="002E77A3">
        <w:trPr>
          <w:trHeight w:val="913"/>
        </w:trPr>
        <w:tc>
          <w:tcPr>
            <w:tcW w:w="2874" w:type="pct"/>
            <w:tcBorders>
              <w:bottom w:val="single" w:sz="6" w:space="0" w:color="auto"/>
            </w:tcBorders>
            <w:shd w:val="clear" w:color="auto" w:fill="auto"/>
            <w:vAlign w:val="center"/>
          </w:tcPr>
          <w:p w14:paraId="1C985458" w14:textId="60C1FBD7" w:rsidR="001954B8" w:rsidRPr="00DA1819" w:rsidRDefault="001954B8" w:rsidP="001954B8">
            <w:pPr>
              <w:ind w:left="94"/>
              <w:jc w:val="center"/>
              <w:rPr>
                <w:rFonts w:ascii="Gill Sans MT" w:hAnsi="Gill Sans MT"/>
                <w:b/>
                <w:sz w:val="48"/>
              </w:rPr>
            </w:pPr>
            <w:r w:rsidRPr="00B46B35">
              <w:rPr>
                <w:rFonts w:ascii="Gill Sans MT" w:hAnsi="Gill Sans MT"/>
                <w:b/>
                <w:sz w:val="48"/>
              </w:rPr>
              <w:t>Creative Writing</w:t>
            </w:r>
          </w:p>
        </w:tc>
        <w:tc>
          <w:tcPr>
            <w:tcW w:w="2126" w:type="pct"/>
            <w:tcBorders>
              <w:bottom w:val="single" w:sz="6" w:space="0" w:color="auto"/>
            </w:tcBorders>
            <w:vAlign w:val="center"/>
          </w:tcPr>
          <w:p w14:paraId="1AE87562" w14:textId="1F5CEDF5" w:rsidR="001954B8" w:rsidRPr="00DA1819" w:rsidRDefault="001954B8" w:rsidP="001954B8">
            <w:pPr>
              <w:pStyle w:val="ListParagraph"/>
              <w:numPr>
                <w:ilvl w:val="0"/>
                <w:numId w:val="6"/>
              </w:numPr>
              <w:rPr>
                <w:rFonts w:ascii="Gill Sans MT" w:hAnsi="Gill Sans MT"/>
              </w:rPr>
            </w:pPr>
            <w:r w:rsidRPr="00B46B35">
              <w:rPr>
                <w:rFonts w:ascii="Gill Sans MT" w:hAnsi="Gill Sans MT"/>
              </w:rPr>
              <w:t>Writing 3</w:t>
            </w:r>
          </w:p>
        </w:tc>
      </w:tr>
      <w:tr w:rsidR="001954B8" w:rsidRPr="00DA1819" w14:paraId="74D94AE3" w14:textId="77777777" w:rsidTr="00683633">
        <w:trPr>
          <w:trHeight w:val="913"/>
        </w:trPr>
        <w:tc>
          <w:tcPr>
            <w:tcW w:w="2874" w:type="pct"/>
            <w:tcBorders>
              <w:top w:val="single" w:sz="6" w:space="0" w:color="auto"/>
              <w:bottom w:val="single" w:sz="6" w:space="0" w:color="auto"/>
            </w:tcBorders>
            <w:vAlign w:val="center"/>
          </w:tcPr>
          <w:p w14:paraId="07B59D10" w14:textId="637B0C4A" w:rsidR="001954B8" w:rsidRPr="00DA1819" w:rsidRDefault="001954B8" w:rsidP="001954B8">
            <w:pPr>
              <w:ind w:left="94"/>
              <w:jc w:val="center"/>
              <w:rPr>
                <w:rFonts w:ascii="Gill Sans MT" w:hAnsi="Gill Sans MT"/>
                <w:b/>
                <w:sz w:val="48"/>
              </w:rPr>
            </w:pPr>
            <w:r w:rsidRPr="00B46B35">
              <w:rPr>
                <w:rFonts w:ascii="Gill Sans MT" w:hAnsi="Gill Sans MT"/>
                <w:b/>
                <w:sz w:val="48"/>
              </w:rPr>
              <w:t>Developing Writing</w:t>
            </w:r>
          </w:p>
        </w:tc>
        <w:tc>
          <w:tcPr>
            <w:tcW w:w="2126" w:type="pct"/>
            <w:tcBorders>
              <w:top w:val="single" w:sz="6" w:space="0" w:color="auto"/>
              <w:bottom w:val="single" w:sz="6" w:space="0" w:color="auto"/>
            </w:tcBorders>
            <w:vAlign w:val="center"/>
          </w:tcPr>
          <w:p w14:paraId="69323886" w14:textId="77777777" w:rsidR="001954B8" w:rsidRPr="00B46B35" w:rsidRDefault="001954B8" w:rsidP="001954B8">
            <w:pPr>
              <w:pStyle w:val="ListParagraph"/>
              <w:numPr>
                <w:ilvl w:val="0"/>
                <w:numId w:val="6"/>
              </w:numPr>
              <w:rPr>
                <w:rFonts w:ascii="Gill Sans MT" w:hAnsi="Gill Sans MT"/>
              </w:rPr>
            </w:pPr>
            <w:r w:rsidRPr="00B46B35">
              <w:rPr>
                <w:rFonts w:ascii="Gill Sans MT" w:hAnsi="Gill Sans MT"/>
              </w:rPr>
              <w:t>Writing 5</w:t>
            </w:r>
          </w:p>
          <w:p w14:paraId="46AF48FE" w14:textId="77777777" w:rsidR="001954B8" w:rsidRPr="00B46B35" w:rsidRDefault="001954B8" w:rsidP="001954B8">
            <w:pPr>
              <w:pStyle w:val="ListParagraph"/>
              <w:numPr>
                <w:ilvl w:val="0"/>
                <w:numId w:val="6"/>
              </w:numPr>
              <w:rPr>
                <w:rFonts w:ascii="Gill Sans MT" w:hAnsi="Gill Sans MT"/>
              </w:rPr>
            </w:pPr>
            <w:r w:rsidRPr="00B46B35">
              <w:rPr>
                <w:rFonts w:ascii="Gill Sans MT" w:hAnsi="Gill Sans MT"/>
              </w:rPr>
              <w:t>Language 1</w:t>
            </w:r>
          </w:p>
          <w:p w14:paraId="4D9020B9" w14:textId="77777777" w:rsidR="001954B8" w:rsidRPr="00B46B35" w:rsidRDefault="001954B8" w:rsidP="001954B8">
            <w:pPr>
              <w:pStyle w:val="ListParagraph"/>
              <w:numPr>
                <w:ilvl w:val="0"/>
                <w:numId w:val="6"/>
              </w:numPr>
              <w:rPr>
                <w:rFonts w:ascii="Gill Sans MT" w:hAnsi="Gill Sans MT"/>
              </w:rPr>
            </w:pPr>
            <w:r w:rsidRPr="00B46B35">
              <w:rPr>
                <w:rFonts w:ascii="Gill Sans MT" w:hAnsi="Gill Sans MT"/>
              </w:rPr>
              <w:t>Language 2</w:t>
            </w:r>
          </w:p>
          <w:p w14:paraId="5D573000" w14:textId="2D443AFD" w:rsidR="001954B8" w:rsidRPr="00DA1819" w:rsidRDefault="001954B8" w:rsidP="001954B8">
            <w:pPr>
              <w:pStyle w:val="ListParagraph"/>
              <w:numPr>
                <w:ilvl w:val="0"/>
                <w:numId w:val="7"/>
              </w:numPr>
              <w:rPr>
                <w:rFonts w:ascii="Gill Sans MT" w:hAnsi="Gill Sans MT"/>
              </w:rPr>
            </w:pPr>
            <w:r w:rsidRPr="00B46B35">
              <w:rPr>
                <w:rFonts w:ascii="Gill Sans MT" w:hAnsi="Gill Sans MT"/>
              </w:rPr>
              <w:t>Language 3</w:t>
            </w:r>
          </w:p>
        </w:tc>
      </w:tr>
      <w:tr w:rsidR="001954B8" w:rsidRPr="00DA1819" w14:paraId="5978DDD0" w14:textId="77777777" w:rsidTr="00683633">
        <w:trPr>
          <w:trHeight w:val="913"/>
        </w:trPr>
        <w:tc>
          <w:tcPr>
            <w:tcW w:w="2874" w:type="pct"/>
            <w:tcBorders>
              <w:top w:val="single" w:sz="6" w:space="0" w:color="auto"/>
              <w:bottom w:val="single" w:sz="6" w:space="0" w:color="auto"/>
            </w:tcBorders>
            <w:vAlign w:val="center"/>
          </w:tcPr>
          <w:p w14:paraId="7E7D07A2" w14:textId="352C55B5" w:rsidR="001954B8" w:rsidRPr="00DA1819" w:rsidRDefault="001954B8" w:rsidP="001954B8">
            <w:pPr>
              <w:ind w:left="94"/>
              <w:jc w:val="center"/>
              <w:rPr>
                <w:rFonts w:ascii="Gill Sans MT" w:hAnsi="Gill Sans MT"/>
                <w:b/>
                <w:sz w:val="48"/>
              </w:rPr>
            </w:pPr>
            <w:r w:rsidRPr="00B46B35">
              <w:rPr>
                <w:rFonts w:ascii="Gill Sans MT" w:hAnsi="Gill Sans MT"/>
                <w:b/>
                <w:sz w:val="48"/>
              </w:rPr>
              <w:t>Collaborating in Discussions</w:t>
            </w:r>
          </w:p>
        </w:tc>
        <w:tc>
          <w:tcPr>
            <w:tcW w:w="2126" w:type="pct"/>
            <w:tcBorders>
              <w:top w:val="single" w:sz="6" w:space="0" w:color="auto"/>
              <w:bottom w:val="single" w:sz="6" w:space="0" w:color="auto"/>
            </w:tcBorders>
            <w:vAlign w:val="center"/>
          </w:tcPr>
          <w:p w14:paraId="1D9ADF65" w14:textId="4BA4FC9C" w:rsidR="001954B8" w:rsidRPr="00DA1819" w:rsidRDefault="001954B8" w:rsidP="001954B8">
            <w:pPr>
              <w:pStyle w:val="ListParagraph"/>
              <w:numPr>
                <w:ilvl w:val="0"/>
                <w:numId w:val="7"/>
              </w:numPr>
              <w:rPr>
                <w:rFonts w:ascii="Gill Sans MT" w:hAnsi="Gill Sans MT"/>
              </w:rPr>
            </w:pPr>
            <w:r w:rsidRPr="00B46B35">
              <w:rPr>
                <w:rFonts w:ascii="Gill Sans MT" w:hAnsi="Gill Sans MT"/>
              </w:rPr>
              <w:t>Speaking and Listening 1</w:t>
            </w:r>
          </w:p>
        </w:tc>
      </w:tr>
      <w:tr w:rsidR="001954B8" w:rsidRPr="00DA1819" w14:paraId="7FCDA430" w14:textId="77777777" w:rsidTr="00921CC9">
        <w:trPr>
          <w:trHeight w:val="913"/>
        </w:trPr>
        <w:tc>
          <w:tcPr>
            <w:tcW w:w="2874" w:type="pct"/>
            <w:vAlign w:val="center"/>
          </w:tcPr>
          <w:p w14:paraId="7AD87B04" w14:textId="0CC96042" w:rsidR="001954B8" w:rsidRPr="00DA1819" w:rsidRDefault="001954B8" w:rsidP="001954B8">
            <w:pPr>
              <w:ind w:left="94"/>
              <w:jc w:val="center"/>
              <w:rPr>
                <w:rFonts w:ascii="Gill Sans MT" w:hAnsi="Gill Sans MT"/>
                <w:b/>
                <w:sz w:val="48"/>
              </w:rPr>
            </w:pPr>
            <w:r w:rsidRPr="00B46B35">
              <w:rPr>
                <w:rFonts w:ascii="Gill Sans MT" w:hAnsi="Gill Sans MT"/>
                <w:b/>
                <w:sz w:val="48"/>
              </w:rPr>
              <w:t>Analyzing Author’s Craft</w:t>
            </w:r>
          </w:p>
        </w:tc>
        <w:tc>
          <w:tcPr>
            <w:tcW w:w="2126" w:type="pct"/>
            <w:vAlign w:val="center"/>
          </w:tcPr>
          <w:p w14:paraId="22B96ED1" w14:textId="77777777" w:rsidR="001954B8" w:rsidRPr="00B46B35" w:rsidRDefault="001954B8" w:rsidP="001954B8">
            <w:pPr>
              <w:pStyle w:val="ListParagraph"/>
              <w:numPr>
                <w:ilvl w:val="0"/>
                <w:numId w:val="6"/>
              </w:numPr>
              <w:rPr>
                <w:rFonts w:ascii="Gill Sans MT" w:hAnsi="Gill Sans MT"/>
              </w:rPr>
            </w:pPr>
            <w:r w:rsidRPr="00B46B35">
              <w:rPr>
                <w:rFonts w:ascii="Gill Sans MT" w:hAnsi="Gill Sans MT"/>
              </w:rPr>
              <w:t>Reading Literature 1</w:t>
            </w:r>
          </w:p>
          <w:p w14:paraId="3EDCFAF4" w14:textId="77777777" w:rsidR="001954B8" w:rsidRPr="00B46B35" w:rsidRDefault="001954B8" w:rsidP="001954B8">
            <w:pPr>
              <w:pStyle w:val="ListParagraph"/>
              <w:numPr>
                <w:ilvl w:val="0"/>
                <w:numId w:val="6"/>
              </w:numPr>
              <w:rPr>
                <w:rFonts w:ascii="Gill Sans MT" w:hAnsi="Gill Sans MT"/>
              </w:rPr>
            </w:pPr>
            <w:r w:rsidRPr="00B46B35">
              <w:rPr>
                <w:rFonts w:ascii="Gill Sans MT" w:hAnsi="Gill Sans MT"/>
              </w:rPr>
              <w:t>Reading Literature 3</w:t>
            </w:r>
          </w:p>
          <w:p w14:paraId="5DF44A27" w14:textId="3E9430DE" w:rsidR="001954B8" w:rsidRPr="00DA1819" w:rsidRDefault="001954B8" w:rsidP="001954B8">
            <w:pPr>
              <w:pStyle w:val="ListParagraph"/>
              <w:numPr>
                <w:ilvl w:val="0"/>
                <w:numId w:val="7"/>
              </w:numPr>
              <w:rPr>
                <w:rFonts w:ascii="Gill Sans MT" w:hAnsi="Gill Sans MT"/>
              </w:rPr>
            </w:pPr>
            <w:r w:rsidRPr="00B46B35">
              <w:rPr>
                <w:rFonts w:ascii="Gill Sans MT" w:hAnsi="Gill Sans MT"/>
              </w:rPr>
              <w:t>Reading Literature 5</w:t>
            </w:r>
          </w:p>
        </w:tc>
      </w:tr>
      <w:tr w:rsidR="001954B8" w:rsidRPr="00DA1819" w14:paraId="2488DF5F" w14:textId="77777777" w:rsidTr="00921CC9">
        <w:trPr>
          <w:trHeight w:val="913"/>
        </w:trPr>
        <w:tc>
          <w:tcPr>
            <w:tcW w:w="2874" w:type="pct"/>
            <w:vAlign w:val="center"/>
          </w:tcPr>
          <w:p w14:paraId="7E13B978" w14:textId="2B01BB66" w:rsidR="001954B8" w:rsidRPr="00955C5D" w:rsidRDefault="001954B8" w:rsidP="001954B8">
            <w:pPr>
              <w:ind w:left="94"/>
              <w:jc w:val="center"/>
              <w:rPr>
                <w:rFonts w:ascii="Gill Sans MT" w:hAnsi="Gill Sans MT"/>
                <w:b/>
                <w:sz w:val="48"/>
              </w:rPr>
            </w:pPr>
            <w:r w:rsidRPr="00B46B35">
              <w:rPr>
                <w:rFonts w:ascii="Gill Sans MT" w:hAnsi="Gill Sans MT"/>
                <w:b/>
                <w:sz w:val="48"/>
              </w:rPr>
              <w:t>Analyzing Complex Language</w:t>
            </w:r>
          </w:p>
        </w:tc>
        <w:tc>
          <w:tcPr>
            <w:tcW w:w="2126" w:type="pct"/>
            <w:vAlign w:val="center"/>
          </w:tcPr>
          <w:p w14:paraId="2D2CC5EC" w14:textId="77777777" w:rsidR="001954B8" w:rsidRPr="00B46B35" w:rsidRDefault="001954B8" w:rsidP="001954B8">
            <w:pPr>
              <w:pStyle w:val="ListParagraph"/>
              <w:numPr>
                <w:ilvl w:val="0"/>
                <w:numId w:val="7"/>
              </w:numPr>
              <w:rPr>
                <w:rFonts w:ascii="Gill Sans MT" w:hAnsi="Gill Sans MT"/>
              </w:rPr>
            </w:pPr>
            <w:r w:rsidRPr="00B46B35">
              <w:rPr>
                <w:rFonts w:ascii="Gill Sans MT" w:hAnsi="Gill Sans MT"/>
              </w:rPr>
              <w:t>Reading Literature 4</w:t>
            </w:r>
          </w:p>
          <w:p w14:paraId="29B1C461" w14:textId="77777777" w:rsidR="001954B8" w:rsidRPr="00B46B35" w:rsidRDefault="001954B8" w:rsidP="001954B8">
            <w:pPr>
              <w:pStyle w:val="ListParagraph"/>
              <w:numPr>
                <w:ilvl w:val="0"/>
                <w:numId w:val="7"/>
              </w:numPr>
              <w:rPr>
                <w:rFonts w:ascii="Gill Sans MT" w:hAnsi="Gill Sans MT"/>
              </w:rPr>
            </w:pPr>
            <w:r w:rsidRPr="00B46B35">
              <w:rPr>
                <w:rFonts w:ascii="Gill Sans MT" w:hAnsi="Gill Sans MT"/>
              </w:rPr>
              <w:t>Reading Literature 6</w:t>
            </w:r>
          </w:p>
          <w:p w14:paraId="55BF3CB5" w14:textId="23C78852" w:rsidR="001954B8" w:rsidRDefault="001954B8" w:rsidP="001954B8">
            <w:pPr>
              <w:pStyle w:val="ListParagraph"/>
              <w:numPr>
                <w:ilvl w:val="0"/>
                <w:numId w:val="7"/>
              </w:numPr>
              <w:rPr>
                <w:rFonts w:ascii="Gill Sans MT" w:hAnsi="Gill Sans MT"/>
              </w:rPr>
            </w:pPr>
            <w:r w:rsidRPr="00B46B35">
              <w:rPr>
                <w:rFonts w:ascii="Gill Sans MT" w:hAnsi="Gill Sans MT"/>
              </w:rPr>
              <w:t>Language 5</w:t>
            </w:r>
          </w:p>
        </w:tc>
      </w:tr>
    </w:tbl>
    <w:p w14:paraId="7BCE71CF" w14:textId="2190C4C1" w:rsidR="00FB144B" w:rsidRDefault="00FB144B" w:rsidP="00F63A99">
      <w:pPr>
        <w:outlineLvl w:val="0"/>
        <w:rPr>
          <w:rFonts w:ascii="Gill Sans MT" w:hAnsi="Gill Sans MT"/>
          <w:b/>
          <w:sz w:val="36"/>
        </w:rPr>
      </w:pPr>
    </w:p>
    <w:p w14:paraId="49D8F3E2" w14:textId="231101CA" w:rsidR="009C2F29" w:rsidRDefault="009C2F29" w:rsidP="00F63A99">
      <w:pPr>
        <w:outlineLvl w:val="0"/>
        <w:rPr>
          <w:rFonts w:ascii="Gill Sans MT" w:hAnsi="Gill Sans MT"/>
          <w:b/>
          <w:sz w:val="36"/>
        </w:rPr>
      </w:pPr>
    </w:p>
    <w:p w14:paraId="5E7E704F" w14:textId="33A75CF1" w:rsidR="009C2F29" w:rsidRDefault="009C2F29" w:rsidP="00F63A99">
      <w:pPr>
        <w:outlineLvl w:val="0"/>
        <w:rPr>
          <w:rFonts w:ascii="Gill Sans MT" w:hAnsi="Gill Sans MT"/>
          <w:b/>
          <w:sz w:val="36"/>
        </w:rPr>
      </w:pPr>
    </w:p>
    <w:p w14:paraId="36A56603" w14:textId="0247607A" w:rsidR="009C2F29" w:rsidRDefault="009C2F29" w:rsidP="00F63A99">
      <w:pPr>
        <w:outlineLvl w:val="0"/>
        <w:rPr>
          <w:rFonts w:ascii="Gill Sans MT" w:hAnsi="Gill Sans MT"/>
          <w:b/>
          <w:sz w:val="36"/>
        </w:rPr>
      </w:pPr>
    </w:p>
    <w:p w14:paraId="074CE491" w14:textId="2BE943A7" w:rsidR="009C2F29" w:rsidRDefault="009C2F29" w:rsidP="00F63A99">
      <w:pPr>
        <w:outlineLvl w:val="0"/>
        <w:rPr>
          <w:rFonts w:ascii="Gill Sans MT" w:hAnsi="Gill Sans MT"/>
          <w:b/>
          <w:sz w:val="36"/>
        </w:rPr>
      </w:pPr>
    </w:p>
    <w:p w14:paraId="2ED53840" w14:textId="44DBAAA1" w:rsidR="009C2F29" w:rsidRDefault="009C2F29" w:rsidP="00F63A99">
      <w:pPr>
        <w:outlineLvl w:val="0"/>
        <w:rPr>
          <w:rFonts w:ascii="Gill Sans MT" w:hAnsi="Gill Sans MT"/>
          <w:b/>
          <w:sz w:val="36"/>
        </w:rPr>
      </w:pPr>
    </w:p>
    <w:p w14:paraId="3A2DCD99" w14:textId="77777777" w:rsidR="009C2F29" w:rsidRDefault="009C2F29" w:rsidP="00F63A99">
      <w:pPr>
        <w:outlineLvl w:val="0"/>
        <w:rPr>
          <w:rFonts w:ascii="Gill Sans MT" w:hAnsi="Gill Sans MT"/>
          <w:b/>
          <w:sz w:val="36"/>
        </w:rPr>
      </w:pPr>
    </w:p>
    <w:p w14:paraId="16089F61" w14:textId="17A235B8" w:rsidR="00C4455C" w:rsidRDefault="00C4455C" w:rsidP="00F63A99">
      <w:pPr>
        <w:outlineLvl w:val="0"/>
        <w:rPr>
          <w:rFonts w:ascii="Gill Sans MT" w:hAnsi="Gill Sans MT"/>
          <w:b/>
          <w:sz w:val="36"/>
        </w:rPr>
      </w:pPr>
    </w:p>
    <w:p w14:paraId="78E318ED" w14:textId="4CABB418" w:rsidR="00024B69" w:rsidRDefault="00024B69" w:rsidP="00184A9C">
      <w:pPr>
        <w:rPr>
          <w:rFonts w:ascii="Gill Sans MT" w:hAnsi="Gill Sans MT"/>
          <w:b/>
          <w:sz w:val="36"/>
        </w:rPr>
      </w:pPr>
    </w:p>
    <w:p w14:paraId="7228D595" w14:textId="20B524AB" w:rsidR="00C06C80" w:rsidRDefault="00C06C80" w:rsidP="00184A9C">
      <w:pPr>
        <w:rPr>
          <w:rFonts w:ascii="Gill Sans MT" w:hAnsi="Gill Sans MT"/>
        </w:rPr>
      </w:pPr>
    </w:p>
    <w:p w14:paraId="64F9F40E" w14:textId="77777777" w:rsidR="001954B8" w:rsidRPr="005A6B31" w:rsidRDefault="001954B8" w:rsidP="001954B8">
      <w:pPr>
        <w:outlineLvl w:val="0"/>
        <w:rPr>
          <w:rFonts w:ascii="Gill Sans MT" w:hAnsi="Gill Sans MT"/>
          <w:b/>
          <w:sz w:val="32"/>
        </w:rPr>
      </w:pPr>
      <w:r w:rsidRPr="005A6B31">
        <w:rPr>
          <w:rFonts w:ascii="Gill Sans MT" w:hAnsi="Gill Sans MT"/>
          <w:b/>
          <w:noProof/>
          <w:sz w:val="32"/>
        </w:rPr>
        <w:lastRenderedPageBreak/>
        <w:t>DMACC Partnership Information</w:t>
      </w:r>
      <w:r w:rsidRPr="005A6B31">
        <w:rPr>
          <w:rFonts w:ascii="Gill Sans MT" w:hAnsi="Gill Sans MT"/>
          <w:b/>
          <w:sz w:val="32"/>
        </w:rPr>
        <w:t xml:space="preserve"> </w:t>
      </w:r>
      <w:r w:rsidRPr="005A6B31">
        <w:rPr>
          <w:rFonts w:ascii="Gill Sans MT" w:hAnsi="Gill Sans MT"/>
          <w:noProof/>
        </w:rPr>
        <mc:AlternateContent>
          <mc:Choice Requires="wps">
            <w:drawing>
              <wp:anchor distT="0" distB="0" distL="114300" distR="114300" simplePos="0" relativeHeight="251675648" behindDoc="0" locked="0" layoutInCell="1" allowOverlap="1" wp14:anchorId="6B0B713C" wp14:editId="3103FC9D">
                <wp:simplePos x="0" y="0"/>
                <wp:positionH relativeFrom="margin">
                  <wp:align>right</wp:align>
                </wp:positionH>
                <wp:positionV relativeFrom="margin">
                  <wp:align>top</wp:align>
                </wp:positionV>
                <wp:extent cx="1371600" cy="1362456"/>
                <wp:effectExtent l="0" t="0" r="19050" b="28575"/>
                <wp:wrapSquare wrapText="bothSides"/>
                <wp:docPr id="372" name="Oval 372"/>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40000"/>
                            <a:lumOff val="60000"/>
                          </a:schemeClr>
                        </a:solidFill>
                        <a:effectLst/>
                      </wps:spPr>
                      <wps:style>
                        <a:lnRef idx="2">
                          <a:schemeClr val="dk1"/>
                        </a:lnRef>
                        <a:fillRef idx="1">
                          <a:schemeClr val="lt1"/>
                        </a:fillRef>
                        <a:effectRef idx="0">
                          <a:schemeClr val="dk1"/>
                        </a:effectRef>
                        <a:fontRef idx="minor">
                          <a:schemeClr val="dk1"/>
                        </a:fontRef>
                      </wps:style>
                      <wps:txbx>
                        <w:txbxContent>
                          <w:p w14:paraId="49BEAA45" w14:textId="288AACD5" w:rsidR="001954B8" w:rsidRPr="003803BF" w:rsidRDefault="001954B8" w:rsidP="001954B8">
                            <w:pPr>
                              <w:jc w:val="center"/>
                              <w:rPr>
                                <w:rFonts w:ascii="Gill Sans MT" w:hAnsi="Gill Sans MT"/>
                                <w:b/>
                                <w:sz w:val="36"/>
                              </w:rPr>
                            </w:pPr>
                            <w:r>
                              <w:rPr>
                                <w:rFonts w:ascii="Gill Sans MT" w:hAnsi="Gill Sans MT"/>
                                <w:b/>
                                <w:sz w:val="36"/>
                              </w:rPr>
                              <w:t>ENG 221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0B713C" id="Oval 372" o:spid="_x0000_s1031" style="position:absolute;margin-left:56.8pt;margin-top:0;width:108pt;height:107.3pt;z-index:25167564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" fillcolor="#b4c6e7 [1300]" strokecolor="black [3200]" strokeweight="1pt">
                <v:stroke joinstyle="miter"/>
                <v:textbox>
                  <w:txbxContent>
                    <w:p w14:paraId="49BEAA45" w14:textId="288AACD5" w:rsidR="001954B8" w:rsidRPr="003803BF" w:rsidRDefault="001954B8" w:rsidP="001954B8">
                      <w:pPr>
                        <w:jc w:val="center"/>
                        <w:rPr>
                          <w:rFonts w:ascii="Gill Sans MT" w:hAnsi="Gill Sans MT"/>
                          <w:b/>
                          <w:sz w:val="36"/>
                        </w:rPr>
                      </w:pPr>
                      <w:r>
                        <w:rPr>
                          <w:rFonts w:ascii="Gill Sans MT" w:hAnsi="Gill Sans MT"/>
                          <w:b/>
                          <w:sz w:val="36"/>
                        </w:rPr>
                        <w:t>ENG 221</w:t>
                      </w:r>
                    </w:p>
                  </w:txbxContent>
                </v:textbox>
                <w10:wrap type="square" anchorx="margin" anchory="margin"/>
              </v:oval>
            </w:pict>
          </mc:Fallback>
        </mc:AlternateContent>
      </w:r>
    </w:p>
    <w:p w14:paraId="64149AF8" w14:textId="77777777" w:rsidR="001954B8" w:rsidRPr="008A4305" w:rsidRDefault="001954B8" w:rsidP="001954B8">
      <w:pPr>
        <w:rPr>
          <w:rFonts w:ascii="Gill Sans MT" w:hAnsi="Gill Sans MT"/>
          <w:b/>
          <w:sz w:val="28"/>
        </w:rPr>
      </w:pPr>
      <w:r w:rsidRPr="008A4305">
        <w:rPr>
          <w:rFonts w:ascii="Gill Sans MT" w:hAnsi="Gill Sans MT"/>
          <w:sz w:val="28"/>
        </w:rPr>
        <w:br/>
      </w:r>
      <w:r w:rsidRPr="008A4305">
        <w:rPr>
          <w:rFonts w:ascii="Gill Sans MT" w:hAnsi="Gill Sans MT"/>
          <w:b/>
          <w:sz w:val="28"/>
        </w:rPr>
        <w:t>Mission Statement</w:t>
      </w:r>
    </w:p>
    <w:p w14:paraId="34DF7C3D" w14:textId="77777777" w:rsidR="001954B8" w:rsidRPr="003803BF" w:rsidRDefault="001954B8" w:rsidP="001954B8">
      <w:pPr>
        <w:ind w:right="1460"/>
        <w:rPr>
          <w:rFonts w:ascii="Gill Sans MT" w:hAnsi="Gill Sans MT"/>
        </w:rPr>
      </w:pPr>
      <w:r>
        <w:rPr>
          <w:rFonts w:ascii="Gill Sans" w:hAnsi="Gill Sans" w:cs="Gill Sans"/>
        </w:rPr>
        <w:t>In order to better support students in their preparation for post-secondary education, some schools offer their Creative Writing course for dual-credit, meaning that the course confers both high school and college credit at the same time. This arrangement requires courses to be built in accordance with DMACC competencies and require students to enroll in the course, a process overseen by DMACC personnel working in conjunction with DMPS teachers.</w:t>
      </w:r>
    </w:p>
    <w:p w14:paraId="1C195C0E" w14:textId="77777777" w:rsidR="001954B8" w:rsidRDefault="001954B8" w:rsidP="001954B8">
      <w:pPr>
        <w:rPr>
          <w:rFonts w:ascii="Gill Sans MT" w:hAnsi="Gill Sans MT"/>
        </w:rPr>
      </w:pPr>
    </w:p>
    <w:p w14:paraId="13ED412E" w14:textId="77777777" w:rsidR="001954B8" w:rsidRPr="007C3203" w:rsidRDefault="001954B8" w:rsidP="001954B8">
      <w:pPr>
        <w:rPr>
          <w:rFonts w:ascii="Gill Sans MT" w:hAnsi="Gill Sans MT"/>
        </w:rPr>
      </w:pPr>
    </w:p>
    <w:p w14:paraId="0D532090" w14:textId="77777777" w:rsidR="001954B8" w:rsidRDefault="001954B8" w:rsidP="001954B8">
      <w:pPr>
        <w:ind w:right="606"/>
        <w:rPr>
          <w:rFonts w:ascii="Gill Sans MT" w:hAnsi="Gill Sans MT"/>
          <w:i/>
          <w:sz w:val="21"/>
        </w:rPr>
      </w:pPr>
    </w:p>
    <w:p w14:paraId="2559FC91" w14:textId="77777777" w:rsidR="001954B8" w:rsidRDefault="001954B8" w:rsidP="001954B8">
      <w:pPr>
        <w:ind w:right="606"/>
        <w:rPr>
          <w:rFonts w:ascii="Gill Sans MT" w:hAnsi="Gill Sans MT"/>
          <w:b/>
          <w:sz w:val="32"/>
        </w:rPr>
      </w:pPr>
      <w:r>
        <w:rPr>
          <w:rFonts w:ascii="Gill Sans MT" w:hAnsi="Gill Sans MT"/>
          <w:b/>
          <w:sz w:val="32"/>
        </w:rPr>
        <w:t>Alignment: ENG 221</w:t>
      </w:r>
    </w:p>
    <w:p w14:paraId="083AFE93" w14:textId="77777777" w:rsidR="001954B8" w:rsidRDefault="001954B8" w:rsidP="001954B8">
      <w:pPr>
        <w:ind w:right="606"/>
        <w:rPr>
          <w:rFonts w:ascii="Gill Sans MT" w:hAnsi="Gill Sans MT"/>
        </w:rPr>
      </w:pPr>
      <w:r>
        <w:rPr>
          <w:rFonts w:ascii="Gill Sans MT" w:hAnsi="Gill Sans MT"/>
        </w:rPr>
        <w:t>The following list indicates the Course Competencies required for DMACC’s ENG 221 “Creative Writing” course.</w:t>
      </w:r>
    </w:p>
    <w:p w14:paraId="5A451435" w14:textId="77777777" w:rsidR="001954B8" w:rsidRPr="00FE777E" w:rsidRDefault="001954B8" w:rsidP="001954B8">
      <w:pPr>
        <w:ind w:right="606"/>
        <w:rPr>
          <w:rFonts w:ascii="Gill Sans MT" w:hAnsi="Gill Sans MT"/>
          <w:sz w:val="10"/>
        </w:rPr>
      </w:pPr>
    </w:p>
    <w:p w14:paraId="2725280C" w14:textId="77777777" w:rsidR="001954B8" w:rsidRDefault="001954B8" w:rsidP="001954B8">
      <w:pPr>
        <w:pStyle w:val="ListParagraph"/>
        <w:numPr>
          <w:ilvl w:val="0"/>
          <w:numId w:val="28"/>
        </w:numPr>
        <w:ind w:left="1170" w:right="606"/>
        <w:rPr>
          <w:rFonts w:ascii="Gill Sans MT" w:hAnsi="Gill Sans MT"/>
          <w:sz w:val="21"/>
        </w:rPr>
      </w:pPr>
      <w:r>
        <w:rPr>
          <w:rFonts w:ascii="Gill Sans MT" w:hAnsi="Gill Sans MT"/>
          <w:b/>
          <w:sz w:val="21"/>
        </w:rPr>
        <w:t>Develop critical reading and writing skills</w:t>
      </w:r>
    </w:p>
    <w:p w14:paraId="577E1253" w14:textId="77777777" w:rsidR="001954B8" w:rsidRDefault="001954B8" w:rsidP="001954B8">
      <w:pPr>
        <w:pStyle w:val="ListParagraph"/>
        <w:numPr>
          <w:ilvl w:val="0"/>
          <w:numId w:val="28"/>
        </w:numPr>
        <w:ind w:left="1170" w:right="606"/>
        <w:rPr>
          <w:rFonts w:ascii="Gill Sans MT" w:hAnsi="Gill Sans MT"/>
          <w:sz w:val="21"/>
        </w:rPr>
      </w:pPr>
      <w:r>
        <w:rPr>
          <w:rFonts w:ascii="Gill Sans MT" w:hAnsi="Gill Sans MT"/>
          <w:b/>
          <w:sz w:val="21"/>
        </w:rPr>
        <w:t>Identify the elements of poetry</w:t>
      </w:r>
    </w:p>
    <w:p w14:paraId="1A91DC50" w14:textId="77777777" w:rsidR="001954B8" w:rsidRDefault="001954B8" w:rsidP="001954B8">
      <w:pPr>
        <w:pStyle w:val="ListParagraph"/>
        <w:numPr>
          <w:ilvl w:val="0"/>
          <w:numId w:val="28"/>
        </w:numPr>
        <w:ind w:left="1170" w:right="606"/>
        <w:rPr>
          <w:rFonts w:ascii="Gill Sans MT" w:hAnsi="Gill Sans MT"/>
          <w:sz w:val="21"/>
        </w:rPr>
      </w:pPr>
      <w:r>
        <w:rPr>
          <w:rFonts w:ascii="Gill Sans MT" w:hAnsi="Gill Sans MT"/>
          <w:b/>
          <w:sz w:val="21"/>
        </w:rPr>
        <w:t>Apply the elements of poetry to the composition of poetry</w:t>
      </w:r>
    </w:p>
    <w:p w14:paraId="68BD9A97" w14:textId="77777777" w:rsidR="001954B8" w:rsidRDefault="001954B8" w:rsidP="001954B8">
      <w:pPr>
        <w:pStyle w:val="ListParagraph"/>
        <w:numPr>
          <w:ilvl w:val="0"/>
          <w:numId w:val="28"/>
        </w:numPr>
        <w:ind w:left="1170" w:right="606"/>
        <w:rPr>
          <w:rFonts w:ascii="Gill Sans MT" w:hAnsi="Gill Sans MT"/>
          <w:sz w:val="21"/>
        </w:rPr>
      </w:pPr>
      <w:r>
        <w:rPr>
          <w:rFonts w:ascii="Gill Sans MT" w:hAnsi="Gill Sans MT"/>
          <w:b/>
          <w:sz w:val="21"/>
        </w:rPr>
        <w:t>Identify the elements of fiction</w:t>
      </w:r>
    </w:p>
    <w:p w14:paraId="4CE06F2B" w14:textId="77777777" w:rsidR="001954B8" w:rsidRDefault="001954B8" w:rsidP="001954B8">
      <w:pPr>
        <w:pStyle w:val="ListParagraph"/>
        <w:numPr>
          <w:ilvl w:val="0"/>
          <w:numId w:val="28"/>
        </w:numPr>
        <w:ind w:left="1170" w:right="606"/>
        <w:rPr>
          <w:rFonts w:ascii="Gill Sans MT" w:hAnsi="Gill Sans MT"/>
          <w:b/>
          <w:sz w:val="21"/>
        </w:rPr>
      </w:pPr>
      <w:r>
        <w:rPr>
          <w:rFonts w:ascii="Gill Sans MT" w:hAnsi="Gill Sans MT"/>
          <w:b/>
          <w:sz w:val="21"/>
        </w:rPr>
        <w:t>Apply the elements of fiction to the composition of fiction</w:t>
      </w:r>
    </w:p>
    <w:p w14:paraId="59159611" w14:textId="77777777" w:rsidR="001954B8" w:rsidRDefault="001954B8" w:rsidP="001954B8">
      <w:pPr>
        <w:pStyle w:val="ListParagraph"/>
        <w:numPr>
          <w:ilvl w:val="0"/>
          <w:numId w:val="28"/>
        </w:numPr>
        <w:ind w:left="1170" w:right="606"/>
        <w:rPr>
          <w:rFonts w:ascii="Gill Sans MT" w:hAnsi="Gill Sans MT"/>
          <w:b/>
          <w:sz w:val="21"/>
        </w:rPr>
      </w:pPr>
      <w:r w:rsidRPr="007A63C3">
        <w:rPr>
          <w:rFonts w:ascii="Gill Sans MT" w:hAnsi="Gill Sans MT"/>
          <w:b/>
          <w:sz w:val="21"/>
        </w:rPr>
        <w:t>Apply concepts and/or techniques from other student and/or professional writers to the composition of poetry</w:t>
      </w:r>
    </w:p>
    <w:p w14:paraId="2C2AF506" w14:textId="77777777" w:rsidR="001954B8" w:rsidRDefault="001954B8" w:rsidP="001954B8">
      <w:pPr>
        <w:pStyle w:val="ListParagraph"/>
        <w:numPr>
          <w:ilvl w:val="0"/>
          <w:numId w:val="28"/>
        </w:numPr>
        <w:ind w:left="1170" w:right="606"/>
        <w:rPr>
          <w:rFonts w:ascii="Gill Sans MT" w:hAnsi="Gill Sans MT"/>
          <w:b/>
          <w:sz w:val="21"/>
        </w:rPr>
      </w:pPr>
      <w:r w:rsidRPr="007A63C3">
        <w:rPr>
          <w:rFonts w:ascii="Gill Sans MT" w:hAnsi="Gill Sans MT"/>
          <w:b/>
          <w:sz w:val="21"/>
        </w:rPr>
        <w:t>Compose new poetic text</w:t>
      </w:r>
    </w:p>
    <w:p w14:paraId="0706C1C6" w14:textId="77777777" w:rsidR="001954B8" w:rsidRDefault="001954B8" w:rsidP="001954B8">
      <w:pPr>
        <w:pStyle w:val="ListParagraph"/>
        <w:numPr>
          <w:ilvl w:val="0"/>
          <w:numId w:val="28"/>
        </w:numPr>
        <w:ind w:left="1170" w:right="606"/>
        <w:rPr>
          <w:rFonts w:ascii="Gill Sans MT" w:hAnsi="Gill Sans MT"/>
          <w:b/>
          <w:sz w:val="21"/>
        </w:rPr>
      </w:pPr>
      <w:r w:rsidRPr="007A63C3">
        <w:rPr>
          <w:rFonts w:ascii="Gill Sans MT" w:hAnsi="Gill Sans MT"/>
          <w:b/>
          <w:sz w:val="21"/>
        </w:rPr>
        <w:t>Apply concepts and/or techniques from other students and/or professional writers to the composition of fiction</w:t>
      </w:r>
    </w:p>
    <w:p w14:paraId="29446D32" w14:textId="77777777" w:rsidR="001954B8" w:rsidRDefault="001954B8" w:rsidP="001954B8">
      <w:pPr>
        <w:pStyle w:val="ListParagraph"/>
        <w:numPr>
          <w:ilvl w:val="0"/>
          <w:numId w:val="28"/>
        </w:numPr>
        <w:ind w:left="1170" w:right="606"/>
        <w:rPr>
          <w:rFonts w:ascii="Gill Sans MT" w:hAnsi="Gill Sans MT"/>
          <w:b/>
          <w:sz w:val="21"/>
        </w:rPr>
      </w:pPr>
      <w:r w:rsidRPr="007A63C3">
        <w:rPr>
          <w:rFonts w:ascii="Gill Sans MT" w:hAnsi="Gill Sans MT"/>
          <w:b/>
          <w:sz w:val="21"/>
        </w:rPr>
        <w:t>Compose new fiction text</w:t>
      </w:r>
    </w:p>
    <w:p w14:paraId="411DEDB5" w14:textId="77777777" w:rsidR="001954B8" w:rsidRDefault="001954B8" w:rsidP="001954B8">
      <w:pPr>
        <w:pStyle w:val="ListParagraph"/>
        <w:numPr>
          <w:ilvl w:val="0"/>
          <w:numId w:val="28"/>
        </w:numPr>
        <w:ind w:left="1170" w:right="606"/>
        <w:rPr>
          <w:rFonts w:ascii="Gill Sans MT" w:hAnsi="Gill Sans MT"/>
          <w:b/>
          <w:sz w:val="21"/>
        </w:rPr>
      </w:pPr>
      <w:r w:rsidRPr="007A63C3">
        <w:rPr>
          <w:rFonts w:ascii="Gill Sans MT" w:hAnsi="Gill Sans MT"/>
          <w:b/>
          <w:sz w:val="21"/>
        </w:rPr>
        <w:t>Evaluate one's own individual writing process to allow flexibility in writing poetry and fiction</w:t>
      </w:r>
    </w:p>
    <w:p w14:paraId="34350ABA" w14:textId="77777777" w:rsidR="001954B8" w:rsidRDefault="001954B8" w:rsidP="001954B8">
      <w:pPr>
        <w:pStyle w:val="ListParagraph"/>
        <w:numPr>
          <w:ilvl w:val="0"/>
          <w:numId w:val="28"/>
        </w:numPr>
        <w:ind w:left="1170" w:right="606"/>
        <w:rPr>
          <w:rFonts w:ascii="Gill Sans MT" w:hAnsi="Gill Sans MT"/>
          <w:b/>
          <w:sz w:val="21"/>
        </w:rPr>
      </w:pPr>
      <w:r w:rsidRPr="007A63C3">
        <w:rPr>
          <w:rFonts w:ascii="Gill Sans MT" w:hAnsi="Gill Sans MT"/>
          <w:b/>
          <w:sz w:val="21"/>
        </w:rPr>
        <w:t>Demonstrate an understanding of a wide range of poetry and fiction</w:t>
      </w:r>
    </w:p>
    <w:p w14:paraId="71E95078" w14:textId="77777777" w:rsidR="001954B8" w:rsidRPr="00FE777E" w:rsidRDefault="001954B8" w:rsidP="001954B8">
      <w:pPr>
        <w:pStyle w:val="ListParagraph"/>
        <w:numPr>
          <w:ilvl w:val="0"/>
          <w:numId w:val="28"/>
        </w:numPr>
        <w:ind w:left="1170" w:right="606"/>
        <w:rPr>
          <w:rFonts w:ascii="Gill Sans MT" w:hAnsi="Gill Sans MT"/>
          <w:b/>
          <w:sz w:val="21"/>
        </w:rPr>
      </w:pPr>
      <w:r w:rsidRPr="007A63C3">
        <w:rPr>
          <w:rFonts w:ascii="Gill Sans MT" w:hAnsi="Gill Sans MT"/>
          <w:b/>
          <w:sz w:val="21"/>
        </w:rPr>
        <w:t>Develop an appreciation for the importance of creative writing in culture</w:t>
      </w:r>
    </w:p>
    <w:p w14:paraId="6E824B0E" w14:textId="77777777" w:rsidR="001954B8" w:rsidRDefault="001954B8" w:rsidP="001954B8">
      <w:pPr>
        <w:outlineLvl w:val="0"/>
        <w:rPr>
          <w:rFonts w:ascii="Gill Sans MT" w:hAnsi="Gill Sans MT"/>
          <w:b/>
          <w:sz w:val="32"/>
        </w:rPr>
      </w:pPr>
      <w:r w:rsidRPr="00993F92">
        <w:rPr>
          <w:rFonts w:ascii="Gill Sans MT" w:hAnsi="Gill Sans MT" w:cs="Helvetica"/>
          <w:noProof/>
        </w:rPr>
        <w:drawing>
          <wp:anchor distT="0" distB="0" distL="114300" distR="114300" simplePos="0" relativeHeight="251676672" behindDoc="0" locked="0" layoutInCell="1" allowOverlap="1" wp14:anchorId="00FEE995" wp14:editId="4E53A4BD">
            <wp:simplePos x="0" y="0"/>
            <wp:positionH relativeFrom="margin">
              <wp:posOffset>6682740</wp:posOffset>
            </wp:positionH>
            <wp:positionV relativeFrom="margin">
              <wp:posOffset>5725160</wp:posOffset>
            </wp:positionV>
            <wp:extent cx="2458720" cy="772795"/>
            <wp:effectExtent l="0" t="0" r="0" b="8255"/>
            <wp:wrapSquare wrapText="bothSides"/>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8720" cy="772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8639DF" w14:textId="77777777" w:rsidR="001954B8" w:rsidRDefault="001954B8" w:rsidP="001954B8">
      <w:pPr>
        <w:outlineLvl w:val="0"/>
        <w:rPr>
          <w:rFonts w:ascii="Gill Sans MT" w:hAnsi="Gill Sans MT"/>
          <w:b/>
          <w:sz w:val="32"/>
        </w:rPr>
      </w:pPr>
    </w:p>
    <w:p w14:paraId="1366D524" w14:textId="64C6A40A" w:rsidR="001954B8" w:rsidRDefault="001954B8" w:rsidP="001954B8">
      <w:pPr>
        <w:outlineLvl w:val="0"/>
        <w:rPr>
          <w:rFonts w:ascii="Gill Sans MT" w:hAnsi="Gill Sans MT"/>
          <w:b/>
          <w:sz w:val="32"/>
        </w:rPr>
      </w:pPr>
    </w:p>
    <w:p w14:paraId="338FFD35" w14:textId="35F1B179" w:rsidR="001954B8" w:rsidRDefault="001954B8" w:rsidP="001954B8">
      <w:pPr>
        <w:outlineLvl w:val="0"/>
        <w:rPr>
          <w:rFonts w:ascii="Gill Sans MT" w:hAnsi="Gill Sans MT"/>
          <w:b/>
          <w:sz w:val="32"/>
        </w:rPr>
      </w:pPr>
    </w:p>
    <w:p w14:paraId="143232EC" w14:textId="64D8318B" w:rsidR="001954B8" w:rsidRDefault="001954B8" w:rsidP="001954B8">
      <w:pPr>
        <w:outlineLvl w:val="0"/>
        <w:rPr>
          <w:rFonts w:ascii="Gill Sans MT" w:hAnsi="Gill Sans MT"/>
          <w:b/>
          <w:sz w:val="32"/>
        </w:rPr>
      </w:pPr>
    </w:p>
    <w:p w14:paraId="54F188F9" w14:textId="51208C60" w:rsidR="001954B8" w:rsidRDefault="001954B8" w:rsidP="001954B8">
      <w:pPr>
        <w:outlineLvl w:val="0"/>
        <w:rPr>
          <w:rFonts w:ascii="Gill Sans MT" w:hAnsi="Gill Sans MT"/>
          <w:b/>
          <w:sz w:val="32"/>
        </w:rPr>
      </w:pPr>
    </w:p>
    <w:p w14:paraId="68B6297F" w14:textId="77777777" w:rsidR="001954B8" w:rsidRDefault="001954B8" w:rsidP="001954B8">
      <w:pPr>
        <w:outlineLvl w:val="0"/>
        <w:rPr>
          <w:rFonts w:ascii="Gill Sans MT" w:hAnsi="Gill Sans MT"/>
          <w:b/>
          <w:sz w:val="32"/>
        </w:rPr>
      </w:pPr>
    </w:p>
    <w:p w14:paraId="604C8677" w14:textId="72CF74F8" w:rsidR="001954B8" w:rsidRDefault="001954B8" w:rsidP="00184A9C">
      <w:pPr>
        <w:rPr>
          <w:rFonts w:ascii="Gill Sans MT" w:hAnsi="Gill Sans MT"/>
        </w:rPr>
      </w:pPr>
    </w:p>
    <w:p w14:paraId="1BC743F5" w14:textId="77777777" w:rsidR="001954B8" w:rsidRDefault="001954B8" w:rsidP="00184A9C">
      <w:pPr>
        <w:rPr>
          <w:rFonts w:ascii="Gill Sans MT" w:hAnsi="Gill Sans MT"/>
        </w:rPr>
      </w:pPr>
    </w:p>
    <w:p w14:paraId="489D33B3" w14:textId="4BF09BEA" w:rsidR="00076F24" w:rsidRP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b/>
          <w:sz w:val="32"/>
        </w:rPr>
      </w:pPr>
      <w:r w:rsidRPr="00076F24">
        <w:rPr>
          <w:rFonts w:ascii="Gill Sans MT" w:hAnsi="Gill Sans MT"/>
          <w:b/>
          <w:sz w:val="32"/>
        </w:rPr>
        <w:t>Request for Texts &amp; Transfer of Materials: Novels or Textbooks</w:t>
      </w:r>
    </w:p>
    <w:p w14:paraId="2BA5C4FF" w14:textId="5FF8097D" w:rsidR="00311260" w:rsidRP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i/>
        </w:rPr>
      </w:pPr>
      <w:r w:rsidRPr="00311260">
        <w:rPr>
          <w:rFonts w:ascii="Gill Sans MT" w:hAnsi="Gill Sans MT"/>
          <w:i/>
        </w:rPr>
        <w:t xml:space="preserve">To streamline our transfer procedures and provide better accountability for the location of texts, please review these updates to our textbook policy. </w:t>
      </w:r>
    </w:p>
    <w:p w14:paraId="4990E903"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57F4BD0" w14:textId="4312F95F"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Current grade-level adopted textbooks are expected to be housed in buildings and accounted for yearly through the inventory process. A minimum of a class set for each instructor should be available in the building and checked out to teachers by name. Outdated adoptions are not supported by the district and no additional materials are available. Increased or decreased need can be initiated with the curriculum coordinator during yearly inventory.</w:t>
      </w:r>
    </w:p>
    <w:p w14:paraId="7BA0A595"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30D9AA5B" w14:textId="1F83AA5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Classroom sets of novels are available through Central Stores. Please complete a Novel Requisition Request form and the Curriculum Coordinator will initiate a Transfer of Materials Form. Books should be scanned into your building by your textbook manager or librarian prior to distribution to students. Classroom sets should arrive in quantities of 40, or 15 for literature circle sets. Any loss of books at the end of usage must be indicated prior to return back to Central Stores for accurate records</w:t>
      </w:r>
      <w:r w:rsidR="00311260">
        <w:rPr>
          <w:rFonts w:ascii="Gill Sans MT" w:hAnsi="Gill Sans MT"/>
        </w:rPr>
        <w:t xml:space="preserve"> and replacement. </w:t>
      </w:r>
    </w:p>
    <w:p w14:paraId="1C66427D" w14:textId="1A11846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5ACB0DFC" w14:textId="77777777" w:rsidR="00724906" w:rsidRDefault="00076F24" w:rsidP="00724906">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Please DO NOT alter books in any way, including writing your name, numbering the spine, even using blue painters’ tap</w:t>
      </w:r>
      <w:r w:rsidR="00311260">
        <w:rPr>
          <w:rFonts w:ascii="Gill Sans MT" w:hAnsi="Gill Sans MT"/>
        </w:rPr>
        <w:t>e</w:t>
      </w:r>
      <w:r>
        <w:rPr>
          <w:rFonts w:ascii="Gill Sans MT" w:hAnsi="Gill Sans MT"/>
        </w:rPr>
        <w:t xml:space="preserve">. This damages the resale value of the book and diminishes our investments. </w:t>
      </w:r>
      <w:bookmarkStart w:id="0" w:name="_Hlk8285876"/>
      <w:r w:rsidR="00724906">
        <w:rPr>
          <w:rFonts w:ascii="Gill Sans MT" w:hAnsi="Gill Sans MT"/>
        </w:rPr>
        <w:t xml:space="preserve">Classroom sets are intended to remain in the classroom. If a student needs to remove the book from the classroom, that book should be checked out to the student using the guidance </w:t>
      </w:r>
      <w:r w:rsidR="00724906" w:rsidRPr="002C4495">
        <w:rPr>
          <w:rFonts w:ascii="Gill Sans MT" w:hAnsi="Gill Sans MT"/>
          <w:b/>
        </w:rPr>
        <w:t xml:space="preserve">Textbook Inventory Handbook. </w:t>
      </w:r>
      <w:bookmarkEnd w:id="0"/>
    </w:p>
    <w:p w14:paraId="2D108EAD" w14:textId="1145CDCD"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E87B890" w14:textId="37C0664C"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6B21405B" w14:textId="696BAA1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Teachers should not initiate a transfer request</w:t>
      </w:r>
      <w:r w:rsidR="00D715D7">
        <w:rPr>
          <w:rFonts w:ascii="Gill Sans MT" w:hAnsi="Gill Sans MT"/>
        </w:rPr>
        <w:t xml:space="preserve"> in Infinite Campus</w:t>
      </w:r>
      <w:bookmarkStart w:id="1" w:name="_GoBack"/>
      <w:bookmarkEnd w:id="1"/>
      <w:r>
        <w:rPr>
          <w:rFonts w:ascii="Gill Sans MT" w:hAnsi="Gill Sans MT"/>
        </w:rPr>
        <w:t xml:space="preserve"> without the express permission of the building textbook manager or the curriculum coordinator.</w:t>
      </w:r>
    </w:p>
    <w:p w14:paraId="13DE0376" w14:textId="473782DC" w:rsidR="00304795" w:rsidRDefault="00304795"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42BC1077" w14:textId="43D06F8F" w:rsidR="00076F24" w:rsidRDefault="00076F24" w:rsidP="00184A9C">
      <w:pPr>
        <w:rPr>
          <w:rFonts w:ascii="Gill Sans MT" w:hAnsi="Gill Sans MT"/>
        </w:rPr>
      </w:pPr>
    </w:p>
    <w:p w14:paraId="2E54A1FC" w14:textId="7FD6FCA3" w:rsidR="00076F24" w:rsidRDefault="00076F24" w:rsidP="00184A9C">
      <w:pPr>
        <w:rPr>
          <w:rFonts w:ascii="Gill Sans MT" w:hAnsi="Gill Sans MT"/>
        </w:rPr>
      </w:pPr>
    </w:p>
    <w:p w14:paraId="75A6ECFA" w14:textId="1FDE2517" w:rsidR="00076F24" w:rsidRDefault="00076F24" w:rsidP="00184A9C">
      <w:pPr>
        <w:rPr>
          <w:rFonts w:ascii="Gill Sans MT" w:hAnsi="Gill Sans MT"/>
        </w:rPr>
      </w:pPr>
    </w:p>
    <w:p w14:paraId="284196FC" w14:textId="7749FACA" w:rsidR="00076F24" w:rsidRDefault="00076F24" w:rsidP="00184A9C">
      <w:pPr>
        <w:rPr>
          <w:rFonts w:ascii="Gill Sans MT" w:hAnsi="Gill Sans MT"/>
        </w:rPr>
      </w:pPr>
    </w:p>
    <w:p w14:paraId="6C270EE4" w14:textId="3173363E" w:rsidR="00076F24" w:rsidRDefault="00076F24" w:rsidP="00184A9C">
      <w:pPr>
        <w:rPr>
          <w:rFonts w:ascii="Gill Sans MT" w:hAnsi="Gill Sans MT"/>
        </w:rPr>
      </w:pPr>
    </w:p>
    <w:p w14:paraId="2BF4B447" w14:textId="65B4D3C5" w:rsidR="00076F24" w:rsidRDefault="00076F24" w:rsidP="00184A9C">
      <w:pPr>
        <w:rPr>
          <w:rFonts w:ascii="Gill Sans MT" w:hAnsi="Gill Sans MT"/>
        </w:rPr>
      </w:pPr>
    </w:p>
    <w:p w14:paraId="652D0D72" w14:textId="0C69C94D" w:rsidR="00076F24" w:rsidRPr="007C3203" w:rsidRDefault="00076F24" w:rsidP="00184A9C">
      <w:pPr>
        <w:rPr>
          <w:rFonts w:ascii="Gill Sans MT" w:hAnsi="Gill Sans MT"/>
        </w:rPr>
      </w:pPr>
      <w:r>
        <w:rPr>
          <w:rFonts w:ascii="Gill Sans MT" w:hAnsi="Gill Sans MT"/>
        </w:rPr>
        <w:br/>
      </w:r>
    </w:p>
    <w:p w14:paraId="7DAD7A59" w14:textId="77777777" w:rsidR="00311260" w:rsidRDefault="00311260" w:rsidP="008E13B0">
      <w:pPr>
        <w:outlineLvl w:val="0"/>
        <w:rPr>
          <w:rFonts w:ascii="Gill Sans MT" w:hAnsi="Gill Sans MT"/>
          <w:b/>
          <w:sz w:val="32"/>
        </w:rPr>
      </w:pPr>
    </w:p>
    <w:p w14:paraId="1FEBE1E8" w14:textId="77777777" w:rsidR="00311260" w:rsidRDefault="00311260" w:rsidP="008E13B0">
      <w:pPr>
        <w:outlineLvl w:val="0"/>
        <w:rPr>
          <w:rFonts w:ascii="Gill Sans MT" w:hAnsi="Gill Sans MT"/>
          <w:b/>
          <w:sz w:val="32"/>
        </w:rPr>
      </w:pPr>
    </w:p>
    <w:p w14:paraId="4BF34BCF" w14:textId="63D71644" w:rsidR="00311260" w:rsidRDefault="00311260" w:rsidP="008E13B0">
      <w:pPr>
        <w:outlineLvl w:val="0"/>
        <w:rPr>
          <w:rFonts w:ascii="Gill Sans MT" w:hAnsi="Gill Sans MT"/>
          <w:b/>
          <w:sz w:val="32"/>
        </w:rPr>
      </w:pPr>
    </w:p>
    <w:p w14:paraId="53FB1878" w14:textId="77777777" w:rsidR="0040330E" w:rsidRDefault="0040330E"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8550"/>
        <w:gridCol w:w="3417"/>
      </w:tblGrid>
      <w:tr w:rsidR="0052750D" w:rsidRPr="00940244" w14:paraId="7525855E" w14:textId="77777777" w:rsidTr="0052750D">
        <w:trPr>
          <w:trHeight w:val="477"/>
        </w:trPr>
        <w:tc>
          <w:tcPr>
            <w:tcW w:w="14302" w:type="dxa"/>
            <w:gridSpan w:val="3"/>
            <w:shd w:val="clear" w:color="auto" w:fill="000000" w:themeFill="text1"/>
          </w:tcPr>
          <w:p w14:paraId="3CF7452C" w14:textId="18CB4788" w:rsidR="0052750D" w:rsidRPr="00B17306" w:rsidRDefault="001954B8" w:rsidP="0052750D">
            <w:pPr>
              <w:jc w:val="center"/>
              <w:rPr>
                <w:rFonts w:ascii="Gill Sans MT" w:hAnsi="Gill Sans MT"/>
                <w:b/>
                <w:sz w:val="32"/>
                <w:szCs w:val="32"/>
              </w:rPr>
            </w:pPr>
            <w:r>
              <w:rPr>
                <w:rFonts w:ascii="Gill Sans MT" w:hAnsi="Gill Sans MT"/>
                <w:b/>
                <w:sz w:val="32"/>
                <w:szCs w:val="32"/>
              </w:rPr>
              <w:lastRenderedPageBreak/>
              <w:t>Creative Writing</w:t>
            </w:r>
          </w:p>
        </w:tc>
      </w:tr>
      <w:tr w:rsidR="0052750D" w:rsidRPr="00940244" w14:paraId="552BC5C8" w14:textId="77777777" w:rsidTr="001954B8">
        <w:trPr>
          <w:trHeight w:val="1737"/>
        </w:trPr>
        <w:tc>
          <w:tcPr>
            <w:tcW w:w="2335" w:type="dxa"/>
            <w:tcBorders>
              <w:left w:val="single" w:sz="12" w:space="0" w:color="auto"/>
              <w:bottom w:val="single" w:sz="12" w:space="0" w:color="auto"/>
            </w:tcBorders>
            <w:shd w:val="clear" w:color="auto" w:fill="FFF2CC" w:themeFill="accent4" w:themeFillTint="33"/>
          </w:tcPr>
          <w:p w14:paraId="3B7A65ED" w14:textId="77777777" w:rsidR="0052750D" w:rsidRPr="00FA577A" w:rsidRDefault="0052750D" w:rsidP="0052750D">
            <w:pPr>
              <w:rPr>
                <w:rFonts w:ascii="Gill Sans MT" w:hAnsi="Gill Sans MT"/>
                <w:b/>
                <w:sz w:val="20"/>
                <w:szCs w:val="22"/>
              </w:rPr>
            </w:pPr>
            <w:r w:rsidRPr="00FA577A">
              <w:rPr>
                <w:rFonts w:ascii="Gill Sans MT" w:hAnsi="Gill Sans MT"/>
                <w:b/>
                <w:sz w:val="20"/>
                <w:szCs w:val="22"/>
              </w:rPr>
              <w:t>LEVEL 4: (ET)</w:t>
            </w:r>
          </w:p>
          <w:p w14:paraId="61A51BD3" w14:textId="77777777" w:rsidR="0052750D" w:rsidRPr="00FA577A" w:rsidRDefault="0052750D" w:rsidP="0052750D">
            <w:pPr>
              <w:rPr>
                <w:rFonts w:ascii="Gill Sans MT" w:eastAsia="Times New Roman" w:hAnsi="Gill Sans MT" w:cs="Times New Roman"/>
                <w:sz w:val="20"/>
                <w:szCs w:val="22"/>
              </w:rPr>
            </w:pPr>
          </w:p>
          <w:p w14:paraId="1629489E" w14:textId="77777777" w:rsidR="0052750D" w:rsidRPr="001D56D7" w:rsidRDefault="0052750D"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8550" w:type="dxa"/>
            <w:tcBorders>
              <w:bottom w:val="single" w:sz="12" w:space="0" w:color="auto"/>
              <w:right w:val="single" w:sz="12" w:space="0" w:color="auto"/>
            </w:tcBorders>
            <w:shd w:val="clear" w:color="auto" w:fill="FFF2CC" w:themeFill="accent4" w:themeFillTint="33"/>
          </w:tcPr>
          <w:p w14:paraId="6928E0C8" w14:textId="54158F2F" w:rsidR="0052750D" w:rsidRDefault="00AF63FB" w:rsidP="0052750D">
            <w:pPr>
              <w:rPr>
                <w:rFonts w:ascii="Gill Sans MT" w:hAnsi="Gill Sans MT"/>
                <w:b/>
                <w:sz w:val="22"/>
                <w:szCs w:val="22"/>
              </w:rPr>
            </w:pPr>
            <w:r w:rsidRPr="006B7C78">
              <w:rPr>
                <w:rFonts w:ascii="Gill Sans MT" w:hAnsi="Gill Sans MT"/>
                <w:b/>
                <w:sz w:val="22"/>
                <w:szCs w:val="22"/>
              </w:rPr>
              <w:t>LEVEL 3 LEARNING GOAL: (AT)</w:t>
            </w:r>
          </w:p>
          <w:p w14:paraId="5A22E7A6" w14:textId="77777777" w:rsidR="00A11CD2" w:rsidRPr="006B7C78" w:rsidRDefault="00A11CD2" w:rsidP="0052750D">
            <w:pPr>
              <w:rPr>
                <w:rFonts w:ascii="Gill Sans MT" w:hAnsi="Gill Sans MT"/>
                <w:b/>
                <w:sz w:val="22"/>
                <w:szCs w:val="22"/>
              </w:rPr>
            </w:pPr>
          </w:p>
          <w:p w14:paraId="2CC5CFE5" w14:textId="77777777" w:rsidR="001954B8" w:rsidRPr="001954B8" w:rsidRDefault="001954B8" w:rsidP="001954B8">
            <w:pPr>
              <w:rPr>
                <w:rFonts w:ascii="Gill Sans MT" w:hAnsi="Gill Sans MT"/>
                <w:b/>
                <w:i/>
              </w:rPr>
            </w:pPr>
            <w:r w:rsidRPr="001954B8">
              <w:rPr>
                <w:rFonts w:ascii="Gill Sans MT" w:hAnsi="Gill Sans MT"/>
                <w:b/>
                <w:i/>
              </w:rPr>
              <w:t>Students demonstrate they have the ability to write substantial pieces (such as poems or stories) to develop real or imagined experiences or events using effective techniques and well-chosen details that attend to the following criteria as appropriate to the genre of writing:</w:t>
            </w:r>
          </w:p>
          <w:p w14:paraId="3BC5472E" w14:textId="77777777" w:rsidR="001954B8" w:rsidRPr="001954B8" w:rsidRDefault="001954B8" w:rsidP="001954B8">
            <w:pPr>
              <w:pStyle w:val="ListParagraph"/>
              <w:numPr>
                <w:ilvl w:val="0"/>
                <w:numId w:val="2"/>
              </w:numPr>
              <w:rPr>
                <w:rFonts w:ascii="Gill Sans MT" w:hAnsi="Gill Sans MT"/>
              </w:rPr>
            </w:pPr>
            <w:r w:rsidRPr="001954B8">
              <w:rPr>
                <w:rFonts w:ascii="Gill Sans MT" w:hAnsi="Gill Sans MT"/>
              </w:rPr>
              <w:t>Engage the reader by setting out a problem, situation, or observation and its significance</w:t>
            </w:r>
          </w:p>
          <w:p w14:paraId="1A488907" w14:textId="77777777" w:rsidR="001954B8" w:rsidRPr="001954B8" w:rsidRDefault="001954B8" w:rsidP="001954B8">
            <w:pPr>
              <w:pStyle w:val="ListParagraph"/>
              <w:numPr>
                <w:ilvl w:val="0"/>
                <w:numId w:val="2"/>
              </w:numPr>
              <w:rPr>
                <w:rFonts w:ascii="Gill Sans MT" w:hAnsi="Gill Sans MT"/>
              </w:rPr>
            </w:pPr>
            <w:r w:rsidRPr="001954B8">
              <w:rPr>
                <w:rFonts w:ascii="Gill Sans MT" w:hAnsi="Gill Sans MT"/>
              </w:rPr>
              <w:t>Orient the reader by establishing one or multiple points of view and introducing a narrator and/or characters</w:t>
            </w:r>
          </w:p>
          <w:p w14:paraId="6BBD98CC" w14:textId="77777777" w:rsidR="001954B8" w:rsidRPr="001954B8" w:rsidRDefault="001954B8" w:rsidP="001954B8">
            <w:pPr>
              <w:pStyle w:val="ListParagraph"/>
              <w:numPr>
                <w:ilvl w:val="0"/>
                <w:numId w:val="2"/>
              </w:numPr>
              <w:rPr>
                <w:rFonts w:ascii="Gill Sans MT" w:hAnsi="Gill Sans MT"/>
              </w:rPr>
            </w:pPr>
            <w:r w:rsidRPr="001954B8">
              <w:rPr>
                <w:rFonts w:ascii="Gill Sans MT" w:hAnsi="Gill Sans MT"/>
              </w:rPr>
              <w:t>Use narrative techniques, such as dialogue, pacing, description, reflection, and multiple plot lines, to develop experiences, events, and/or characters</w:t>
            </w:r>
          </w:p>
          <w:p w14:paraId="639BC058" w14:textId="77777777" w:rsidR="001954B8" w:rsidRPr="001954B8" w:rsidRDefault="001954B8" w:rsidP="001954B8">
            <w:pPr>
              <w:pStyle w:val="ListParagraph"/>
              <w:numPr>
                <w:ilvl w:val="0"/>
                <w:numId w:val="2"/>
              </w:numPr>
              <w:rPr>
                <w:rFonts w:ascii="Gill Sans MT" w:hAnsi="Gill Sans MT"/>
              </w:rPr>
            </w:pPr>
            <w:r w:rsidRPr="001954B8">
              <w:rPr>
                <w:rFonts w:ascii="Gill Sans MT" w:hAnsi="Gill Sans MT"/>
              </w:rPr>
              <w:t>Use a variety of techniques to create a smooth sequence of events that build on one another to create a coherent whole and build toward a particular tone and outcome</w:t>
            </w:r>
          </w:p>
          <w:p w14:paraId="692EE215" w14:textId="77777777" w:rsidR="001954B8" w:rsidRPr="001954B8" w:rsidRDefault="001954B8" w:rsidP="001954B8">
            <w:pPr>
              <w:pStyle w:val="ListParagraph"/>
              <w:numPr>
                <w:ilvl w:val="0"/>
                <w:numId w:val="2"/>
              </w:numPr>
              <w:rPr>
                <w:rFonts w:ascii="Gill Sans MT" w:hAnsi="Gill Sans MT"/>
              </w:rPr>
            </w:pPr>
            <w:r w:rsidRPr="001954B8">
              <w:rPr>
                <w:rFonts w:ascii="Gill Sans MT" w:hAnsi="Gill Sans MT"/>
              </w:rPr>
              <w:t>Use precise words and phrases, telling details, and sensory language to convey a vivid picture of the experiences, events, setting, and/or characters</w:t>
            </w:r>
          </w:p>
          <w:p w14:paraId="10E50FC3" w14:textId="46A431F8" w:rsidR="00DD03F0" w:rsidRPr="00024B69" w:rsidRDefault="001954B8" w:rsidP="001954B8">
            <w:pPr>
              <w:pStyle w:val="ListParagraph"/>
              <w:numPr>
                <w:ilvl w:val="0"/>
                <w:numId w:val="2"/>
              </w:numPr>
              <w:rPr>
                <w:rFonts w:ascii="Gill Sans MT" w:hAnsi="Gill Sans MT"/>
              </w:rPr>
            </w:pPr>
            <w:r w:rsidRPr="001954B8">
              <w:rPr>
                <w:rFonts w:ascii="Gill Sans MT" w:hAnsi="Gill Sans MT"/>
              </w:rPr>
              <w:t>Provide a conclusion that follows from and reflects on what is experienced, observed, or resolved over the course of the narrative</w:t>
            </w:r>
          </w:p>
        </w:tc>
        <w:tc>
          <w:tcPr>
            <w:tcW w:w="3417" w:type="dxa"/>
            <w:tcBorders>
              <w:bottom w:val="single" w:sz="12" w:space="0" w:color="auto"/>
              <w:right w:val="single" w:sz="12" w:space="0" w:color="auto"/>
            </w:tcBorders>
            <w:shd w:val="clear" w:color="auto" w:fill="FFF2CC" w:themeFill="accent4" w:themeFillTint="33"/>
          </w:tcPr>
          <w:p w14:paraId="06B4FFCC" w14:textId="77777777" w:rsidR="0052750D" w:rsidRPr="0052750D" w:rsidRDefault="0052750D" w:rsidP="0052750D">
            <w:pPr>
              <w:rPr>
                <w:rFonts w:ascii="Gill Sans MT" w:hAnsi="Gill Sans MT"/>
                <w:b/>
                <w:sz w:val="20"/>
              </w:rPr>
            </w:pPr>
            <w:r w:rsidRPr="0052750D">
              <w:rPr>
                <w:rFonts w:ascii="Gill Sans MT" w:hAnsi="Gill Sans MT"/>
                <w:b/>
                <w:sz w:val="20"/>
              </w:rPr>
              <w:t>Level 2: (PT)</w:t>
            </w:r>
          </w:p>
          <w:p w14:paraId="68C5DF4B" w14:textId="77777777" w:rsidR="0052750D" w:rsidRPr="0052750D" w:rsidRDefault="0052750D" w:rsidP="0052750D">
            <w:pPr>
              <w:rPr>
                <w:rFonts w:ascii="Gill Sans MT" w:hAnsi="Gill Sans MT"/>
                <w:i/>
                <w:sz w:val="20"/>
              </w:rPr>
            </w:pPr>
            <w:r w:rsidRPr="0052750D">
              <w:rPr>
                <w:rFonts w:ascii="Gill Sans MT" w:hAnsi="Gill Sans MT"/>
                <w:i/>
                <w:sz w:val="20"/>
              </w:rPr>
              <w:t xml:space="preserve"> Level 2 knowledge should be clarified by the building level PLC as they collaborate to unpack the Level 3 targets. </w:t>
            </w:r>
          </w:p>
          <w:p w14:paraId="0A142434" w14:textId="77777777" w:rsidR="0052750D" w:rsidRPr="0052750D" w:rsidRDefault="0052750D" w:rsidP="0052750D">
            <w:pPr>
              <w:rPr>
                <w:rFonts w:ascii="Gill Sans MT" w:hAnsi="Gill Sans MT"/>
                <w:b/>
                <w:sz w:val="20"/>
              </w:rPr>
            </w:pPr>
            <w:r w:rsidRPr="0052750D">
              <w:rPr>
                <w:rFonts w:ascii="Gill Sans MT" w:hAnsi="Gill Sans MT"/>
                <w:b/>
                <w:sz w:val="20"/>
              </w:rPr>
              <w:t xml:space="preserve">Guiding Question for the PLC to complete this process: </w:t>
            </w:r>
          </w:p>
          <w:p w14:paraId="41BD9E35" w14:textId="77777777" w:rsidR="0052750D" w:rsidRPr="0052750D" w:rsidRDefault="0052750D" w:rsidP="001954B8">
            <w:pPr>
              <w:numPr>
                <w:ilvl w:val="0"/>
                <w:numId w:val="2"/>
              </w:numPr>
              <w:rPr>
                <w:rFonts w:ascii="Gill Sans MT" w:hAnsi="Gill Sans MT"/>
                <w:i/>
                <w:sz w:val="20"/>
              </w:rPr>
            </w:pPr>
            <w:r w:rsidRPr="0052750D">
              <w:rPr>
                <w:rFonts w:ascii="Gill Sans MT" w:hAnsi="Gill Sans MT"/>
                <w:i/>
                <w:sz w:val="20"/>
              </w:rPr>
              <w:t>What are the essential pieces of knowledge students need to have to show partial (</w:t>
            </w:r>
            <w:r w:rsidRPr="0052750D">
              <w:rPr>
                <w:rFonts w:ascii="Gill Sans MT" w:hAnsi="Gill Sans MT"/>
                <w:b/>
                <w:i/>
                <w:sz w:val="20"/>
              </w:rPr>
              <w:t>but still acceptable</w:t>
            </w:r>
            <w:r w:rsidRPr="0052750D">
              <w:rPr>
                <w:rFonts w:ascii="Gill Sans MT" w:hAnsi="Gill Sans MT"/>
                <w:i/>
                <w:sz w:val="20"/>
              </w:rPr>
              <w:t xml:space="preserve">) levels of understanding of the grade level standard/expectation (level 3)? </w:t>
            </w:r>
          </w:p>
          <w:p w14:paraId="226B1D64" w14:textId="77777777" w:rsidR="0052750D" w:rsidRPr="0052750D" w:rsidRDefault="0052750D" w:rsidP="0052750D">
            <w:pPr>
              <w:ind w:left="360"/>
              <w:rPr>
                <w:rFonts w:ascii="Gill Sans MT" w:hAnsi="Gill Sans MT"/>
                <w:i/>
                <w:sz w:val="20"/>
              </w:rPr>
            </w:pPr>
          </w:p>
          <w:p w14:paraId="02533968" w14:textId="77777777" w:rsidR="0052750D" w:rsidRPr="0052750D" w:rsidRDefault="0052750D" w:rsidP="0052750D">
            <w:pPr>
              <w:rPr>
                <w:rFonts w:ascii="Gill Sans MT" w:hAnsi="Gill Sans MT"/>
                <w:b/>
                <w:sz w:val="20"/>
              </w:rPr>
            </w:pPr>
            <w:r w:rsidRPr="0052750D">
              <w:rPr>
                <w:rFonts w:ascii="Gill Sans MT" w:hAnsi="Gill Sans MT"/>
                <w:b/>
                <w:sz w:val="20"/>
              </w:rPr>
              <w:t>Possible Level 2 Guidance:</w:t>
            </w:r>
          </w:p>
          <w:p w14:paraId="4063FAAD" w14:textId="77777777" w:rsidR="001954B8" w:rsidRPr="001954B8" w:rsidRDefault="001954B8" w:rsidP="001954B8">
            <w:pPr>
              <w:pStyle w:val="ListParagraph"/>
              <w:numPr>
                <w:ilvl w:val="0"/>
                <w:numId w:val="2"/>
              </w:numPr>
              <w:rPr>
                <w:rFonts w:ascii="Gill Sans MT" w:hAnsi="Gill Sans MT"/>
                <w:sz w:val="20"/>
              </w:rPr>
            </w:pPr>
            <w:r w:rsidRPr="001954B8">
              <w:rPr>
                <w:rFonts w:ascii="Gill Sans MT" w:hAnsi="Gill Sans MT"/>
                <w:sz w:val="20"/>
              </w:rPr>
              <w:t>Plan and organize a creative piece</w:t>
            </w:r>
          </w:p>
          <w:p w14:paraId="569483EE" w14:textId="77777777" w:rsidR="001954B8" w:rsidRPr="001954B8" w:rsidRDefault="001954B8" w:rsidP="001954B8">
            <w:pPr>
              <w:pStyle w:val="ListParagraph"/>
              <w:numPr>
                <w:ilvl w:val="0"/>
                <w:numId w:val="2"/>
              </w:numPr>
              <w:rPr>
                <w:rFonts w:ascii="Gill Sans MT" w:hAnsi="Gill Sans MT"/>
                <w:sz w:val="20"/>
              </w:rPr>
            </w:pPr>
            <w:r w:rsidRPr="001954B8">
              <w:rPr>
                <w:rFonts w:ascii="Gill Sans MT" w:hAnsi="Gill Sans MT"/>
                <w:sz w:val="20"/>
              </w:rPr>
              <w:t>Identify targeted characteristics in a sample creative piece</w:t>
            </w:r>
          </w:p>
          <w:p w14:paraId="34164397" w14:textId="1A962D6F" w:rsidR="00FA577A" w:rsidRPr="004D0EA0" w:rsidRDefault="001954B8" w:rsidP="001954B8">
            <w:pPr>
              <w:pStyle w:val="ListParagraph"/>
              <w:numPr>
                <w:ilvl w:val="0"/>
                <w:numId w:val="2"/>
              </w:numPr>
              <w:rPr>
                <w:rFonts w:ascii="Gill Sans MT" w:hAnsi="Gill Sans MT"/>
                <w:sz w:val="20"/>
                <w:szCs w:val="22"/>
              </w:rPr>
            </w:pPr>
            <w:r w:rsidRPr="001954B8">
              <w:rPr>
                <w:rFonts w:ascii="Gill Sans MT" w:hAnsi="Gill Sans MT"/>
                <w:sz w:val="20"/>
              </w:rPr>
              <w:t>Write a brief, single-episode creative piece</w:t>
            </w:r>
          </w:p>
        </w:tc>
      </w:tr>
      <w:tr w:rsidR="0052750D" w:rsidRPr="00940244" w14:paraId="1BCE3870" w14:textId="77777777" w:rsidTr="00BE370C">
        <w:trPr>
          <w:trHeight w:val="825"/>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1449899" w14:textId="77777777" w:rsidR="001954B8" w:rsidRPr="001954B8" w:rsidRDefault="001954B8" w:rsidP="001954B8">
            <w:pPr>
              <w:jc w:val="center"/>
              <w:rPr>
                <w:rFonts w:ascii="Gill Sans MT" w:hAnsi="Gill Sans MT"/>
                <w:b/>
                <w:sz w:val="20"/>
              </w:rPr>
            </w:pPr>
            <w:r w:rsidRPr="001954B8">
              <w:rPr>
                <w:rFonts w:ascii="Gill Sans MT" w:hAnsi="Gill Sans MT"/>
                <w:b/>
                <w:sz w:val="20"/>
              </w:rPr>
              <w:t>Standard Language: CCSS ELA W.11-12.3</w:t>
            </w:r>
          </w:p>
          <w:p w14:paraId="5D5833F5" w14:textId="39561E54" w:rsidR="0052750D" w:rsidRPr="00C06C80" w:rsidRDefault="0052750D" w:rsidP="00BE370C">
            <w:pPr>
              <w:jc w:val="center"/>
              <w:rPr>
                <w:rFonts w:ascii="Gill Sans MT" w:hAnsi="Gill Sans MT"/>
                <w:sz w:val="20"/>
              </w:rPr>
            </w:pPr>
          </w:p>
        </w:tc>
      </w:tr>
    </w:tbl>
    <w:p w14:paraId="0E80B35A" w14:textId="36E3D9C4" w:rsidR="002519A8" w:rsidRDefault="002519A8" w:rsidP="00E72522">
      <w:pPr>
        <w:rPr>
          <w:rFonts w:ascii="Gill Sans MT" w:hAnsi="Gill Sans MT"/>
          <w:sz w:val="22"/>
        </w:rPr>
      </w:pPr>
    </w:p>
    <w:p w14:paraId="5E260DBE" w14:textId="77777777"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7A099D66" w14:textId="77777777" w:rsidTr="005D09A6">
        <w:trPr>
          <w:trHeight w:val="1293"/>
        </w:trPr>
        <w:tc>
          <w:tcPr>
            <w:tcW w:w="7151" w:type="dxa"/>
          </w:tcPr>
          <w:p w14:paraId="40AD05DC" w14:textId="77777777" w:rsidR="00E9205D" w:rsidRPr="00E9205D" w:rsidRDefault="00E9205D" w:rsidP="00E9205D">
            <w:pPr>
              <w:jc w:val="center"/>
              <w:rPr>
                <w:rFonts w:ascii="Gill Sans MT" w:hAnsi="Gill Sans MT"/>
                <w:b/>
                <w:sz w:val="22"/>
                <w:szCs w:val="22"/>
              </w:rPr>
            </w:pPr>
            <w:r w:rsidRPr="00E9205D">
              <w:rPr>
                <w:rFonts w:ascii="Gill Sans MT" w:hAnsi="Gill Sans MT"/>
                <w:b/>
                <w:sz w:val="22"/>
                <w:szCs w:val="22"/>
              </w:rPr>
              <w:t>Multiple Opportunities</w:t>
            </w:r>
          </w:p>
          <w:p w14:paraId="5CA3AEE3" w14:textId="10E853B2" w:rsidR="0052750D" w:rsidRPr="00027BBD" w:rsidRDefault="0052750D" w:rsidP="005D09A6">
            <w:pPr>
              <w:rPr>
                <w:rFonts w:ascii="Gill Sans MT" w:hAnsi="Gill Sans MT"/>
                <w:sz w:val="22"/>
                <w:szCs w:val="22"/>
              </w:rPr>
            </w:pPr>
          </w:p>
        </w:tc>
        <w:tc>
          <w:tcPr>
            <w:tcW w:w="7151" w:type="dxa"/>
          </w:tcPr>
          <w:p w14:paraId="4369FD54" w14:textId="0A354658" w:rsidR="00724906" w:rsidRDefault="0052750D" w:rsidP="009C2F29">
            <w:pPr>
              <w:jc w:val="center"/>
              <w:rPr>
                <w:rFonts w:ascii="Gill Sans MT" w:hAnsi="Gill Sans MT"/>
                <w:b/>
                <w:sz w:val="22"/>
                <w:szCs w:val="22"/>
              </w:rPr>
            </w:pPr>
            <w:r w:rsidRPr="00354740">
              <w:rPr>
                <w:rFonts w:ascii="Gill Sans MT" w:hAnsi="Gill Sans MT"/>
                <w:b/>
                <w:sz w:val="22"/>
                <w:szCs w:val="22"/>
              </w:rPr>
              <w:t>Teacher Clarifications</w:t>
            </w:r>
          </w:p>
          <w:p w14:paraId="57267955" w14:textId="3BDF8C16" w:rsidR="00724906" w:rsidRPr="00027BBD" w:rsidRDefault="00724906" w:rsidP="00027BBD">
            <w:pPr>
              <w:jc w:val="center"/>
              <w:rPr>
                <w:rFonts w:ascii="Gill Sans MT" w:hAnsi="Gill Sans MT"/>
                <w:b/>
                <w:sz w:val="22"/>
                <w:szCs w:val="22"/>
              </w:rPr>
            </w:pPr>
          </w:p>
        </w:tc>
      </w:tr>
      <w:tr w:rsidR="0052750D" w:rsidRPr="002E5391" w14:paraId="67CF9759" w14:textId="77777777" w:rsidTr="00BE370C">
        <w:trPr>
          <w:trHeight w:val="843"/>
        </w:trPr>
        <w:tc>
          <w:tcPr>
            <w:tcW w:w="7151" w:type="dxa"/>
          </w:tcPr>
          <w:p w14:paraId="5DE844FE" w14:textId="77777777" w:rsidR="0052750D" w:rsidRPr="00354740" w:rsidRDefault="0052750D"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DC1799E" w14:textId="77777777" w:rsidR="001954B8" w:rsidRPr="00B46B35" w:rsidRDefault="001954B8" w:rsidP="001954B8">
            <w:pPr>
              <w:jc w:val="center"/>
              <w:rPr>
                <w:rFonts w:ascii="Gill Sans MT" w:hAnsi="Gill Sans MT"/>
              </w:rPr>
            </w:pPr>
            <w:r w:rsidRPr="00B46B35">
              <w:rPr>
                <w:rFonts w:ascii="Gill Sans MT" w:hAnsi="Gill Sans MT"/>
              </w:rPr>
              <w:t>Coherent, Organize, Reflection, Sensory Detail</w:t>
            </w:r>
          </w:p>
          <w:p w14:paraId="008C65CB" w14:textId="480AC54E" w:rsidR="0052750D" w:rsidRPr="00354740" w:rsidRDefault="0052750D" w:rsidP="00DD03F0">
            <w:pPr>
              <w:jc w:val="center"/>
              <w:rPr>
                <w:rFonts w:ascii="Gill Sans MT" w:hAnsi="Gill Sans MT"/>
                <w:sz w:val="22"/>
                <w:szCs w:val="22"/>
              </w:rPr>
            </w:pPr>
          </w:p>
        </w:tc>
        <w:tc>
          <w:tcPr>
            <w:tcW w:w="7151" w:type="dxa"/>
          </w:tcPr>
          <w:p w14:paraId="13420BE9" w14:textId="626A5D43" w:rsidR="0052750D" w:rsidRPr="00354740" w:rsidRDefault="00AF63FB" w:rsidP="00BE370C">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60D7408D" w14:textId="550C4EA4" w:rsidR="00B63091" w:rsidRDefault="00B63091" w:rsidP="00E72522">
      <w:pPr>
        <w:rPr>
          <w:rFonts w:ascii="Gill Sans MT" w:hAnsi="Gill Sans MT"/>
          <w:sz w:val="22"/>
          <w:szCs w:val="22"/>
        </w:rPr>
      </w:pPr>
    </w:p>
    <w:p w14:paraId="5431CA4F" w14:textId="77777777" w:rsidR="005D09A6" w:rsidRPr="006B7C78" w:rsidRDefault="005D09A6" w:rsidP="00E72522">
      <w:pPr>
        <w:rPr>
          <w:rFonts w:ascii="Gill Sans MT" w:hAnsi="Gill Sans MT"/>
          <w:sz w:val="22"/>
          <w:szCs w:val="22"/>
        </w:rPr>
      </w:pPr>
    </w:p>
    <w:tbl>
      <w:tblPr>
        <w:tblStyle w:val="TableGrid"/>
        <w:tblW w:w="14305" w:type="dxa"/>
        <w:tblLook w:val="04A0" w:firstRow="1" w:lastRow="0" w:firstColumn="1" w:lastColumn="0" w:noHBand="0" w:noVBand="1"/>
      </w:tblPr>
      <w:tblGrid>
        <w:gridCol w:w="2157"/>
        <w:gridCol w:w="7378"/>
        <w:gridCol w:w="4770"/>
      </w:tblGrid>
      <w:tr w:rsidR="002B67E3" w:rsidRPr="00940244" w14:paraId="16608C33" w14:textId="77777777" w:rsidTr="002B67E3">
        <w:trPr>
          <w:trHeight w:val="477"/>
        </w:trPr>
        <w:tc>
          <w:tcPr>
            <w:tcW w:w="14305" w:type="dxa"/>
            <w:gridSpan w:val="3"/>
            <w:shd w:val="clear" w:color="auto" w:fill="000000" w:themeFill="text1"/>
          </w:tcPr>
          <w:p w14:paraId="7A0E6C60" w14:textId="26D91830" w:rsidR="002B67E3" w:rsidRPr="00B17306" w:rsidRDefault="001954B8" w:rsidP="00DD4A92">
            <w:pPr>
              <w:jc w:val="center"/>
              <w:rPr>
                <w:rFonts w:ascii="Gill Sans MT" w:hAnsi="Gill Sans MT"/>
                <w:b/>
                <w:sz w:val="32"/>
                <w:szCs w:val="32"/>
              </w:rPr>
            </w:pPr>
            <w:r>
              <w:rPr>
                <w:rFonts w:ascii="Gill Sans MT" w:hAnsi="Gill Sans MT"/>
                <w:b/>
                <w:sz w:val="32"/>
              </w:rPr>
              <w:lastRenderedPageBreak/>
              <w:t>Developing Writing</w:t>
            </w:r>
          </w:p>
        </w:tc>
      </w:tr>
      <w:tr w:rsidR="002B67E3" w:rsidRPr="00940244" w14:paraId="0ED81C51" w14:textId="77777777" w:rsidTr="005D09A6">
        <w:trPr>
          <w:trHeight w:val="1737"/>
        </w:trPr>
        <w:tc>
          <w:tcPr>
            <w:tcW w:w="2157" w:type="dxa"/>
            <w:tcBorders>
              <w:left w:val="single" w:sz="12" w:space="0" w:color="auto"/>
              <w:bottom w:val="single" w:sz="12" w:space="0" w:color="auto"/>
            </w:tcBorders>
            <w:shd w:val="clear" w:color="auto" w:fill="FFF2CC" w:themeFill="accent4" w:themeFillTint="33"/>
          </w:tcPr>
          <w:p w14:paraId="10EF349B" w14:textId="77777777" w:rsidR="002B67E3" w:rsidRPr="00DD4A92" w:rsidRDefault="002B67E3" w:rsidP="00DD4A92">
            <w:pPr>
              <w:rPr>
                <w:rFonts w:ascii="Gill Sans MT" w:hAnsi="Gill Sans MT"/>
                <w:b/>
                <w:sz w:val="20"/>
                <w:szCs w:val="22"/>
              </w:rPr>
            </w:pPr>
            <w:r w:rsidRPr="00DD4A92">
              <w:rPr>
                <w:rFonts w:ascii="Gill Sans MT" w:hAnsi="Gill Sans MT"/>
                <w:b/>
                <w:sz w:val="20"/>
                <w:szCs w:val="22"/>
              </w:rPr>
              <w:t>LEVEL 4: (ET)</w:t>
            </w:r>
          </w:p>
          <w:p w14:paraId="43C1DB00" w14:textId="77777777" w:rsidR="002B67E3" w:rsidRPr="00DD4A92" w:rsidRDefault="002B67E3" w:rsidP="00DD4A92">
            <w:pPr>
              <w:rPr>
                <w:rFonts w:ascii="Gill Sans MT" w:eastAsia="Times New Roman" w:hAnsi="Gill Sans MT" w:cs="Times New Roman"/>
                <w:sz w:val="20"/>
                <w:szCs w:val="22"/>
              </w:rPr>
            </w:pPr>
          </w:p>
          <w:p w14:paraId="7EFB6DC8" w14:textId="77777777" w:rsidR="002B67E3" w:rsidRPr="001D56D7" w:rsidRDefault="002B67E3" w:rsidP="00DD4A92">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378" w:type="dxa"/>
            <w:tcBorders>
              <w:bottom w:val="single" w:sz="12" w:space="0" w:color="auto"/>
              <w:right w:val="single" w:sz="12" w:space="0" w:color="auto"/>
            </w:tcBorders>
            <w:shd w:val="clear" w:color="auto" w:fill="FFF2CC" w:themeFill="accent4" w:themeFillTint="33"/>
          </w:tcPr>
          <w:p w14:paraId="41C219B3" w14:textId="24FD931C" w:rsidR="002B67E3" w:rsidRPr="00FD7CE9" w:rsidRDefault="002B67E3" w:rsidP="00DD4A92">
            <w:pPr>
              <w:rPr>
                <w:rFonts w:ascii="Gill Sans MT" w:hAnsi="Gill Sans MT"/>
                <w:b/>
              </w:rPr>
            </w:pPr>
            <w:r w:rsidRPr="00FD7CE9">
              <w:rPr>
                <w:rFonts w:ascii="Gill Sans MT" w:hAnsi="Gill Sans MT"/>
                <w:b/>
              </w:rPr>
              <w:t>LEVEL 3 LEARNING GOAL: (AT)</w:t>
            </w:r>
          </w:p>
          <w:p w14:paraId="2F017137" w14:textId="77777777" w:rsidR="002B67E3" w:rsidRPr="00FD7CE9" w:rsidRDefault="002B67E3" w:rsidP="00DD4A92">
            <w:pPr>
              <w:rPr>
                <w:rFonts w:ascii="Gill Sans MT" w:hAnsi="Gill Sans MT"/>
                <w:b/>
              </w:rPr>
            </w:pPr>
          </w:p>
          <w:p w14:paraId="6AB0B299" w14:textId="77777777" w:rsidR="00C06C80" w:rsidRPr="00C06C80" w:rsidRDefault="00C06C80" w:rsidP="00C06C80">
            <w:pPr>
              <w:rPr>
                <w:rFonts w:ascii="Gill Sans MT" w:hAnsi="Gill Sans MT"/>
                <w:b/>
                <w:i/>
              </w:rPr>
            </w:pPr>
            <w:r w:rsidRPr="00C06C80">
              <w:rPr>
                <w:rFonts w:ascii="Gill Sans MT" w:hAnsi="Gill Sans MT"/>
                <w:b/>
                <w:i/>
              </w:rPr>
              <w:t xml:space="preserve">Students demonstrate they have the ability to </w:t>
            </w:r>
          </w:p>
          <w:p w14:paraId="4CE82367" w14:textId="77777777" w:rsidR="001954B8" w:rsidRPr="001954B8" w:rsidRDefault="001954B8" w:rsidP="001954B8">
            <w:pPr>
              <w:pStyle w:val="ListParagraph"/>
              <w:numPr>
                <w:ilvl w:val="0"/>
                <w:numId w:val="18"/>
              </w:numPr>
              <w:rPr>
                <w:rFonts w:ascii="Gill Sans MT" w:hAnsi="Gill Sans MT"/>
              </w:rPr>
            </w:pPr>
            <w:r w:rsidRPr="001954B8">
              <w:rPr>
                <w:rFonts w:ascii="Gill Sans MT" w:hAnsi="Gill Sans MT"/>
                <w:b/>
              </w:rPr>
              <w:t>Develop</w:t>
            </w:r>
            <w:r w:rsidRPr="001954B8">
              <w:rPr>
                <w:rFonts w:ascii="Gill Sans MT" w:hAnsi="Gill Sans MT"/>
              </w:rPr>
              <w:t xml:space="preserve"> writing by planning or outlining and conducting necessary research for background information</w:t>
            </w:r>
          </w:p>
          <w:p w14:paraId="00A30D99" w14:textId="77777777" w:rsidR="001954B8" w:rsidRPr="001954B8" w:rsidRDefault="001954B8" w:rsidP="001954B8">
            <w:pPr>
              <w:pStyle w:val="ListParagraph"/>
              <w:numPr>
                <w:ilvl w:val="0"/>
                <w:numId w:val="18"/>
              </w:numPr>
              <w:rPr>
                <w:rFonts w:ascii="Gill Sans MT" w:hAnsi="Gill Sans MT"/>
              </w:rPr>
            </w:pPr>
            <w:r w:rsidRPr="001954B8">
              <w:rPr>
                <w:rFonts w:ascii="Gill Sans MT" w:hAnsi="Gill Sans MT"/>
                <w:b/>
              </w:rPr>
              <w:t>Strengthen</w:t>
            </w:r>
            <w:r w:rsidRPr="001954B8">
              <w:rPr>
                <w:rFonts w:ascii="Gill Sans MT" w:hAnsi="Gill Sans MT"/>
              </w:rPr>
              <w:t xml:space="preserve"> writing by revising for clarity, organization, tone, and to vary syntax for effect</w:t>
            </w:r>
          </w:p>
          <w:p w14:paraId="109EE79E" w14:textId="0A4D5EA2" w:rsidR="002B67E3" w:rsidRPr="00C06C80" w:rsidRDefault="001954B8" w:rsidP="001954B8">
            <w:pPr>
              <w:pStyle w:val="ListParagraph"/>
              <w:numPr>
                <w:ilvl w:val="0"/>
                <w:numId w:val="18"/>
              </w:numPr>
              <w:rPr>
                <w:rFonts w:ascii="Gill Sans MT" w:hAnsi="Gill Sans MT"/>
              </w:rPr>
            </w:pPr>
            <w:r w:rsidRPr="001954B8">
              <w:rPr>
                <w:rFonts w:ascii="Gill Sans MT" w:hAnsi="Gill Sans MT"/>
                <w:b/>
              </w:rPr>
              <w:t>Strengthen</w:t>
            </w:r>
            <w:r w:rsidRPr="001954B8">
              <w:rPr>
                <w:rFonts w:ascii="Gill Sans MT" w:hAnsi="Gill Sans MT"/>
              </w:rPr>
              <w:t xml:space="preserve"> writing by editing for conventions of standard English grammar and usage as well as capitalization, punctuation, and spelling</w:t>
            </w:r>
          </w:p>
        </w:tc>
        <w:tc>
          <w:tcPr>
            <w:tcW w:w="4770" w:type="dxa"/>
            <w:tcBorders>
              <w:bottom w:val="single" w:sz="12" w:space="0" w:color="auto"/>
              <w:right w:val="single" w:sz="12" w:space="0" w:color="auto"/>
            </w:tcBorders>
            <w:shd w:val="clear" w:color="auto" w:fill="FFF2CC" w:themeFill="accent4" w:themeFillTint="33"/>
          </w:tcPr>
          <w:p w14:paraId="1424E1FB" w14:textId="77777777" w:rsidR="002B67E3" w:rsidRPr="00DD4A92" w:rsidRDefault="002B67E3" w:rsidP="00DD4A92">
            <w:pPr>
              <w:rPr>
                <w:rFonts w:ascii="Gill Sans MT" w:hAnsi="Gill Sans MT"/>
                <w:b/>
                <w:sz w:val="20"/>
                <w:szCs w:val="22"/>
              </w:rPr>
            </w:pPr>
            <w:r w:rsidRPr="00DD4A92">
              <w:rPr>
                <w:rFonts w:ascii="Gill Sans MT" w:hAnsi="Gill Sans MT"/>
                <w:b/>
                <w:sz w:val="20"/>
                <w:szCs w:val="22"/>
              </w:rPr>
              <w:t>Level 2: (PT)</w:t>
            </w:r>
          </w:p>
          <w:p w14:paraId="65FE2410" w14:textId="77777777" w:rsidR="002B67E3" w:rsidRPr="00DD4A92" w:rsidRDefault="002B67E3" w:rsidP="00DD4A92">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61BA5765" w14:textId="77777777" w:rsidR="002B67E3" w:rsidRPr="00DD4A92" w:rsidRDefault="002B67E3" w:rsidP="00DD4A92">
            <w:pPr>
              <w:rPr>
                <w:rFonts w:ascii="Gill Sans MT" w:eastAsiaTheme="minorEastAsia" w:hAnsi="Gill Sans MT"/>
                <w:sz w:val="20"/>
                <w:szCs w:val="22"/>
              </w:rPr>
            </w:pPr>
          </w:p>
          <w:p w14:paraId="44B7B8E0" w14:textId="77777777" w:rsidR="002B67E3" w:rsidRPr="00DD4A92" w:rsidRDefault="002B67E3" w:rsidP="00DD4A92">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573C3487" w14:textId="77777777" w:rsidR="002B67E3" w:rsidRPr="00DD4A92" w:rsidRDefault="002B67E3" w:rsidP="00DD4A92">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3BB80000" w14:textId="77777777" w:rsidR="002B67E3" w:rsidRPr="00DD4A92" w:rsidRDefault="002B67E3" w:rsidP="00DD4A92">
            <w:pPr>
              <w:rPr>
                <w:rFonts w:ascii="Gill Sans MT" w:hAnsi="Gill Sans MT"/>
                <w:sz w:val="20"/>
              </w:rPr>
            </w:pPr>
          </w:p>
          <w:p w14:paraId="1CE4DB7D" w14:textId="77777777" w:rsidR="002B67E3" w:rsidRPr="005B7502" w:rsidRDefault="002B67E3" w:rsidP="00DD4A92">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4575F112" w14:textId="77777777" w:rsidR="001954B8" w:rsidRPr="001954B8" w:rsidRDefault="001954B8" w:rsidP="001954B8">
            <w:pPr>
              <w:pStyle w:val="ListParagraph"/>
              <w:numPr>
                <w:ilvl w:val="0"/>
                <w:numId w:val="3"/>
              </w:numPr>
              <w:ind w:left="527"/>
              <w:rPr>
                <w:rFonts w:ascii="Gill Sans MT" w:hAnsi="Gill Sans MT"/>
                <w:sz w:val="20"/>
              </w:rPr>
            </w:pPr>
            <w:r w:rsidRPr="001954B8">
              <w:rPr>
                <w:rFonts w:ascii="Gill Sans MT" w:hAnsi="Gill Sans MT"/>
                <w:sz w:val="20"/>
              </w:rPr>
              <w:t>Plan writing using a template or graphic organizer</w:t>
            </w:r>
          </w:p>
          <w:p w14:paraId="58AE2451" w14:textId="77777777" w:rsidR="001954B8" w:rsidRPr="001954B8" w:rsidRDefault="001954B8" w:rsidP="001954B8">
            <w:pPr>
              <w:pStyle w:val="ListParagraph"/>
              <w:numPr>
                <w:ilvl w:val="0"/>
                <w:numId w:val="3"/>
              </w:numPr>
              <w:ind w:left="527"/>
              <w:rPr>
                <w:rFonts w:ascii="Gill Sans MT" w:hAnsi="Gill Sans MT"/>
                <w:sz w:val="20"/>
              </w:rPr>
            </w:pPr>
            <w:r w:rsidRPr="001954B8">
              <w:rPr>
                <w:rFonts w:ascii="Gill Sans MT" w:hAnsi="Gill Sans MT"/>
                <w:sz w:val="20"/>
              </w:rPr>
              <w:t>Revise and edit writing to incorporate general peer feedback</w:t>
            </w:r>
          </w:p>
          <w:p w14:paraId="2BB41D08" w14:textId="77777777" w:rsidR="001954B8" w:rsidRPr="001954B8" w:rsidRDefault="001954B8" w:rsidP="001954B8">
            <w:pPr>
              <w:pStyle w:val="ListParagraph"/>
              <w:numPr>
                <w:ilvl w:val="0"/>
                <w:numId w:val="3"/>
              </w:numPr>
              <w:ind w:left="527"/>
              <w:rPr>
                <w:rFonts w:ascii="Gill Sans MT" w:hAnsi="Gill Sans MT"/>
                <w:sz w:val="20"/>
              </w:rPr>
            </w:pPr>
            <w:r w:rsidRPr="001954B8">
              <w:rPr>
                <w:rFonts w:ascii="Gill Sans MT" w:hAnsi="Gill Sans MT"/>
                <w:sz w:val="20"/>
              </w:rPr>
              <w:t>Use grammar and usage conventions in isolation</w:t>
            </w:r>
          </w:p>
          <w:p w14:paraId="37CA7B12" w14:textId="77777777" w:rsidR="001954B8" w:rsidRPr="001954B8" w:rsidRDefault="001954B8" w:rsidP="001954B8">
            <w:pPr>
              <w:pStyle w:val="ListParagraph"/>
              <w:numPr>
                <w:ilvl w:val="0"/>
                <w:numId w:val="3"/>
              </w:numPr>
              <w:ind w:left="527"/>
              <w:rPr>
                <w:rFonts w:ascii="Gill Sans MT" w:hAnsi="Gill Sans MT"/>
                <w:sz w:val="20"/>
              </w:rPr>
            </w:pPr>
            <w:r w:rsidRPr="001954B8">
              <w:rPr>
                <w:rFonts w:ascii="Gill Sans MT" w:hAnsi="Gill Sans MT"/>
                <w:sz w:val="20"/>
              </w:rPr>
              <w:t>Use capitalization and punctuation conventions in isolation</w:t>
            </w:r>
          </w:p>
          <w:p w14:paraId="429CA7A4" w14:textId="6DE04019" w:rsidR="00351362" w:rsidRPr="00B63091" w:rsidRDefault="001954B8" w:rsidP="001954B8">
            <w:pPr>
              <w:pStyle w:val="ListParagraph"/>
              <w:numPr>
                <w:ilvl w:val="0"/>
                <w:numId w:val="3"/>
              </w:numPr>
              <w:ind w:left="527"/>
              <w:rPr>
                <w:rFonts w:ascii="Gill Sans MT" w:hAnsi="Gill Sans MT"/>
                <w:sz w:val="20"/>
              </w:rPr>
            </w:pPr>
            <w:r w:rsidRPr="001954B8">
              <w:rPr>
                <w:rFonts w:ascii="Gill Sans MT" w:hAnsi="Gill Sans MT"/>
                <w:sz w:val="20"/>
              </w:rPr>
              <w:t>Describe the impact of particular uses of syntax in a text</w:t>
            </w:r>
          </w:p>
        </w:tc>
      </w:tr>
      <w:tr w:rsidR="002B67E3" w:rsidRPr="00940244" w14:paraId="58E2532F" w14:textId="77777777" w:rsidTr="00C06C80">
        <w:trPr>
          <w:trHeight w:val="717"/>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0B0B514" w14:textId="77777777" w:rsidR="001954B8" w:rsidRPr="001954B8" w:rsidRDefault="001954B8" w:rsidP="001954B8">
            <w:pPr>
              <w:ind w:right="-105"/>
              <w:jc w:val="center"/>
              <w:rPr>
                <w:rFonts w:ascii="Gill Sans MT" w:hAnsi="Gill Sans MT"/>
                <w:b/>
                <w:sz w:val="20"/>
              </w:rPr>
            </w:pPr>
            <w:r w:rsidRPr="001954B8">
              <w:rPr>
                <w:rFonts w:ascii="Gill Sans MT" w:hAnsi="Gill Sans MT"/>
                <w:b/>
                <w:sz w:val="20"/>
              </w:rPr>
              <w:t>Standard Language: CCSS ELA W.11-12.5</w:t>
            </w:r>
          </w:p>
          <w:p w14:paraId="461FB2E8" w14:textId="77777777" w:rsidR="001954B8" w:rsidRPr="001954B8" w:rsidRDefault="001954B8" w:rsidP="001954B8">
            <w:pPr>
              <w:ind w:right="-105"/>
              <w:jc w:val="center"/>
              <w:rPr>
                <w:rFonts w:ascii="Gill Sans MT" w:hAnsi="Gill Sans MT"/>
                <w:b/>
                <w:sz w:val="20"/>
              </w:rPr>
            </w:pPr>
            <w:r w:rsidRPr="001954B8">
              <w:rPr>
                <w:rFonts w:ascii="Gill Sans MT" w:hAnsi="Gill Sans MT"/>
                <w:b/>
                <w:sz w:val="20"/>
              </w:rPr>
              <w:t>Standard Language: CCSS ELA L.11-12.1</w:t>
            </w:r>
          </w:p>
          <w:p w14:paraId="491F44D3" w14:textId="77777777" w:rsidR="001954B8" w:rsidRPr="001954B8" w:rsidRDefault="001954B8" w:rsidP="001954B8">
            <w:pPr>
              <w:ind w:right="-105"/>
              <w:jc w:val="center"/>
              <w:rPr>
                <w:rFonts w:ascii="Gill Sans MT" w:hAnsi="Gill Sans MT"/>
                <w:b/>
                <w:sz w:val="20"/>
              </w:rPr>
            </w:pPr>
            <w:r w:rsidRPr="001954B8">
              <w:rPr>
                <w:rFonts w:ascii="Gill Sans MT" w:hAnsi="Gill Sans MT"/>
                <w:b/>
                <w:sz w:val="20"/>
              </w:rPr>
              <w:t>Standard Language: CCSS ELA L.11-12.2</w:t>
            </w:r>
          </w:p>
          <w:p w14:paraId="4FA024A0" w14:textId="77777777" w:rsidR="001954B8" w:rsidRPr="001954B8" w:rsidRDefault="001954B8" w:rsidP="001954B8">
            <w:pPr>
              <w:ind w:right="-105"/>
              <w:jc w:val="center"/>
              <w:rPr>
                <w:rFonts w:ascii="Gill Sans MT" w:hAnsi="Gill Sans MT"/>
                <w:b/>
                <w:sz w:val="20"/>
              </w:rPr>
            </w:pPr>
            <w:r w:rsidRPr="001954B8">
              <w:rPr>
                <w:rFonts w:ascii="Gill Sans MT" w:hAnsi="Gill Sans MT"/>
                <w:b/>
                <w:sz w:val="20"/>
              </w:rPr>
              <w:t>Standard Language: CCSS ELA L.11-12.3</w:t>
            </w:r>
          </w:p>
          <w:p w14:paraId="269262BA" w14:textId="635C8D97" w:rsidR="002B67E3" w:rsidRPr="00C06C80" w:rsidRDefault="002B67E3" w:rsidP="00C06C80">
            <w:pPr>
              <w:ind w:right="-105"/>
              <w:jc w:val="center"/>
              <w:rPr>
                <w:rFonts w:ascii="Gill Sans MT" w:hAnsi="Gill Sans MT"/>
                <w:b/>
                <w:sz w:val="20"/>
              </w:rPr>
            </w:pPr>
          </w:p>
        </w:tc>
      </w:tr>
    </w:tbl>
    <w:p w14:paraId="1554D5CE" w14:textId="77777777" w:rsidR="009C2F29" w:rsidRDefault="009C2F29" w:rsidP="00E72522">
      <w:pPr>
        <w:rPr>
          <w:rFonts w:ascii="Gill Sans MT" w:hAnsi="Gill Sans MT"/>
          <w:sz w:val="22"/>
        </w:rPr>
      </w:pPr>
    </w:p>
    <w:p w14:paraId="6E1CBF89" w14:textId="06931593" w:rsidR="00980324" w:rsidRDefault="00980324" w:rsidP="00E72522">
      <w:pPr>
        <w:rPr>
          <w:rFonts w:ascii="Gill Sans MT" w:hAnsi="Gill Sans MT"/>
          <w:sz w:val="22"/>
        </w:rPr>
      </w:pPr>
    </w:p>
    <w:p w14:paraId="53AF52D0" w14:textId="0808C810" w:rsidR="005D09A6" w:rsidRDefault="005D09A6" w:rsidP="00E72522">
      <w:pPr>
        <w:rPr>
          <w:rFonts w:ascii="Gill Sans MT" w:hAnsi="Gill Sans MT"/>
          <w:sz w:val="22"/>
        </w:rPr>
      </w:pPr>
    </w:p>
    <w:p w14:paraId="53EFC0C3" w14:textId="2FC2E676" w:rsidR="005D09A6" w:rsidRDefault="005D09A6" w:rsidP="00E72522">
      <w:pPr>
        <w:rPr>
          <w:rFonts w:ascii="Gill Sans MT" w:hAnsi="Gill Sans MT"/>
          <w:sz w:val="22"/>
        </w:rPr>
      </w:pPr>
    </w:p>
    <w:p w14:paraId="63100CBD" w14:textId="77777777" w:rsidR="005D09A6" w:rsidRDefault="005D09A6"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75"/>
        <w:gridCol w:w="7027"/>
      </w:tblGrid>
      <w:tr w:rsidR="00DD4A92" w:rsidRPr="002E5391" w14:paraId="7BF1F553" w14:textId="77777777" w:rsidTr="00C06C80">
        <w:trPr>
          <w:trHeight w:val="1131"/>
        </w:trPr>
        <w:tc>
          <w:tcPr>
            <w:tcW w:w="7275" w:type="dxa"/>
          </w:tcPr>
          <w:p w14:paraId="00995B17" w14:textId="77777777" w:rsidR="00DD4A92" w:rsidRPr="00354740" w:rsidRDefault="00DD4A92"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A2B4C0B" w14:textId="78386A6E" w:rsidR="00DD4A92" w:rsidRPr="00354740" w:rsidRDefault="00DD4A92" w:rsidP="00C06C80">
            <w:pPr>
              <w:rPr>
                <w:rFonts w:ascii="Gill Sans MT" w:hAnsi="Gill Sans MT"/>
                <w:sz w:val="22"/>
                <w:szCs w:val="22"/>
              </w:rPr>
            </w:pPr>
          </w:p>
        </w:tc>
        <w:tc>
          <w:tcPr>
            <w:tcW w:w="7027" w:type="dxa"/>
          </w:tcPr>
          <w:p w14:paraId="024AF489" w14:textId="77777777" w:rsidR="00DD4A92" w:rsidRPr="00354740" w:rsidRDefault="00DD4A92" w:rsidP="00DD4A92">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4778AF82" w14:textId="0B7C8FCC" w:rsidR="00DD4A92" w:rsidRPr="00354740" w:rsidRDefault="00DD4A92" w:rsidP="00F62114">
            <w:pPr>
              <w:ind w:right="46"/>
              <w:jc w:val="center"/>
              <w:rPr>
                <w:rFonts w:ascii="Gill Sans MT" w:hAnsi="Gill Sans MT" w:cstheme="minorHAnsi"/>
                <w:sz w:val="22"/>
                <w:szCs w:val="22"/>
              </w:rPr>
            </w:pPr>
          </w:p>
        </w:tc>
      </w:tr>
      <w:tr w:rsidR="00DD4A92" w:rsidRPr="002E5391" w14:paraId="21BAE881" w14:textId="77777777" w:rsidTr="002F5D78">
        <w:trPr>
          <w:trHeight w:val="672"/>
        </w:trPr>
        <w:tc>
          <w:tcPr>
            <w:tcW w:w="7275" w:type="dxa"/>
          </w:tcPr>
          <w:p w14:paraId="0C5D6EF6" w14:textId="77777777" w:rsidR="00DD4A92" w:rsidRPr="00354740" w:rsidRDefault="00DD4A92"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514B38C9" w14:textId="77777777" w:rsidR="001954B8" w:rsidRPr="00B46B35" w:rsidRDefault="001954B8" w:rsidP="001954B8">
            <w:pPr>
              <w:jc w:val="center"/>
              <w:rPr>
                <w:rFonts w:ascii="Gill Sans MT" w:hAnsi="Gill Sans MT"/>
              </w:rPr>
            </w:pPr>
            <w:r w:rsidRPr="00B46B35">
              <w:rPr>
                <w:rFonts w:ascii="Gill Sans MT" w:hAnsi="Gill Sans MT"/>
              </w:rPr>
              <w:t>Planning, Revising, Editing</w:t>
            </w:r>
          </w:p>
          <w:p w14:paraId="4B4CEDEE" w14:textId="77777777" w:rsidR="00DD4A92" w:rsidRPr="00354740" w:rsidRDefault="00DD4A92" w:rsidP="004C1993">
            <w:pPr>
              <w:rPr>
                <w:rFonts w:ascii="Gill Sans MT" w:hAnsi="Gill Sans MT" w:cstheme="minorHAnsi"/>
                <w:sz w:val="22"/>
                <w:szCs w:val="22"/>
              </w:rPr>
            </w:pPr>
          </w:p>
        </w:tc>
        <w:tc>
          <w:tcPr>
            <w:tcW w:w="7027" w:type="dxa"/>
          </w:tcPr>
          <w:p w14:paraId="61509B20" w14:textId="77777777" w:rsidR="00DD4A92" w:rsidRPr="00354740" w:rsidRDefault="00DD4A92"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C5C0864" w14:textId="75CC8909" w:rsidR="00DD4A92" w:rsidRPr="00354740" w:rsidRDefault="00DD4A92" w:rsidP="00F62114">
            <w:pPr>
              <w:ind w:right="75"/>
              <w:jc w:val="center"/>
              <w:rPr>
                <w:rFonts w:ascii="Gill Sans MT" w:hAnsi="Gill Sans MT"/>
                <w:sz w:val="22"/>
                <w:szCs w:val="22"/>
              </w:rPr>
            </w:pPr>
          </w:p>
        </w:tc>
      </w:tr>
    </w:tbl>
    <w:p w14:paraId="30EFB46A" w14:textId="77777777" w:rsidR="002E77A3" w:rsidRDefault="002E77A3"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7468"/>
        <w:gridCol w:w="4680"/>
      </w:tblGrid>
      <w:tr w:rsidR="008F01C9" w:rsidRPr="00940244" w14:paraId="0C7ECE6F" w14:textId="77777777" w:rsidTr="00FB144B">
        <w:trPr>
          <w:trHeight w:val="477"/>
        </w:trPr>
        <w:tc>
          <w:tcPr>
            <w:tcW w:w="14305" w:type="dxa"/>
            <w:gridSpan w:val="3"/>
            <w:shd w:val="clear" w:color="auto" w:fill="000000" w:themeFill="text1"/>
          </w:tcPr>
          <w:p w14:paraId="26119B48" w14:textId="33C1A04E" w:rsidR="008F01C9" w:rsidRPr="00B17306" w:rsidRDefault="00C06C80" w:rsidP="00FB144B">
            <w:pPr>
              <w:jc w:val="center"/>
              <w:rPr>
                <w:rFonts w:ascii="Gill Sans MT" w:hAnsi="Gill Sans MT"/>
                <w:b/>
                <w:sz w:val="32"/>
                <w:szCs w:val="32"/>
              </w:rPr>
            </w:pPr>
            <w:r>
              <w:rPr>
                <w:rFonts w:ascii="Gill Sans MT" w:hAnsi="Gill Sans MT"/>
                <w:b/>
                <w:sz w:val="32"/>
                <w:szCs w:val="32"/>
              </w:rPr>
              <w:lastRenderedPageBreak/>
              <w:t>Collaborating in Discussions</w:t>
            </w:r>
          </w:p>
        </w:tc>
      </w:tr>
      <w:tr w:rsidR="008F01C9" w:rsidRPr="00940244" w14:paraId="7F8469AA" w14:textId="77777777" w:rsidTr="001954B8">
        <w:trPr>
          <w:trHeight w:val="1737"/>
        </w:trPr>
        <w:tc>
          <w:tcPr>
            <w:tcW w:w="2157" w:type="dxa"/>
            <w:tcBorders>
              <w:left w:val="single" w:sz="12" w:space="0" w:color="auto"/>
              <w:bottom w:val="single" w:sz="12" w:space="0" w:color="auto"/>
            </w:tcBorders>
            <w:shd w:val="clear" w:color="auto" w:fill="FFF2CC" w:themeFill="accent4" w:themeFillTint="33"/>
          </w:tcPr>
          <w:p w14:paraId="77C2316B" w14:textId="77777777" w:rsidR="008F01C9" w:rsidRPr="00DD4A92" w:rsidRDefault="008F01C9" w:rsidP="00FB144B">
            <w:pPr>
              <w:rPr>
                <w:rFonts w:ascii="Gill Sans MT" w:hAnsi="Gill Sans MT"/>
                <w:b/>
                <w:sz w:val="20"/>
                <w:szCs w:val="22"/>
              </w:rPr>
            </w:pPr>
            <w:r w:rsidRPr="00DD4A92">
              <w:rPr>
                <w:rFonts w:ascii="Gill Sans MT" w:hAnsi="Gill Sans MT"/>
                <w:b/>
                <w:sz w:val="20"/>
                <w:szCs w:val="22"/>
              </w:rPr>
              <w:t>LEVEL 4: (ET)</w:t>
            </w:r>
          </w:p>
          <w:p w14:paraId="6FEEBF71" w14:textId="77777777" w:rsidR="008F01C9" w:rsidRPr="00DD4A92" w:rsidRDefault="008F01C9" w:rsidP="00FB144B">
            <w:pPr>
              <w:rPr>
                <w:rFonts w:ascii="Gill Sans MT" w:eastAsia="Times New Roman" w:hAnsi="Gill Sans MT" w:cs="Times New Roman"/>
                <w:sz w:val="20"/>
                <w:szCs w:val="22"/>
              </w:rPr>
            </w:pPr>
          </w:p>
          <w:p w14:paraId="35334FB5" w14:textId="77777777" w:rsidR="008F01C9" w:rsidRPr="001D56D7" w:rsidRDefault="008F01C9" w:rsidP="00FB144B">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468" w:type="dxa"/>
            <w:tcBorders>
              <w:bottom w:val="single" w:sz="12" w:space="0" w:color="auto"/>
              <w:right w:val="single" w:sz="12" w:space="0" w:color="auto"/>
            </w:tcBorders>
            <w:shd w:val="clear" w:color="auto" w:fill="FFF2CC" w:themeFill="accent4" w:themeFillTint="33"/>
          </w:tcPr>
          <w:p w14:paraId="0C859DC3" w14:textId="77777777" w:rsidR="008F01C9" w:rsidRPr="00FD7CE9" w:rsidRDefault="008F01C9" w:rsidP="00FB144B">
            <w:pPr>
              <w:rPr>
                <w:rFonts w:ascii="Gill Sans MT" w:hAnsi="Gill Sans MT"/>
                <w:b/>
              </w:rPr>
            </w:pPr>
            <w:r w:rsidRPr="00FD7CE9">
              <w:rPr>
                <w:rFonts w:ascii="Gill Sans MT" w:hAnsi="Gill Sans MT"/>
                <w:b/>
              </w:rPr>
              <w:t>LEVEL 3 LEARNING GOAL: (AT)</w:t>
            </w:r>
          </w:p>
          <w:p w14:paraId="7D01EE7E" w14:textId="77777777" w:rsidR="008F01C9" w:rsidRPr="00FD7CE9" w:rsidRDefault="008F01C9" w:rsidP="00FB144B">
            <w:pPr>
              <w:rPr>
                <w:rFonts w:ascii="Gill Sans MT" w:hAnsi="Gill Sans MT"/>
                <w:b/>
              </w:rPr>
            </w:pPr>
          </w:p>
          <w:p w14:paraId="4FE62423" w14:textId="77777777" w:rsidR="00062322" w:rsidRPr="00062322" w:rsidRDefault="00062322" w:rsidP="00062322">
            <w:pPr>
              <w:rPr>
                <w:rFonts w:ascii="Gill Sans MT" w:hAnsi="Gill Sans MT"/>
                <w:b/>
                <w:i/>
              </w:rPr>
            </w:pPr>
            <w:r w:rsidRPr="00062322">
              <w:rPr>
                <w:rFonts w:ascii="Gill Sans MT" w:hAnsi="Gill Sans MT"/>
                <w:b/>
                <w:i/>
              </w:rPr>
              <w:t>Students demonstrate they have the ability to:</w:t>
            </w:r>
          </w:p>
          <w:p w14:paraId="2F2DCBD9" w14:textId="77777777" w:rsidR="001954B8" w:rsidRPr="00D25DE2" w:rsidRDefault="001954B8" w:rsidP="005D09A6">
            <w:pPr>
              <w:pStyle w:val="ListParagraph"/>
              <w:numPr>
                <w:ilvl w:val="0"/>
                <w:numId w:val="4"/>
              </w:numPr>
              <w:ind w:left="704"/>
              <w:rPr>
                <w:rFonts w:ascii="Gill Sans MT" w:hAnsi="Gill Sans MT"/>
              </w:rPr>
            </w:pPr>
            <w:r w:rsidRPr="002C4495">
              <w:rPr>
                <w:rFonts w:ascii="Gill Sans MT" w:hAnsi="Gill Sans MT"/>
                <w:b/>
              </w:rPr>
              <w:t>Come to discussions prepared</w:t>
            </w:r>
            <w:r w:rsidRPr="00D25DE2">
              <w:rPr>
                <w:rFonts w:ascii="Gill Sans MT" w:hAnsi="Gill Sans MT"/>
              </w:rPr>
              <w:t>, having read and researched material under study; explicitly draw on that preparation by referring to evidence from texts and other research on the topic to stimulate a thoughtful, well-reasoned exchange of ideas</w:t>
            </w:r>
          </w:p>
          <w:p w14:paraId="0AF20D7D" w14:textId="77777777" w:rsidR="001954B8" w:rsidRPr="00D25DE2" w:rsidRDefault="001954B8" w:rsidP="005D09A6">
            <w:pPr>
              <w:pStyle w:val="ListParagraph"/>
              <w:numPr>
                <w:ilvl w:val="0"/>
                <w:numId w:val="4"/>
              </w:numPr>
              <w:ind w:left="704"/>
              <w:rPr>
                <w:rFonts w:ascii="Gill Sans MT" w:hAnsi="Gill Sans MT"/>
              </w:rPr>
            </w:pPr>
            <w:r w:rsidRPr="002C4495">
              <w:rPr>
                <w:rFonts w:ascii="Gill Sans MT" w:hAnsi="Gill Sans MT"/>
                <w:b/>
              </w:rPr>
              <w:t>Propel conversations</w:t>
            </w:r>
            <w:r w:rsidRPr="00D25DE2">
              <w:rPr>
                <w:rFonts w:ascii="Gill Sans MT" w:hAnsi="Gill Sans MT"/>
              </w:rPr>
              <w:t xml:space="preserve"> by posing and responding to questions that probe reasoning and evidence; ensure a hearing for a full range of positions on a topic; clarify, verify, or challenge ideas and conclusions; promote divergent and creative perspectives</w:t>
            </w:r>
          </w:p>
          <w:p w14:paraId="765B0823" w14:textId="02FC3D18" w:rsidR="008F01C9" w:rsidRPr="00897FEF" w:rsidRDefault="001954B8" w:rsidP="005D09A6">
            <w:pPr>
              <w:pStyle w:val="ListParagraph"/>
              <w:numPr>
                <w:ilvl w:val="0"/>
                <w:numId w:val="4"/>
              </w:numPr>
              <w:ind w:left="704"/>
              <w:rPr>
                <w:rFonts w:ascii="Gill Sans MT" w:hAnsi="Gill Sans MT"/>
              </w:rPr>
            </w:pPr>
            <w:r w:rsidRPr="002C4495">
              <w:rPr>
                <w:rFonts w:ascii="Gill Sans MT" w:hAnsi="Gill Sans MT"/>
                <w:b/>
              </w:rPr>
              <w:t>Respond thoughtfully to diverse perspectives</w:t>
            </w:r>
            <w:r w:rsidRPr="00F27654">
              <w:rPr>
                <w:rFonts w:ascii="Gill Sans MT" w:hAnsi="Gill Sans MT"/>
              </w:rPr>
              <w:t>; synthesize comments, claims, and evidence made on all sides of an issue; resolve contradictions when possible; determine what additional information or research is required to deepen the investigation or complete the task</w:t>
            </w:r>
          </w:p>
        </w:tc>
        <w:tc>
          <w:tcPr>
            <w:tcW w:w="4680" w:type="dxa"/>
            <w:tcBorders>
              <w:bottom w:val="single" w:sz="12" w:space="0" w:color="auto"/>
              <w:right w:val="single" w:sz="12" w:space="0" w:color="auto"/>
            </w:tcBorders>
            <w:shd w:val="clear" w:color="auto" w:fill="FFF2CC" w:themeFill="accent4" w:themeFillTint="33"/>
          </w:tcPr>
          <w:p w14:paraId="1D5414B6" w14:textId="77777777" w:rsidR="008F01C9" w:rsidRPr="00DD4A92" w:rsidRDefault="008F01C9" w:rsidP="00FB144B">
            <w:pPr>
              <w:rPr>
                <w:rFonts w:ascii="Gill Sans MT" w:hAnsi="Gill Sans MT"/>
                <w:b/>
                <w:sz w:val="20"/>
                <w:szCs w:val="22"/>
              </w:rPr>
            </w:pPr>
            <w:r w:rsidRPr="00DD4A92">
              <w:rPr>
                <w:rFonts w:ascii="Gill Sans MT" w:hAnsi="Gill Sans MT"/>
                <w:b/>
                <w:sz w:val="20"/>
                <w:szCs w:val="22"/>
              </w:rPr>
              <w:t>Level 2: (PT)</w:t>
            </w:r>
          </w:p>
          <w:p w14:paraId="3DAB5678" w14:textId="77777777" w:rsidR="008F01C9" w:rsidRPr="00DD4A92" w:rsidRDefault="008F01C9" w:rsidP="00FB144B">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712116F4" w14:textId="77777777" w:rsidR="008F01C9" w:rsidRPr="00DD4A92" w:rsidRDefault="008F01C9" w:rsidP="00FB144B">
            <w:pPr>
              <w:rPr>
                <w:rFonts w:ascii="Gill Sans MT" w:eastAsiaTheme="minorEastAsia" w:hAnsi="Gill Sans MT"/>
                <w:sz w:val="20"/>
                <w:szCs w:val="22"/>
              </w:rPr>
            </w:pPr>
          </w:p>
          <w:p w14:paraId="1D7A74EC" w14:textId="77777777" w:rsidR="008F01C9" w:rsidRPr="00DD4A92" w:rsidRDefault="008F01C9" w:rsidP="00FB144B">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7DE432F5" w14:textId="77777777" w:rsidR="008F01C9" w:rsidRPr="00DD4A92" w:rsidRDefault="008F01C9" w:rsidP="00FB144B">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3683EE2B" w14:textId="77777777" w:rsidR="008F01C9" w:rsidRPr="00DD4A92" w:rsidRDefault="008F01C9" w:rsidP="00FB144B">
            <w:pPr>
              <w:rPr>
                <w:rFonts w:ascii="Gill Sans MT" w:hAnsi="Gill Sans MT"/>
                <w:sz w:val="20"/>
              </w:rPr>
            </w:pPr>
          </w:p>
          <w:p w14:paraId="7E54C98D" w14:textId="77777777" w:rsidR="008F01C9" w:rsidRPr="005B7502" w:rsidRDefault="008F01C9" w:rsidP="00FB144B">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21402015" w14:textId="77777777" w:rsidR="00C06C80" w:rsidRPr="00C06C80" w:rsidRDefault="00C06C80" w:rsidP="00C06C80">
            <w:pPr>
              <w:pStyle w:val="ListParagraph"/>
              <w:numPr>
                <w:ilvl w:val="0"/>
                <w:numId w:val="5"/>
              </w:numPr>
              <w:rPr>
                <w:rFonts w:ascii="Gill Sans MT" w:hAnsi="Gill Sans MT"/>
                <w:sz w:val="20"/>
              </w:rPr>
            </w:pPr>
            <w:r w:rsidRPr="00C06C80">
              <w:rPr>
                <w:rFonts w:ascii="Gill Sans MT" w:hAnsi="Gill Sans MT"/>
                <w:sz w:val="20"/>
              </w:rPr>
              <w:t>Work with peers to set rules for collegial discussions and decision-making, clear goals and deadlines, and individual roles as needed</w:t>
            </w:r>
          </w:p>
          <w:p w14:paraId="341B7698" w14:textId="77777777" w:rsidR="00C06C80" w:rsidRPr="00C06C80" w:rsidRDefault="00C06C80" w:rsidP="00C06C80">
            <w:pPr>
              <w:pStyle w:val="ListParagraph"/>
              <w:numPr>
                <w:ilvl w:val="0"/>
                <w:numId w:val="5"/>
              </w:numPr>
              <w:rPr>
                <w:rFonts w:ascii="Gill Sans MT" w:hAnsi="Gill Sans MT"/>
                <w:sz w:val="20"/>
              </w:rPr>
            </w:pPr>
            <w:r w:rsidRPr="00C06C80">
              <w:rPr>
                <w:rFonts w:ascii="Gill Sans MT" w:hAnsi="Gill Sans MT"/>
                <w:sz w:val="20"/>
              </w:rPr>
              <w:t>Participate actively in one-on-one, small-group, or class discussions in a thoughtful and appropriate manner</w:t>
            </w:r>
          </w:p>
          <w:p w14:paraId="1CA186D1" w14:textId="77777777" w:rsidR="00C06C80" w:rsidRPr="00C06C80" w:rsidRDefault="00C06C80" w:rsidP="00C06C80">
            <w:pPr>
              <w:pStyle w:val="ListParagraph"/>
              <w:numPr>
                <w:ilvl w:val="0"/>
                <w:numId w:val="5"/>
              </w:numPr>
              <w:rPr>
                <w:rFonts w:ascii="Gill Sans MT" w:hAnsi="Gill Sans MT"/>
                <w:sz w:val="20"/>
              </w:rPr>
            </w:pPr>
            <w:r w:rsidRPr="00C06C80">
              <w:rPr>
                <w:rFonts w:ascii="Gill Sans MT" w:hAnsi="Gill Sans MT"/>
                <w:sz w:val="20"/>
              </w:rPr>
              <w:t>Prepare for participation in a discussion</w:t>
            </w:r>
          </w:p>
          <w:p w14:paraId="6572C88B" w14:textId="7BBDB6BC" w:rsidR="00B63091" w:rsidRPr="00062322" w:rsidRDefault="00C06C80" w:rsidP="00C06C80">
            <w:pPr>
              <w:pStyle w:val="ListParagraph"/>
              <w:numPr>
                <w:ilvl w:val="0"/>
                <w:numId w:val="5"/>
              </w:numPr>
              <w:rPr>
                <w:rFonts w:ascii="Gill Sans MT" w:hAnsi="Gill Sans MT"/>
                <w:sz w:val="20"/>
              </w:rPr>
            </w:pPr>
            <w:r w:rsidRPr="00C06C80">
              <w:rPr>
                <w:rFonts w:ascii="Gill Sans MT" w:hAnsi="Gill Sans MT"/>
                <w:sz w:val="20"/>
              </w:rPr>
              <w:t>Identify a speaker’s point of view, reasoning, and use of evidence and reasoning</w:t>
            </w:r>
          </w:p>
        </w:tc>
      </w:tr>
      <w:tr w:rsidR="008F01C9" w:rsidRPr="00C06C80" w14:paraId="3D3C129F" w14:textId="77777777" w:rsidTr="00FB144B">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D52B097" w14:textId="77777777" w:rsidR="00C06C80" w:rsidRPr="00C06C80" w:rsidRDefault="00C06C80" w:rsidP="00C06C80">
            <w:pPr>
              <w:ind w:left="-30" w:right="-105"/>
              <w:jc w:val="center"/>
              <w:rPr>
                <w:rFonts w:ascii="Gill Sans MT" w:hAnsi="Gill Sans MT"/>
                <w:b/>
                <w:sz w:val="20"/>
              </w:rPr>
            </w:pPr>
            <w:r w:rsidRPr="00C06C80">
              <w:rPr>
                <w:rFonts w:ascii="Gill Sans MT" w:hAnsi="Gill Sans MT"/>
                <w:b/>
                <w:sz w:val="20"/>
              </w:rPr>
              <w:t>Standard Language: CCSS ELA SL.9-10.1</w:t>
            </w:r>
          </w:p>
          <w:p w14:paraId="184D7F61" w14:textId="77777777" w:rsidR="00C06C80" w:rsidRPr="00C06C80" w:rsidRDefault="00C06C80" w:rsidP="00C06C80">
            <w:pPr>
              <w:ind w:left="-30" w:right="-105"/>
              <w:jc w:val="center"/>
              <w:rPr>
                <w:rFonts w:ascii="Gill Sans MT" w:hAnsi="Gill Sans MT"/>
                <w:sz w:val="20"/>
              </w:rPr>
            </w:pPr>
            <w:r w:rsidRPr="00C06C80">
              <w:rPr>
                <w:rFonts w:ascii="Gill Sans MT" w:hAnsi="Gill Sans MT"/>
                <w:sz w:val="20"/>
              </w:rPr>
              <w:t>Initiate and participate effectively in a range of collaborative discussions (one-on-one, in groups, and teacher-led) with diverse partners on grades 9-10 topics, texts, and issues, building on others' ideas and expressing their own clearly and persuasively.</w:t>
            </w:r>
          </w:p>
          <w:p w14:paraId="701C5CB7" w14:textId="77777777" w:rsidR="00C06C80" w:rsidRPr="00C06C80" w:rsidRDefault="00C06C80" w:rsidP="00C06C80">
            <w:pPr>
              <w:ind w:left="-30" w:right="-105"/>
              <w:jc w:val="center"/>
              <w:rPr>
                <w:rFonts w:ascii="Gill Sans MT" w:hAnsi="Gill Sans MT"/>
                <w:b/>
                <w:sz w:val="20"/>
              </w:rPr>
            </w:pPr>
            <w:r w:rsidRPr="00C06C80">
              <w:rPr>
                <w:rFonts w:ascii="Gill Sans MT" w:hAnsi="Gill Sans MT"/>
                <w:b/>
                <w:sz w:val="20"/>
              </w:rPr>
              <w:t>Standard Language: CCSS ELA SL.9-10.3</w:t>
            </w:r>
          </w:p>
          <w:p w14:paraId="0B1DC654" w14:textId="77777777" w:rsidR="00C06C80" w:rsidRPr="00C06C80" w:rsidRDefault="00C06C80" w:rsidP="00C06C80">
            <w:pPr>
              <w:ind w:left="-30" w:right="-105"/>
              <w:jc w:val="center"/>
              <w:rPr>
                <w:rFonts w:ascii="Gill Sans MT" w:hAnsi="Gill Sans MT"/>
                <w:sz w:val="20"/>
              </w:rPr>
            </w:pPr>
            <w:r w:rsidRPr="00C06C80">
              <w:rPr>
                <w:rFonts w:ascii="Gill Sans MT" w:hAnsi="Gill Sans MT"/>
                <w:sz w:val="20"/>
              </w:rPr>
              <w:t>Evaluate a speaker's point of view, reasoning, and use of evidence and rhetoric, identifying any fallacious reasoning or exaggerated or distorted evidence.</w:t>
            </w:r>
          </w:p>
          <w:p w14:paraId="137CFE7F" w14:textId="207F887F" w:rsidR="008F01C9" w:rsidRPr="00C06C80" w:rsidRDefault="008F01C9" w:rsidP="00CF1958">
            <w:pPr>
              <w:ind w:left="-30" w:right="-105"/>
              <w:jc w:val="center"/>
              <w:rPr>
                <w:rFonts w:ascii="Gill Sans MT" w:hAnsi="Gill Sans MT"/>
                <w:sz w:val="20"/>
              </w:rPr>
            </w:pPr>
          </w:p>
        </w:tc>
      </w:tr>
    </w:tbl>
    <w:p w14:paraId="3A8E1A25" w14:textId="42657442" w:rsidR="008F01C9" w:rsidRPr="00C06C80" w:rsidRDefault="008F01C9" w:rsidP="00E72522">
      <w:pPr>
        <w:rPr>
          <w:rFonts w:ascii="Gill Sans MT" w:hAnsi="Gill Sans MT"/>
          <w:sz w:val="22"/>
        </w:rPr>
      </w:pPr>
    </w:p>
    <w:p w14:paraId="1C0BF565" w14:textId="77777777" w:rsidR="009C2F29" w:rsidRDefault="009C2F29"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8F01C9" w:rsidRPr="002E5391" w14:paraId="2432334C" w14:textId="77777777" w:rsidTr="00C06C80">
        <w:trPr>
          <w:trHeight w:val="1113"/>
        </w:trPr>
        <w:tc>
          <w:tcPr>
            <w:tcW w:w="7151" w:type="dxa"/>
          </w:tcPr>
          <w:p w14:paraId="346972DE" w14:textId="77777777" w:rsidR="008F01C9" w:rsidRDefault="008F01C9" w:rsidP="00024B69">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w:t>
            </w:r>
            <w:r w:rsidR="00C06C80">
              <w:rPr>
                <w:rFonts w:ascii="Gill Sans MT" w:hAnsi="Gill Sans MT" w:cstheme="minorHAnsi"/>
                <w:b/>
                <w:sz w:val="22"/>
                <w:szCs w:val="22"/>
              </w:rPr>
              <w:t>s</w:t>
            </w:r>
          </w:p>
          <w:p w14:paraId="2FDD70B9" w14:textId="77777777" w:rsidR="001954B8" w:rsidRPr="001954B8" w:rsidRDefault="001954B8" w:rsidP="001954B8">
            <w:pPr>
              <w:ind w:right="61"/>
              <w:jc w:val="center"/>
              <w:rPr>
                <w:rFonts w:ascii="Gill Sans MT" w:hAnsi="Gill Sans MT" w:cstheme="minorHAnsi"/>
                <w:sz w:val="22"/>
                <w:szCs w:val="22"/>
              </w:rPr>
            </w:pPr>
            <w:r w:rsidRPr="001954B8">
              <w:rPr>
                <w:rFonts w:ascii="Gill Sans MT" w:hAnsi="Gill Sans MT" w:cstheme="minorHAnsi"/>
                <w:sz w:val="22"/>
                <w:szCs w:val="22"/>
              </w:rPr>
              <w:t xml:space="preserve">The subject matter of these collaborative discussions should be drawn from the skills students need to demonstrate in the reading standards. Observation of discussions should then be able to serve as evidence of both this topic </w:t>
            </w:r>
            <w:r w:rsidRPr="001954B8">
              <w:rPr>
                <w:rFonts w:ascii="Gill Sans MT" w:hAnsi="Gill Sans MT" w:cstheme="minorHAnsi"/>
                <w:i/>
                <w:sz w:val="22"/>
                <w:szCs w:val="22"/>
              </w:rPr>
              <w:t>and</w:t>
            </w:r>
            <w:r w:rsidRPr="001954B8">
              <w:rPr>
                <w:rFonts w:ascii="Gill Sans MT" w:hAnsi="Gill Sans MT" w:cstheme="minorHAnsi"/>
                <w:sz w:val="22"/>
                <w:szCs w:val="22"/>
              </w:rPr>
              <w:t xml:space="preserve"> the associated reading topic. </w:t>
            </w:r>
          </w:p>
          <w:p w14:paraId="64EF23F0" w14:textId="0A994144" w:rsidR="001954B8" w:rsidRPr="00024B69" w:rsidRDefault="001954B8" w:rsidP="00024B69">
            <w:pPr>
              <w:ind w:right="61"/>
              <w:jc w:val="center"/>
              <w:rPr>
                <w:rFonts w:ascii="Gill Sans MT" w:hAnsi="Gill Sans MT" w:cstheme="minorHAnsi"/>
                <w:b/>
                <w:sz w:val="22"/>
                <w:szCs w:val="22"/>
              </w:rPr>
            </w:pPr>
          </w:p>
        </w:tc>
        <w:tc>
          <w:tcPr>
            <w:tcW w:w="7151" w:type="dxa"/>
          </w:tcPr>
          <w:p w14:paraId="45429C8F"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7D14DB69" w14:textId="54E448DB" w:rsidR="00B63091" w:rsidRPr="00354740" w:rsidRDefault="001954B8" w:rsidP="009C2F29">
            <w:pPr>
              <w:ind w:right="46"/>
              <w:jc w:val="center"/>
              <w:rPr>
                <w:rFonts w:ascii="Gill Sans MT" w:hAnsi="Gill Sans MT" w:cstheme="minorHAnsi"/>
                <w:sz w:val="22"/>
                <w:szCs w:val="22"/>
              </w:rPr>
            </w:pPr>
            <w:r w:rsidRPr="00EA08A1">
              <w:rPr>
                <w:rFonts w:ascii="Gill Sans MT" w:hAnsi="Gill Sans MT"/>
                <w:sz w:val="22"/>
                <w:szCs w:val="22"/>
              </w:rPr>
              <w:t>Consider this in 3 parts: Preparation, Presentation, Response. The</w:t>
            </w:r>
            <w:r>
              <w:rPr>
                <w:rFonts w:ascii="Gill Sans MT" w:hAnsi="Gill Sans MT"/>
                <w:sz w:val="22"/>
                <w:szCs w:val="22"/>
              </w:rPr>
              <w:t xml:space="preserve"> clarifiers in the targets allow you to determine the nature of the conversation and which skills to focus on for the day’s assessment.</w:t>
            </w:r>
            <w:r w:rsidR="00B63091">
              <w:rPr>
                <w:rFonts w:ascii="Gill Sans MT" w:hAnsi="Gill Sans MT" w:cstheme="minorHAnsi"/>
                <w:sz w:val="22"/>
                <w:szCs w:val="22"/>
              </w:rPr>
              <w:t xml:space="preserve"> </w:t>
            </w:r>
          </w:p>
        </w:tc>
      </w:tr>
      <w:tr w:rsidR="008F01C9" w:rsidRPr="002E5391" w14:paraId="5EF9482B" w14:textId="77777777" w:rsidTr="00724906">
        <w:trPr>
          <w:trHeight w:val="699"/>
        </w:trPr>
        <w:tc>
          <w:tcPr>
            <w:tcW w:w="7151" w:type="dxa"/>
          </w:tcPr>
          <w:p w14:paraId="34E6B0AB" w14:textId="77777777" w:rsidR="008F01C9" w:rsidRPr="00354740" w:rsidRDefault="008F01C9"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06B0D2BB" w14:textId="77777777" w:rsidR="001954B8" w:rsidRPr="00B46B35" w:rsidRDefault="001954B8" w:rsidP="001954B8">
            <w:pPr>
              <w:jc w:val="center"/>
              <w:rPr>
                <w:rFonts w:ascii="Gill Sans MT" w:hAnsi="Gill Sans MT"/>
              </w:rPr>
            </w:pPr>
            <w:r w:rsidRPr="00B46B35">
              <w:rPr>
                <w:rFonts w:ascii="Gill Sans MT" w:hAnsi="Gill Sans MT"/>
              </w:rPr>
              <w:t>Posing, Probe, Clarify, Verify, Challenge, Collegial, Prepare, Synthesize</w:t>
            </w:r>
          </w:p>
          <w:p w14:paraId="563D7F08" w14:textId="336D6462" w:rsidR="008F01C9" w:rsidRPr="00C06C80" w:rsidRDefault="008F01C9" w:rsidP="00C06C80">
            <w:pPr>
              <w:jc w:val="center"/>
              <w:rPr>
                <w:rFonts w:ascii="Gill Sans MT" w:hAnsi="Gill Sans MT"/>
              </w:rPr>
            </w:pPr>
          </w:p>
        </w:tc>
        <w:tc>
          <w:tcPr>
            <w:tcW w:w="7151" w:type="dxa"/>
          </w:tcPr>
          <w:p w14:paraId="103F3452"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3C6DC2B" w14:textId="4B3B6F1C" w:rsidR="008F01C9" w:rsidRPr="00354740" w:rsidRDefault="008F01C9" w:rsidP="00FB144B">
            <w:pPr>
              <w:ind w:right="75"/>
              <w:jc w:val="center"/>
              <w:rPr>
                <w:rFonts w:ascii="Gill Sans MT" w:hAnsi="Gill Sans MT"/>
                <w:sz w:val="22"/>
                <w:szCs w:val="22"/>
              </w:rPr>
            </w:pPr>
          </w:p>
        </w:tc>
      </w:tr>
    </w:tbl>
    <w:p w14:paraId="4847063A" w14:textId="77777777" w:rsidR="009C2F29" w:rsidRDefault="009C2F29"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7648"/>
        <w:gridCol w:w="4500"/>
      </w:tblGrid>
      <w:tr w:rsidR="00062322" w:rsidRPr="00940244" w14:paraId="36E0D16B" w14:textId="77777777" w:rsidTr="00DB3646">
        <w:trPr>
          <w:trHeight w:val="477"/>
        </w:trPr>
        <w:tc>
          <w:tcPr>
            <w:tcW w:w="14305" w:type="dxa"/>
            <w:gridSpan w:val="3"/>
            <w:shd w:val="clear" w:color="auto" w:fill="000000" w:themeFill="text1"/>
          </w:tcPr>
          <w:p w14:paraId="6E9A7754" w14:textId="6DA1C585" w:rsidR="00062322" w:rsidRPr="00B17306" w:rsidRDefault="00C06C80" w:rsidP="00DB3646">
            <w:pPr>
              <w:jc w:val="center"/>
              <w:rPr>
                <w:rFonts w:ascii="Gill Sans MT" w:hAnsi="Gill Sans MT"/>
                <w:b/>
                <w:sz w:val="32"/>
                <w:szCs w:val="32"/>
              </w:rPr>
            </w:pPr>
            <w:r>
              <w:rPr>
                <w:rFonts w:ascii="Gill Sans MT" w:hAnsi="Gill Sans MT"/>
                <w:b/>
                <w:sz w:val="32"/>
              </w:rPr>
              <w:lastRenderedPageBreak/>
              <w:t xml:space="preserve">Analyzing </w:t>
            </w:r>
            <w:r w:rsidR="001954B8">
              <w:rPr>
                <w:rFonts w:ascii="Gill Sans MT" w:hAnsi="Gill Sans MT"/>
                <w:b/>
                <w:sz w:val="32"/>
              </w:rPr>
              <w:t>Author’s Craft</w:t>
            </w:r>
          </w:p>
        </w:tc>
      </w:tr>
      <w:tr w:rsidR="00062322" w:rsidRPr="00940244" w14:paraId="05FA0193" w14:textId="77777777" w:rsidTr="00CF1958">
        <w:trPr>
          <w:trHeight w:val="1737"/>
        </w:trPr>
        <w:tc>
          <w:tcPr>
            <w:tcW w:w="2157" w:type="dxa"/>
            <w:tcBorders>
              <w:left w:val="single" w:sz="12" w:space="0" w:color="auto"/>
              <w:bottom w:val="single" w:sz="12" w:space="0" w:color="auto"/>
            </w:tcBorders>
            <w:shd w:val="clear" w:color="auto" w:fill="FFF2CC" w:themeFill="accent4" w:themeFillTint="33"/>
          </w:tcPr>
          <w:p w14:paraId="69CED21B"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4: (ET)</w:t>
            </w:r>
          </w:p>
          <w:p w14:paraId="3E5F46A7" w14:textId="77777777" w:rsidR="00062322" w:rsidRPr="00DD4A92" w:rsidRDefault="00062322" w:rsidP="00DB3646">
            <w:pPr>
              <w:rPr>
                <w:rFonts w:ascii="Gill Sans MT" w:eastAsia="Times New Roman" w:hAnsi="Gill Sans MT" w:cs="Times New Roman"/>
                <w:sz w:val="20"/>
                <w:szCs w:val="22"/>
              </w:rPr>
            </w:pPr>
          </w:p>
          <w:p w14:paraId="68263D45" w14:textId="77777777" w:rsidR="00062322" w:rsidRPr="001D56D7" w:rsidRDefault="00062322" w:rsidP="00DB3646">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648" w:type="dxa"/>
            <w:tcBorders>
              <w:bottom w:val="single" w:sz="12" w:space="0" w:color="auto"/>
              <w:right w:val="single" w:sz="12" w:space="0" w:color="auto"/>
            </w:tcBorders>
            <w:shd w:val="clear" w:color="auto" w:fill="FFF2CC" w:themeFill="accent4" w:themeFillTint="33"/>
          </w:tcPr>
          <w:p w14:paraId="1E0980A5" w14:textId="77777777" w:rsidR="00062322" w:rsidRPr="00FD7CE9" w:rsidRDefault="00062322" w:rsidP="00DB3646">
            <w:pPr>
              <w:rPr>
                <w:rFonts w:ascii="Gill Sans MT" w:hAnsi="Gill Sans MT"/>
                <w:b/>
              </w:rPr>
            </w:pPr>
            <w:r w:rsidRPr="00FD7CE9">
              <w:rPr>
                <w:rFonts w:ascii="Gill Sans MT" w:hAnsi="Gill Sans MT"/>
                <w:b/>
              </w:rPr>
              <w:t>LEVEL 3 LEARNING GOAL: (AT)</w:t>
            </w:r>
          </w:p>
          <w:p w14:paraId="6D990817" w14:textId="77777777" w:rsidR="00062322" w:rsidRPr="00FD7CE9" w:rsidRDefault="00062322" w:rsidP="00DB3646">
            <w:pPr>
              <w:rPr>
                <w:rFonts w:ascii="Gill Sans MT" w:hAnsi="Gill Sans MT"/>
                <w:b/>
              </w:rPr>
            </w:pPr>
          </w:p>
          <w:p w14:paraId="22D84581" w14:textId="77777777" w:rsidR="00062322" w:rsidRPr="00FD7CE9" w:rsidRDefault="00062322" w:rsidP="00DB3646">
            <w:pPr>
              <w:rPr>
                <w:rFonts w:ascii="Gill Sans MT" w:hAnsi="Gill Sans MT"/>
              </w:rPr>
            </w:pPr>
            <w:r w:rsidRPr="00FD7CE9">
              <w:rPr>
                <w:rFonts w:ascii="Gill Sans MT" w:hAnsi="Gill Sans MT"/>
                <w:b/>
                <w:i/>
              </w:rPr>
              <w:t>Students demonstrate they have the ability to</w:t>
            </w:r>
            <w:r>
              <w:rPr>
                <w:rFonts w:ascii="Gill Sans MT" w:hAnsi="Gill Sans MT"/>
                <w:b/>
                <w:i/>
              </w:rPr>
              <w:t>:</w:t>
            </w:r>
          </w:p>
          <w:p w14:paraId="203AEABD" w14:textId="77777777" w:rsidR="001954B8" w:rsidRPr="001954B8" w:rsidRDefault="001954B8" w:rsidP="001954B8">
            <w:pPr>
              <w:pStyle w:val="ListParagraph"/>
              <w:numPr>
                <w:ilvl w:val="0"/>
                <w:numId w:val="8"/>
              </w:numPr>
              <w:rPr>
                <w:rFonts w:ascii="Gill Sans MT" w:hAnsi="Gill Sans MT"/>
                <w:sz w:val="32"/>
              </w:rPr>
            </w:pPr>
            <w:r w:rsidRPr="001954B8">
              <w:rPr>
                <w:rFonts w:ascii="Gill Sans MT" w:hAnsi="Gill Sans MT"/>
                <w:b/>
              </w:rPr>
              <w:t>Analyze</w:t>
            </w:r>
            <w:r w:rsidRPr="001954B8">
              <w:rPr>
                <w:rFonts w:ascii="Gill Sans MT" w:hAnsi="Gill Sans MT"/>
              </w:rPr>
              <w:t xml:space="preserve"> the impact of the author’s choices regarding how to develop and relate elements of a story or drama (for example, where a story is set, how the action is ordered, how the characters are introduced and developed)</w:t>
            </w:r>
          </w:p>
          <w:p w14:paraId="0F4C26DC" w14:textId="77777777" w:rsidR="001954B8" w:rsidRPr="001954B8" w:rsidRDefault="001954B8" w:rsidP="001954B8">
            <w:pPr>
              <w:pStyle w:val="ListParagraph"/>
              <w:numPr>
                <w:ilvl w:val="0"/>
                <w:numId w:val="8"/>
              </w:numPr>
              <w:rPr>
                <w:rFonts w:ascii="Gill Sans MT" w:hAnsi="Gill Sans MT"/>
                <w:sz w:val="32"/>
              </w:rPr>
            </w:pPr>
            <w:r w:rsidRPr="001954B8">
              <w:rPr>
                <w:rFonts w:ascii="Gill Sans MT" w:hAnsi="Gill Sans MT"/>
                <w:b/>
              </w:rPr>
              <w:t>Analyze</w:t>
            </w:r>
            <w:r w:rsidRPr="001954B8">
              <w:rPr>
                <w:rFonts w:ascii="Gill Sans MT" w:hAnsi="Gill Sans MT"/>
              </w:rPr>
              <w:t xml:space="preserve"> how an author’s choices concerning how to structure specific parts of a text (for example, the choice of where to begin or end a story, the choice to provide a comedic or tragic resolution) contribute to its overall structure and meaning as well as its aesthetic impact</w:t>
            </w:r>
          </w:p>
          <w:p w14:paraId="3CFBBE9E" w14:textId="777B835C" w:rsidR="00062322" w:rsidRPr="0024334A" w:rsidRDefault="001954B8" w:rsidP="001954B8">
            <w:pPr>
              <w:numPr>
                <w:ilvl w:val="0"/>
                <w:numId w:val="8"/>
              </w:numPr>
              <w:rPr>
                <w:rFonts w:ascii="Gill Sans MT" w:hAnsi="Gill Sans MT"/>
              </w:rPr>
            </w:pPr>
            <w:r w:rsidRPr="001954B8">
              <w:rPr>
                <w:rFonts w:ascii="Gill Sans MT" w:hAnsi="Gill Sans MT"/>
                <w:b/>
              </w:rPr>
              <w:t>Cite</w:t>
            </w:r>
            <w:r w:rsidRPr="001954B8">
              <w:rPr>
                <w:rFonts w:ascii="Gill Sans MT" w:hAnsi="Gill Sans MT"/>
              </w:rPr>
              <w:t xml:space="preserve"> textual evidence to support analysis of what a text says explicitly as well as to support inferences drawn from the text, including where the text leaves matters uncertain</w:t>
            </w:r>
          </w:p>
        </w:tc>
        <w:tc>
          <w:tcPr>
            <w:tcW w:w="4500" w:type="dxa"/>
            <w:tcBorders>
              <w:bottom w:val="single" w:sz="12" w:space="0" w:color="auto"/>
              <w:right w:val="single" w:sz="12" w:space="0" w:color="auto"/>
            </w:tcBorders>
            <w:shd w:val="clear" w:color="auto" w:fill="FFF2CC" w:themeFill="accent4" w:themeFillTint="33"/>
          </w:tcPr>
          <w:p w14:paraId="20CC8333"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2: (PT)</w:t>
            </w:r>
          </w:p>
          <w:p w14:paraId="60D20029" w14:textId="77777777" w:rsidR="00062322" w:rsidRPr="00DD4A92" w:rsidRDefault="00062322" w:rsidP="00DB3646">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735D0D6B" w14:textId="77777777" w:rsidR="00062322" w:rsidRPr="00DD4A92" w:rsidRDefault="00062322" w:rsidP="00DB3646">
            <w:pPr>
              <w:rPr>
                <w:rFonts w:ascii="Gill Sans MT" w:eastAsiaTheme="minorEastAsia" w:hAnsi="Gill Sans MT"/>
                <w:sz w:val="20"/>
                <w:szCs w:val="22"/>
              </w:rPr>
            </w:pPr>
          </w:p>
          <w:p w14:paraId="53D8AA9F" w14:textId="77777777" w:rsidR="00062322" w:rsidRPr="00DD4A92" w:rsidRDefault="00062322" w:rsidP="00DB3646">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3A166D34" w14:textId="77777777" w:rsidR="00062322" w:rsidRPr="00DD4A92" w:rsidRDefault="00062322" w:rsidP="00DB3646">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09683CC2" w14:textId="77777777" w:rsidR="00062322" w:rsidRPr="00DD4A92" w:rsidRDefault="00062322" w:rsidP="00DB3646">
            <w:pPr>
              <w:rPr>
                <w:rFonts w:ascii="Gill Sans MT" w:hAnsi="Gill Sans MT"/>
                <w:sz w:val="20"/>
              </w:rPr>
            </w:pPr>
          </w:p>
          <w:p w14:paraId="7EEFA248" w14:textId="77777777" w:rsidR="00062322" w:rsidRPr="005B7502" w:rsidRDefault="00062322" w:rsidP="00DB3646">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69B2F3B2" w14:textId="77777777" w:rsidR="00C06C80" w:rsidRPr="00C06C80" w:rsidRDefault="00C06C80" w:rsidP="00C06C80">
            <w:pPr>
              <w:pStyle w:val="ListParagraph"/>
              <w:numPr>
                <w:ilvl w:val="0"/>
                <w:numId w:val="3"/>
              </w:numPr>
              <w:ind w:left="524"/>
              <w:rPr>
                <w:rFonts w:ascii="Gill Sans MT" w:hAnsi="Gill Sans MT"/>
                <w:sz w:val="20"/>
              </w:rPr>
            </w:pPr>
            <w:r w:rsidRPr="00C06C80">
              <w:rPr>
                <w:rFonts w:ascii="Gill Sans MT" w:hAnsi="Gill Sans MT"/>
                <w:sz w:val="20"/>
              </w:rPr>
              <w:t>Describe the relationship between interpretations of a story, drama, or poem and the source text</w:t>
            </w:r>
          </w:p>
          <w:p w14:paraId="113BD4B3" w14:textId="77777777" w:rsidR="00C06C80" w:rsidRPr="00C06C80" w:rsidRDefault="00C06C80" w:rsidP="00C06C80">
            <w:pPr>
              <w:pStyle w:val="ListParagraph"/>
              <w:numPr>
                <w:ilvl w:val="0"/>
                <w:numId w:val="3"/>
              </w:numPr>
              <w:ind w:left="524"/>
              <w:rPr>
                <w:rFonts w:ascii="Gill Sans MT" w:hAnsi="Gill Sans MT"/>
                <w:sz w:val="20"/>
              </w:rPr>
            </w:pPr>
            <w:r w:rsidRPr="00C06C80">
              <w:rPr>
                <w:rFonts w:ascii="Gill Sans MT" w:hAnsi="Gill Sans MT"/>
                <w:sz w:val="20"/>
              </w:rPr>
              <w:t>Compare and contrast interpretations of a story, drama, or poem to the source text</w:t>
            </w:r>
          </w:p>
          <w:p w14:paraId="6FB1759D" w14:textId="3F5B931F" w:rsidR="00062322" w:rsidRPr="00024B69" w:rsidRDefault="00C06C80" w:rsidP="00C06C80">
            <w:pPr>
              <w:pStyle w:val="ListParagraph"/>
              <w:numPr>
                <w:ilvl w:val="0"/>
                <w:numId w:val="3"/>
              </w:numPr>
              <w:ind w:left="524"/>
              <w:rPr>
                <w:rFonts w:ascii="Gill Sans MT" w:hAnsi="Gill Sans MT"/>
                <w:sz w:val="20"/>
              </w:rPr>
            </w:pPr>
            <w:r w:rsidRPr="00C06C80">
              <w:rPr>
                <w:rFonts w:ascii="Gill Sans MT" w:hAnsi="Gill Sans MT"/>
                <w:sz w:val="20"/>
              </w:rPr>
              <w:t>Describe what a text says explicitly and draw logical inferences</w:t>
            </w:r>
          </w:p>
        </w:tc>
      </w:tr>
      <w:tr w:rsidR="00062322" w:rsidRPr="00940244" w14:paraId="41340FB6" w14:textId="77777777" w:rsidTr="00DB3646">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28CA409" w14:textId="77777777" w:rsidR="001954B8" w:rsidRPr="001954B8" w:rsidRDefault="001954B8" w:rsidP="001954B8">
            <w:pPr>
              <w:ind w:right="-105"/>
              <w:jc w:val="center"/>
              <w:rPr>
                <w:rFonts w:ascii="Gill Sans MT" w:hAnsi="Gill Sans MT"/>
                <w:b/>
                <w:sz w:val="20"/>
              </w:rPr>
            </w:pPr>
            <w:r w:rsidRPr="001954B8">
              <w:rPr>
                <w:rFonts w:ascii="Gill Sans MT" w:hAnsi="Gill Sans MT"/>
                <w:b/>
                <w:sz w:val="20"/>
              </w:rPr>
              <w:t>Standard Language: CCSS ELA RL.11-12.1</w:t>
            </w:r>
          </w:p>
          <w:p w14:paraId="787DC1A3" w14:textId="77777777" w:rsidR="001954B8" w:rsidRPr="001954B8" w:rsidRDefault="001954B8" w:rsidP="001954B8">
            <w:pPr>
              <w:ind w:right="-105"/>
              <w:jc w:val="center"/>
              <w:rPr>
                <w:rFonts w:ascii="Gill Sans MT" w:hAnsi="Gill Sans MT"/>
                <w:b/>
                <w:sz w:val="20"/>
              </w:rPr>
            </w:pPr>
            <w:r w:rsidRPr="001954B8">
              <w:rPr>
                <w:rFonts w:ascii="Gill Sans MT" w:hAnsi="Gill Sans MT"/>
                <w:b/>
                <w:sz w:val="20"/>
              </w:rPr>
              <w:t>Standard Language: CCSS ELA RL.11-12.3</w:t>
            </w:r>
          </w:p>
          <w:p w14:paraId="0B7A784A" w14:textId="77777777" w:rsidR="001954B8" w:rsidRPr="001954B8" w:rsidRDefault="001954B8" w:rsidP="001954B8">
            <w:pPr>
              <w:ind w:right="-105"/>
              <w:jc w:val="center"/>
              <w:rPr>
                <w:rFonts w:ascii="Gill Sans MT" w:hAnsi="Gill Sans MT"/>
                <w:b/>
                <w:sz w:val="20"/>
              </w:rPr>
            </w:pPr>
            <w:r w:rsidRPr="001954B8">
              <w:rPr>
                <w:rFonts w:ascii="Gill Sans MT" w:hAnsi="Gill Sans MT"/>
                <w:b/>
                <w:sz w:val="20"/>
              </w:rPr>
              <w:t>Standard Language: CCSS ELA RL.11-12.5</w:t>
            </w:r>
          </w:p>
          <w:p w14:paraId="12361E46" w14:textId="3DEBEDB5" w:rsidR="0024334A" w:rsidRPr="00C06C80" w:rsidRDefault="0024334A" w:rsidP="00024B69">
            <w:pPr>
              <w:ind w:right="-105"/>
              <w:jc w:val="center"/>
              <w:rPr>
                <w:rFonts w:ascii="Gill Sans MT" w:hAnsi="Gill Sans MT"/>
                <w:sz w:val="20"/>
              </w:rPr>
            </w:pPr>
          </w:p>
        </w:tc>
      </w:tr>
    </w:tbl>
    <w:p w14:paraId="054BA05F" w14:textId="77777777" w:rsidR="00062322" w:rsidRDefault="00062322" w:rsidP="00062322">
      <w:pPr>
        <w:rPr>
          <w:rFonts w:ascii="Gill Sans MT" w:hAnsi="Gill Sans MT"/>
          <w:sz w:val="22"/>
        </w:rPr>
      </w:pPr>
    </w:p>
    <w:p w14:paraId="52B0DAAA" w14:textId="77777777" w:rsidR="00062322" w:rsidRDefault="00062322" w:rsidP="000623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2E5391" w14:paraId="4B3D8767" w14:textId="77777777" w:rsidTr="00DB3646">
        <w:trPr>
          <w:trHeight w:val="1907"/>
        </w:trPr>
        <w:tc>
          <w:tcPr>
            <w:tcW w:w="7151" w:type="dxa"/>
          </w:tcPr>
          <w:p w14:paraId="65C196AE" w14:textId="77777777" w:rsidR="00062322" w:rsidRPr="00354740" w:rsidRDefault="00062322"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7B45B612" w14:textId="77777777" w:rsidR="00062322" w:rsidRPr="00354740" w:rsidRDefault="00062322" w:rsidP="00DB3646">
            <w:pPr>
              <w:jc w:val="center"/>
              <w:rPr>
                <w:rFonts w:ascii="Gill Sans MT" w:hAnsi="Gill Sans MT"/>
                <w:sz w:val="22"/>
                <w:szCs w:val="22"/>
              </w:rPr>
            </w:pPr>
          </w:p>
        </w:tc>
        <w:tc>
          <w:tcPr>
            <w:tcW w:w="7151" w:type="dxa"/>
          </w:tcPr>
          <w:p w14:paraId="3C66CDD2"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31935332" w14:textId="77777777" w:rsidR="001954B8" w:rsidRPr="001954B8" w:rsidRDefault="001954B8" w:rsidP="001954B8">
            <w:pPr>
              <w:ind w:right="46"/>
              <w:jc w:val="center"/>
              <w:rPr>
                <w:rFonts w:ascii="Gill Sans MT" w:hAnsi="Gill Sans MT" w:cstheme="minorHAnsi"/>
                <w:sz w:val="22"/>
                <w:szCs w:val="22"/>
              </w:rPr>
            </w:pPr>
            <w:r w:rsidRPr="001954B8">
              <w:rPr>
                <w:rFonts w:ascii="Gill Sans MT" w:hAnsi="Gill Sans MT" w:cstheme="minorHAnsi"/>
                <w:sz w:val="22"/>
                <w:szCs w:val="22"/>
              </w:rPr>
              <w:t>Note that students can analyze one another’s writing to demonstrate these skills.</w:t>
            </w:r>
          </w:p>
          <w:p w14:paraId="51B29651" w14:textId="77777777" w:rsidR="00062322" w:rsidRPr="00354740" w:rsidRDefault="00062322" w:rsidP="00DB3646">
            <w:pPr>
              <w:ind w:right="46"/>
              <w:jc w:val="center"/>
              <w:rPr>
                <w:rFonts w:ascii="Gill Sans MT" w:hAnsi="Gill Sans MT" w:cstheme="minorHAnsi"/>
                <w:sz w:val="22"/>
                <w:szCs w:val="22"/>
              </w:rPr>
            </w:pPr>
          </w:p>
        </w:tc>
      </w:tr>
      <w:tr w:rsidR="00062322" w:rsidRPr="002E5391" w14:paraId="1670EAE9" w14:textId="77777777" w:rsidTr="002E77A3">
        <w:trPr>
          <w:trHeight w:val="735"/>
        </w:trPr>
        <w:tc>
          <w:tcPr>
            <w:tcW w:w="7151" w:type="dxa"/>
          </w:tcPr>
          <w:p w14:paraId="12805C6D"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3AADF37" w14:textId="77777777" w:rsidR="001954B8" w:rsidRPr="00B46B35" w:rsidRDefault="001954B8" w:rsidP="001954B8">
            <w:pPr>
              <w:jc w:val="center"/>
              <w:rPr>
                <w:rFonts w:ascii="Gill Sans MT" w:hAnsi="Gill Sans MT"/>
              </w:rPr>
            </w:pPr>
            <w:r w:rsidRPr="00B46B35">
              <w:rPr>
                <w:rFonts w:ascii="Gill Sans MT" w:hAnsi="Gill Sans MT"/>
              </w:rPr>
              <w:t>Structure, Story Elements</w:t>
            </w:r>
          </w:p>
          <w:p w14:paraId="360484C7" w14:textId="1A287662" w:rsidR="00062322" w:rsidRPr="002E77A3" w:rsidRDefault="00062322" w:rsidP="002E77A3">
            <w:pPr>
              <w:jc w:val="center"/>
              <w:rPr>
                <w:rFonts w:ascii="Gill Sans MT" w:hAnsi="Gill Sans MT"/>
              </w:rPr>
            </w:pPr>
          </w:p>
        </w:tc>
        <w:tc>
          <w:tcPr>
            <w:tcW w:w="7151" w:type="dxa"/>
          </w:tcPr>
          <w:p w14:paraId="08BB59CE" w14:textId="1D0F0683" w:rsidR="00062322" w:rsidRPr="002E77A3" w:rsidRDefault="00062322" w:rsidP="002E77A3">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027CFF39" w14:textId="77777777" w:rsidR="00C06C80" w:rsidRDefault="00C06C80" w:rsidP="00062322">
      <w:pPr>
        <w:rPr>
          <w:rFonts w:ascii="Gill Sans MT" w:hAnsi="Gill Sans MT"/>
          <w:sz w:val="22"/>
        </w:rPr>
      </w:pPr>
    </w:p>
    <w:tbl>
      <w:tblPr>
        <w:tblStyle w:val="TableGrid"/>
        <w:tblW w:w="14305" w:type="dxa"/>
        <w:tblLook w:val="04A0" w:firstRow="1" w:lastRow="0" w:firstColumn="1" w:lastColumn="0" w:noHBand="0" w:noVBand="1"/>
      </w:tblPr>
      <w:tblGrid>
        <w:gridCol w:w="2157"/>
        <w:gridCol w:w="7648"/>
        <w:gridCol w:w="4500"/>
      </w:tblGrid>
      <w:tr w:rsidR="00C06C80" w:rsidRPr="00940244" w14:paraId="707E4936" w14:textId="77777777" w:rsidTr="00681FC8">
        <w:trPr>
          <w:trHeight w:val="477"/>
        </w:trPr>
        <w:tc>
          <w:tcPr>
            <w:tcW w:w="14305" w:type="dxa"/>
            <w:gridSpan w:val="3"/>
            <w:shd w:val="clear" w:color="auto" w:fill="000000" w:themeFill="text1"/>
          </w:tcPr>
          <w:p w14:paraId="2516A32A" w14:textId="6F76194A" w:rsidR="00C06C80" w:rsidRPr="00B17306" w:rsidRDefault="00C06C80" w:rsidP="00681FC8">
            <w:pPr>
              <w:jc w:val="center"/>
              <w:rPr>
                <w:rFonts w:ascii="Gill Sans MT" w:hAnsi="Gill Sans MT"/>
                <w:b/>
                <w:sz w:val="32"/>
                <w:szCs w:val="32"/>
              </w:rPr>
            </w:pPr>
            <w:r>
              <w:rPr>
                <w:rFonts w:ascii="Gill Sans MT" w:hAnsi="Gill Sans MT"/>
                <w:b/>
                <w:sz w:val="32"/>
              </w:rPr>
              <w:lastRenderedPageBreak/>
              <w:t xml:space="preserve">Analyzing </w:t>
            </w:r>
            <w:r w:rsidR="001954B8">
              <w:rPr>
                <w:rFonts w:ascii="Gill Sans MT" w:hAnsi="Gill Sans MT"/>
                <w:b/>
                <w:sz w:val="32"/>
              </w:rPr>
              <w:t>Complex Language</w:t>
            </w:r>
          </w:p>
        </w:tc>
      </w:tr>
      <w:tr w:rsidR="00C06C80" w:rsidRPr="00940244" w14:paraId="46582394" w14:textId="77777777" w:rsidTr="00681FC8">
        <w:trPr>
          <w:trHeight w:val="1737"/>
        </w:trPr>
        <w:tc>
          <w:tcPr>
            <w:tcW w:w="2157" w:type="dxa"/>
            <w:tcBorders>
              <w:left w:val="single" w:sz="12" w:space="0" w:color="auto"/>
              <w:bottom w:val="single" w:sz="12" w:space="0" w:color="auto"/>
            </w:tcBorders>
            <w:shd w:val="clear" w:color="auto" w:fill="FFF2CC" w:themeFill="accent4" w:themeFillTint="33"/>
          </w:tcPr>
          <w:p w14:paraId="37CB9D58" w14:textId="77777777" w:rsidR="00C06C80" w:rsidRPr="00DD4A92" w:rsidRDefault="00C06C80" w:rsidP="00681FC8">
            <w:pPr>
              <w:rPr>
                <w:rFonts w:ascii="Gill Sans MT" w:hAnsi="Gill Sans MT"/>
                <w:b/>
                <w:sz w:val="20"/>
                <w:szCs w:val="22"/>
              </w:rPr>
            </w:pPr>
            <w:r w:rsidRPr="00DD4A92">
              <w:rPr>
                <w:rFonts w:ascii="Gill Sans MT" w:hAnsi="Gill Sans MT"/>
                <w:b/>
                <w:sz w:val="20"/>
                <w:szCs w:val="22"/>
              </w:rPr>
              <w:t>LEVEL 4: (ET)</w:t>
            </w:r>
          </w:p>
          <w:p w14:paraId="19601535" w14:textId="77777777" w:rsidR="00C06C80" w:rsidRPr="00DD4A92" w:rsidRDefault="00C06C80" w:rsidP="00681FC8">
            <w:pPr>
              <w:rPr>
                <w:rFonts w:ascii="Gill Sans MT" w:eastAsia="Times New Roman" w:hAnsi="Gill Sans MT" w:cs="Times New Roman"/>
                <w:sz w:val="20"/>
                <w:szCs w:val="22"/>
              </w:rPr>
            </w:pPr>
          </w:p>
          <w:p w14:paraId="161A5CBC" w14:textId="77777777" w:rsidR="00C06C80" w:rsidRPr="001D56D7" w:rsidRDefault="00C06C80" w:rsidP="00681FC8">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648" w:type="dxa"/>
            <w:tcBorders>
              <w:bottom w:val="single" w:sz="12" w:space="0" w:color="auto"/>
              <w:right w:val="single" w:sz="12" w:space="0" w:color="auto"/>
            </w:tcBorders>
            <w:shd w:val="clear" w:color="auto" w:fill="FFF2CC" w:themeFill="accent4" w:themeFillTint="33"/>
          </w:tcPr>
          <w:p w14:paraId="0C6460E8" w14:textId="77777777" w:rsidR="00C06C80" w:rsidRPr="00FD7CE9" w:rsidRDefault="00C06C80" w:rsidP="00681FC8">
            <w:pPr>
              <w:rPr>
                <w:rFonts w:ascii="Gill Sans MT" w:hAnsi="Gill Sans MT"/>
                <w:b/>
              </w:rPr>
            </w:pPr>
            <w:r w:rsidRPr="00FD7CE9">
              <w:rPr>
                <w:rFonts w:ascii="Gill Sans MT" w:hAnsi="Gill Sans MT"/>
                <w:b/>
              </w:rPr>
              <w:t>LEVEL 3 LEARNING GOAL: (AT)</w:t>
            </w:r>
          </w:p>
          <w:p w14:paraId="01E65823" w14:textId="77777777" w:rsidR="00C06C80" w:rsidRPr="00FD7CE9" w:rsidRDefault="00C06C80" w:rsidP="00681FC8">
            <w:pPr>
              <w:rPr>
                <w:rFonts w:ascii="Gill Sans MT" w:hAnsi="Gill Sans MT"/>
                <w:b/>
              </w:rPr>
            </w:pPr>
          </w:p>
          <w:p w14:paraId="7CCFDE80" w14:textId="77777777" w:rsidR="00C06C80" w:rsidRPr="00FD7CE9" w:rsidRDefault="00C06C80" w:rsidP="00681FC8">
            <w:pPr>
              <w:rPr>
                <w:rFonts w:ascii="Gill Sans MT" w:hAnsi="Gill Sans MT"/>
              </w:rPr>
            </w:pPr>
            <w:r w:rsidRPr="00FD7CE9">
              <w:rPr>
                <w:rFonts w:ascii="Gill Sans MT" w:hAnsi="Gill Sans MT"/>
                <w:b/>
                <w:i/>
              </w:rPr>
              <w:t>Students demonstrate they have the ability to</w:t>
            </w:r>
            <w:r>
              <w:rPr>
                <w:rFonts w:ascii="Gill Sans MT" w:hAnsi="Gill Sans MT"/>
                <w:b/>
                <w:i/>
              </w:rPr>
              <w:t>:</w:t>
            </w:r>
          </w:p>
          <w:p w14:paraId="6A7F86A4" w14:textId="77777777" w:rsidR="001954B8" w:rsidRPr="001954B8" w:rsidRDefault="001954B8" w:rsidP="001954B8">
            <w:pPr>
              <w:pStyle w:val="ListParagraph"/>
              <w:numPr>
                <w:ilvl w:val="0"/>
                <w:numId w:val="27"/>
              </w:numPr>
              <w:rPr>
                <w:rFonts w:ascii="Gill Sans MT" w:hAnsi="Gill Sans MT"/>
              </w:rPr>
            </w:pPr>
            <w:r w:rsidRPr="001954B8">
              <w:rPr>
                <w:rFonts w:ascii="Gill Sans MT" w:hAnsi="Gill Sans MT"/>
                <w:b/>
              </w:rPr>
              <w:t>Analyze</w:t>
            </w:r>
            <w:r w:rsidRPr="001954B8">
              <w:rPr>
                <w:rFonts w:ascii="Gill Sans MT" w:hAnsi="Gill Sans MT"/>
              </w:rPr>
              <w:t xml:space="preserve"> the impact of specific word choices on meaning and tone in a text, including words with multiple meanings or language that is particularly fresh, engaging, or beautiful</w:t>
            </w:r>
          </w:p>
          <w:p w14:paraId="395D4082" w14:textId="77777777" w:rsidR="001954B8" w:rsidRPr="001954B8" w:rsidRDefault="001954B8" w:rsidP="001954B8">
            <w:pPr>
              <w:pStyle w:val="ListParagraph"/>
              <w:numPr>
                <w:ilvl w:val="0"/>
                <w:numId w:val="27"/>
              </w:numPr>
              <w:rPr>
                <w:rFonts w:ascii="Gill Sans MT" w:hAnsi="Gill Sans MT"/>
              </w:rPr>
            </w:pPr>
            <w:r w:rsidRPr="001954B8">
              <w:rPr>
                <w:rFonts w:ascii="Gill Sans MT" w:hAnsi="Gill Sans MT"/>
                <w:b/>
              </w:rPr>
              <w:t>Analyze</w:t>
            </w:r>
            <w:r w:rsidRPr="001954B8">
              <w:rPr>
                <w:rFonts w:ascii="Gill Sans MT" w:hAnsi="Gill Sans MT"/>
              </w:rPr>
              <w:t xml:space="preserve"> the role of figures of speech (for example, hyperbole, paradox) in a text</w:t>
            </w:r>
          </w:p>
          <w:p w14:paraId="49808987" w14:textId="77777777" w:rsidR="001954B8" w:rsidRPr="001954B8" w:rsidRDefault="001954B8" w:rsidP="001954B8">
            <w:pPr>
              <w:pStyle w:val="ListParagraph"/>
              <w:numPr>
                <w:ilvl w:val="0"/>
                <w:numId w:val="27"/>
              </w:numPr>
              <w:rPr>
                <w:rFonts w:ascii="Gill Sans MT" w:hAnsi="Gill Sans MT"/>
              </w:rPr>
            </w:pPr>
            <w:r w:rsidRPr="001954B8">
              <w:rPr>
                <w:rFonts w:ascii="Gill Sans MT" w:hAnsi="Gill Sans MT"/>
                <w:b/>
              </w:rPr>
              <w:t>Analyze</w:t>
            </w:r>
            <w:r w:rsidRPr="001954B8">
              <w:rPr>
                <w:rFonts w:ascii="Gill Sans MT" w:hAnsi="Gill Sans MT"/>
              </w:rPr>
              <w:t xml:space="preserve"> nuances in the connotations/meanings of words with similar denotations/definitions in a text</w:t>
            </w:r>
          </w:p>
          <w:p w14:paraId="46A06076" w14:textId="6328D2C3" w:rsidR="00C06C80" w:rsidRPr="0024334A" w:rsidRDefault="001954B8" w:rsidP="001954B8">
            <w:pPr>
              <w:numPr>
                <w:ilvl w:val="0"/>
                <w:numId w:val="27"/>
              </w:numPr>
              <w:rPr>
                <w:rFonts w:ascii="Gill Sans MT" w:hAnsi="Gill Sans MT"/>
              </w:rPr>
            </w:pPr>
            <w:r w:rsidRPr="001954B8">
              <w:rPr>
                <w:rFonts w:ascii="Gill Sans MT" w:hAnsi="Gill Sans MT"/>
                <w:b/>
              </w:rPr>
              <w:t>Analyze</w:t>
            </w:r>
            <w:r w:rsidRPr="001954B8">
              <w:rPr>
                <w:rFonts w:ascii="Gill Sans MT" w:hAnsi="Gill Sans MT"/>
              </w:rPr>
              <w:t xml:space="preserve"> the point of view in a text where distinguishing what is directly stated from what is really meant is required (satire, sarcasm, irony, or understatement)</w:t>
            </w:r>
          </w:p>
        </w:tc>
        <w:tc>
          <w:tcPr>
            <w:tcW w:w="4500" w:type="dxa"/>
            <w:tcBorders>
              <w:bottom w:val="single" w:sz="12" w:space="0" w:color="auto"/>
              <w:right w:val="single" w:sz="12" w:space="0" w:color="auto"/>
            </w:tcBorders>
            <w:shd w:val="clear" w:color="auto" w:fill="FFF2CC" w:themeFill="accent4" w:themeFillTint="33"/>
          </w:tcPr>
          <w:p w14:paraId="11A1796B" w14:textId="77777777" w:rsidR="00C06C80" w:rsidRPr="00DD4A92" w:rsidRDefault="00C06C80" w:rsidP="00681FC8">
            <w:pPr>
              <w:rPr>
                <w:rFonts w:ascii="Gill Sans MT" w:hAnsi="Gill Sans MT"/>
                <w:b/>
                <w:sz w:val="20"/>
                <w:szCs w:val="22"/>
              </w:rPr>
            </w:pPr>
            <w:r w:rsidRPr="00DD4A92">
              <w:rPr>
                <w:rFonts w:ascii="Gill Sans MT" w:hAnsi="Gill Sans MT"/>
                <w:b/>
                <w:sz w:val="20"/>
                <w:szCs w:val="22"/>
              </w:rPr>
              <w:t>Level 2: (PT)</w:t>
            </w:r>
          </w:p>
          <w:p w14:paraId="7ABBBC95" w14:textId="77777777" w:rsidR="00C06C80" w:rsidRPr="00DD4A92" w:rsidRDefault="00C06C80" w:rsidP="00681FC8">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0F3EA19C" w14:textId="77777777" w:rsidR="00C06C80" w:rsidRPr="00DD4A92" w:rsidRDefault="00C06C80" w:rsidP="00681FC8">
            <w:pPr>
              <w:rPr>
                <w:rFonts w:ascii="Gill Sans MT" w:eastAsiaTheme="minorEastAsia" w:hAnsi="Gill Sans MT"/>
                <w:sz w:val="20"/>
                <w:szCs w:val="22"/>
              </w:rPr>
            </w:pPr>
          </w:p>
          <w:p w14:paraId="70CA8C59" w14:textId="77777777" w:rsidR="00C06C80" w:rsidRPr="00DD4A92" w:rsidRDefault="00C06C80" w:rsidP="00681FC8">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257738C1" w14:textId="77777777" w:rsidR="00C06C80" w:rsidRPr="00DD4A92" w:rsidRDefault="00C06C80" w:rsidP="00681FC8">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69C918DB" w14:textId="77777777" w:rsidR="00C06C80" w:rsidRPr="00DD4A92" w:rsidRDefault="00C06C80" w:rsidP="00681FC8">
            <w:pPr>
              <w:rPr>
                <w:rFonts w:ascii="Gill Sans MT" w:hAnsi="Gill Sans MT"/>
                <w:sz w:val="20"/>
              </w:rPr>
            </w:pPr>
          </w:p>
          <w:p w14:paraId="62CB741B" w14:textId="77777777" w:rsidR="00C06C80" w:rsidRPr="005B7502" w:rsidRDefault="00C06C80" w:rsidP="00681FC8">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27605711" w14:textId="77777777" w:rsidR="001954B8" w:rsidRPr="001954B8" w:rsidRDefault="001954B8" w:rsidP="001954B8">
            <w:pPr>
              <w:pStyle w:val="ListParagraph"/>
              <w:numPr>
                <w:ilvl w:val="0"/>
                <w:numId w:val="3"/>
              </w:numPr>
              <w:ind w:left="524"/>
              <w:rPr>
                <w:rFonts w:ascii="Gill Sans MT" w:hAnsi="Gill Sans MT"/>
              </w:rPr>
            </w:pPr>
            <w:r w:rsidRPr="001954B8">
              <w:rPr>
                <w:rFonts w:ascii="Gill Sans MT" w:hAnsi="Gill Sans MT"/>
                <w:sz w:val="20"/>
              </w:rPr>
              <w:t>Identify specific words that impact meaning and tone in a text</w:t>
            </w:r>
          </w:p>
          <w:p w14:paraId="35F8FE51" w14:textId="77777777" w:rsidR="001954B8" w:rsidRPr="001954B8" w:rsidRDefault="001954B8" w:rsidP="001954B8">
            <w:pPr>
              <w:pStyle w:val="ListParagraph"/>
              <w:numPr>
                <w:ilvl w:val="0"/>
                <w:numId w:val="3"/>
              </w:numPr>
              <w:ind w:left="524"/>
              <w:rPr>
                <w:rFonts w:ascii="Gill Sans MT" w:hAnsi="Gill Sans MT"/>
              </w:rPr>
            </w:pPr>
            <w:r w:rsidRPr="001954B8">
              <w:rPr>
                <w:rFonts w:ascii="Gill Sans MT" w:hAnsi="Gill Sans MT"/>
                <w:sz w:val="20"/>
              </w:rPr>
              <w:t>Interpret figures of speech in context in a text</w:t>
            </w:r>
          </w:p>
          <w:p w14:paraId="2C414CC8" w14:textId="77777777" w:rsidR="001954B8" w:rsidRPr="001954B8" w:rsidRDefault="001954B8" w:rsidP="001954B8">
            <w:pPr>
              <w:pStyle w:val="ListParagraph"/>
              <w:numPr>
                <w:ilvl w:val="0"/>
                <w:numId w:val="3"/>
              </w:numPr>
              <w:ind w:left="524"/>
              <w:rPr>
                <w:rFonts w:ascii="Gill Sans MT" w:hAnsi="Gill Sans MT"/>
              </w:rPr>
            </w:pPr>
            <w:r w:rsidRPr="001954B8">
              <w:rPr>
                <w:rFonts w:ascii="Gill Sans MT" w:hAnsi="Gill Sans MT"/>
                <w:sz w:val="20"/>
              </w:rPr>
              <w:t>Determine meanings of words and phrases as they are used in a text, including figurative and connotative meanings</w:t>
            </w:r>
          </w:p>
          <w:p w14:paraId="323214E3" w14:textId="602B68F3" w:rsidR="00C06C80" w:rsidRPr="00024B69" w:rsidRDefault="001954B8" w:rsidP="001954B8">
            <w:pPr>
              <w:pStyle w:val="ListParagraph"/>
              <w:numPr>
                <w:ilvl w:val="0"/>
                <w:numId w:val="3"/>
              </w:numPr>
              <w:ind w:left="524"/>
              <w:rPr>
                <w:rFonts w:ascii="Gill Sans MT" w:hAnsi="Gill Sans MT"/>
                <w:sz w:val="20"/>
              </w:rPr>
            </w:pPr>
            <w:r w:rsidRPr="001954B8">
              <w:rPr>
                <w:rFonts w:ascii="Gill Sans MT" w:hAnsi="Gill Sans MT"/>
                <w:sz w:val="20"/>
              </w:rPr>
              <w:t>Recognize or recall examples of satire, sarcasm, irony, and understatement in a text</w:t>
            </w:r>
          </w:p>
        </w:tc>
      </w:tr>
      <w:tr w:rsidR="00C06C80" w:rsidRPr="00940244" w14:paraId="23F370A1" w14:textId="77777777" w:rsidTr="00681FC8">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421D394" w14:textId="77777777" w:rsidR="001954B8" w:rsidRPr="001954B8" w:rsidRDefault="001954B8" w:rsidP="001954B8">
            <w:pPr>
              <w:ind w:right="-105"/>
              <w:jc w:val="center"/>
              <w:rPr>
                <w:rFonts w:ascii="Gill Sans MT" w:hAnsi="Gill Sans MT"/>
                <w:b/>
                <w:sz w:val="20"/>
              </w:rPr>
            </w:pPr>
            <w:r w:rsidRPr="001954B8">
              <w:rPr>
                <w:rFonts w:ascii="Gill Sans MT" w:hAnsi="Gill Sans MT"/>
                <w:b/>
                <w:sz w:val="20"/>
              </w:rPr>
              <w:t>Standard Language: CCSS ELA RL.11-12.4</w:t>
            </w:r>
          </w:p>
          <w:p w14:paraId="60BEB5F2" w14:textId="77777777" w:rsidR="001954B8" w:rsidRPr="001954B8" w:rsidRDefault="001954B8" w:rsidP="001954B8">
            <w:pPr>
              <w:ind w:right="-105"/>
              <w:jc w:val="center"/>
              <w:rPr>
                <w:rFonts w:ascii="Gill Sans MT" w:hAnsi="Gill Sans MT"/>
                <w:b/>
                <w:sz w:val="20"/>
              </w:rPr>
            </w:pPr>
            <w:r w:rsidRPr="001954B8">
              <w:rPr>
                <w:rFonts w:ascii="Gill Sans MT" w:hAnsi="Gill Sans MT"/>
                <w:b/>
                <w:sz w:val="20"/>
              </w:rPr>
              <w:t>Standard Language: CCSS ELA RL.11-12.6</w:t>
            </w:r>
          </w:p>
          <w:p w14:paraId="0F56F54F" w14:textId="77777777" w:rsidR="001954B8" w:rsidRPr="001954B8" w:rsidRDefault="001954B8" w:rsidP="001954B8">
            <w:pPr>
              <w:ind w:right="-105"/>
              <w:jc w:val="center"/>
              <w:rPr>
                <w:rFonts w:ascii="Gill Sans MT" w:hAnsi="Gill Sans MT"/>
                <w:b/>
                <w:sz w:val="20"/>
              </w:rPr>
            </w:pPr>
            <w:r w:rsidRPr="001954B8">
              <w:rPr>
                <w:rFonts w:ascii="Gill Sans MT" w:hAnsi="Gill Sans MT"/>
                <w:b/>
                <w:sz w:val="20"/>
              </w:rPr>
              <w:t>Standard Language: CCSS ELA L.11-12.5</w:t>
            </w:r>
          </w:p>
          <w:p w14:paraId="3583FFA7" w14:textId="390DCAAE" w:rsidR="00C06C80" w:rsidRPr="000605CA" w:rsidRDefault="00C06C80" w:rsidP="00681FC8">
            <w:pPr>
              <w:ind w:right="-105"/>
              <w:jc w:val="center"/>
              <w:rPr>
                <w:rFonts w:ascii="Gill Sans MT" w:hAnsi="Gill Sans MT"/>
                <w:sz w:val="20"/>
              </w:rPr>
            </w:pPr>
          </w:p>
        </w:tc>
      </w:tr>
    </w:tbl>
    <w:p w14:paraId="4D34847D" w14:textId="77777777" w:rsidR="00C06C80" w:rsidRDefault="00C06C80" w:rsidP="00C06C80">
      <w:pPr>
        <w:rPr>
          <w:rFonts w:ascii="Gill Sans MT" w:hAnsi="Gill Sans MT"/>
          <w:sz w:val="22"/>
        </w:rPr>
      </w:pPr>
    </w:p>
    <w:p w14:paraId="72CB8B7F" w14:textId="77777777" w:rsidR="00C06C80" w:rsidRDefault="00C06C80" w:rsidP="00C06C80">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C06C80" w:rsidRPr="002E5391" w14:paraId="2210DC73" w14:textId="77777777" w:rsidTr="00681FC8">
        <w:trPr>
          <w:trHeight w:val="1907"/>
        </w:trPr>
        <w:tc>
          <w:tcPr>
            <w:tcW w:w="7151" w:type="dxa"/>
          </w:tcPr>
          <w:p w14:paraId="05B36A0C" w14:textId="77777777" w:rsidR="00C06C80" w:rsidRPr="00354740" w:rsidRDefault="00C06C80" w:rsidP="00681FC8">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4EF7F8D8" w14:textId="77777777" w:rsidR="00C06C80" w:rsidRPr="00354740" w:rsidRDefault="00C06C80" w:rsidP="00681FC8">
            <w:pPr>
              <w:jc w:val="center"/>
              <w:rPr>
                <w:rFonts w:ascii="Gill Sans MT" w:hAnsi="Gill Sans MT"/>
                <w:sz w:val="22"/>
                <w:szCs w:val="22"/>
              </w:rPr>
            </w:pPr>
          </w:p>
        </w:tc>
        <w:tc>
          <w:tcPr>
            <w:tcW w:w="7151" w:type="dxa"/>
          </w:tcPr>
          <w:p w14:paraId="1A124FF0" w14:textId="77777777" w:rsidR="00C06C80" w:rsidRPr="00354740" w:rsidRDefault="00C06C80" w:rsidP="00681FC8">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3564054A" w14:textId="77777777" w:rsidR="00C06C80" w:rsidRPr="00C06C80" w:rsidRDefault="00C06C80" w:rsidP="00C06C80">
            <w:pPr>
              <w:ind w:right="46"/>
              <w:jc w:val="center"/>
              <w:rPr>
                <w:rFonts w:ascii="Gill Sans MT" w:hAnsi="Gill Sans MT" w:cstheme="minorHAnsi"/>
                <w:sz w:val="22"/>
                <w:szCs w:val="22"/>
              </w:rPr>
            </w:pPr>
            <w:r w:rsidRPr="00C06C80">
              <w:rPr>
                <w:rFonts w:ascii="Gill Sans MT" w:hAnsi="Gill Sans MT" w:cstheme="minorHAnsi"/>
                <w:sz w:val="22"/>
                <w:szCs w:val="22"/>
              </w:rPr>
              <w:t>This topic encourages study of both fiction and non-fiction text.</w:t>
            </w:r>
          </w:p>
          <w:p w14:paraId="4B915904" w14:textId="77777777" w:rsidR="00C06C80" w:rsidRPr="00354740" w:rsidRDefault="00C06C80" w:rsidP="00681FC8">
            <w:pPr>
              <w:ind w:right="46"/>
              <w:jc w:val="center"/>
              <w:rPr>
                <w:rFonts w:ascii="Gill Sans MT" w:hAnsi="Gill Sans MT" w:cstheme="minorHAnsi"/>
                <w:sz w:val="22"/>
                <w:szCs w:val="22"/>
              </w:rPr>
            </w:pPr>
          </w:p>
        </w:tc>
      </w:tr>
      <w:tr w:rsidR="00C06C80" w:rsidRPr="002E5391" w14:paraId="57F7980D" w14:textId="77777777" w:rsidTr="00681FC8">
        <w:trPr>
          <w:trHeight w:val="735"/>
        </w:trPr>
        <w:tc>
          <w:tcPr>
            <w:tcW w:w="7151" w:type="dxa"/>
          </w:tcPr>
          <w:p w14:paraId="7BE5F420" w14:textId="77777777" w:rsidR="00C06C80" w:rsidRPr="00354740" w:rsidRDefault="00C06C80" w:rsidP="00681FC8">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75BC5417" w14:textId="77777777" w:rsidR="001954B8" w:rsidRPr="00B46B35" w:rsidRDefault="001954B8" w:rsidP="001954B8">
            <w:pPr>
              <w:jc w:val="center"/>
              <w:rPr>
                <w:rFonts w:ascii="Gill Sans MT" w:hAnsi="Gill Sans MT"/>
              </w:rPr>
            </w:pPr>
            <w:r w:rsidRPr="00B46B35">
              <w:rPr>
                <w:rFonts w:ascii="Gill Sans MT" w:hAnsi="Gill Sans MT"/>
              </w:rPr>
              <w:t>Satire, Sarcasm, Irony, Understatement</w:t>
            </w:r>
          </w:p>
          <w:p w14:paraId="2DFD03C3" w14:textId="77777777" w:rsidR="00C06C80" w:rsidRPr="002E77A3" w:rsidRDefault="00C06C80" w:rsidP="00681FC8">
            <w:pPr>
              <w:jc w:val="center"/>
              <w:rPr>
                <w:rFonts w:ascii="Gill Sans MT" w:hAnsi="Gill Sans MT"/>
              </w:rPr>
            </w:pPr>
          </w:p>
        </w:tc>
        <w:tc>
          <w:tcPr>
            <w:tcW w:w="7151" w:type="dxa"/>
          </w:tcPr>
          <w:p w14:paraId="5E860EEE" w14:textId="77777777" w:rsidR="00C06C80" w:rsidRPr="002E77A3" w:rsidRDefault="00C06C80" w:rsidP="00681FC8">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696F519A" w14:textId="77777777" w:rsidR="00062322" w:rsidRPr="00940244" w:rsidRDefault="00062322" w:rsidP="00E72522">
      <w:pPr>
        <w:rPr>
          <w:rFonts w:ascii="Gill Sans MT" w:hAnsi="Gill Sans MT"/>
          <w:sz w:val="22"/>
        </w:rPr>
      </w:pPr>
    </w:p>
    <w:sectPr w:rsidR="00062322" w:rsidRPr="00940244" w:rsidSect="002211DE">
      <w:headerReference w:type="default" r:id="rId15"/>
      <w:footerReference w:type="even" r:id="rId16"/>
      <w:footerReference w:type="default" r:id="rId17"/>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A64F1" w14:textId="77777777" w:rsidR="00D875B0" w:rsidRDefault="00D875B0" w:rsidP="00DC3823">
      <w:r>
        <w:separator/>
      </w:r>
    </w:p>
  </w:endnote>
  <w:endnote w:type="continuationSeparator" w:id="0">
    <w:p w14:paraId="70D1BE16" w14:textId="77777777" w:rsidR="00D875B0" w:rsidRDefault="00D875B0"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B1"/>
    <w:family w:val="swiss"/>
    <w:pitch w:val="variable"/>
    <w:sig w:usb0="80000A67" w:usb1="00000000" w:usb2="00000000" w:usb3="00000000" w:csb0="000001F7"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452BE5" w:rsidRDefault="00452BE5"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452BE5" w:rsidRDefault="00452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452BE5" w:rsidRPr="002211DE" w:rsidRDefault="00452BE5"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452BE5" w:rsidRPr="002211DE" w:rsidRDefault="00452BE5">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C5B78" w14:textId="77777777" w:rsidR="00D875B0" w:rsidRDefault="00D875B0" w:rsidP="00DC3823">
      <w:r>
        <w:separator/>
      </w:r>
    </w:p>
  </w:footnote>
  <w:footnote w:type="continuationSeparator" w:id="0">
    <w:p w14:paraId="5A0EFB35" w14:textId="77777777" w:rsidR="00D875B0" w:rsidRDefault="00D875B0"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2427BE9C" w:rsidR="00452BE5" w:rsidRPr="00CF1958" w:rsidRDefault="001954B8" w:rsidP="002211DE">
    <w:pPr>
      <w:pStyle w:val="Header"/>
      <w:jc w:val="center"/>
      <w:rPr>
        <w:rFonts w:ascii="Gill Sans MT" w:hAnsi="Gill Sans MT"/>
        <w:b/>
      </w:rPr>
    </w:pPr>
    <w:r>
      <w:rPr>
        <w:rFonts w:ascii="Gill Sans MT" w:hAnsi="Gill Sans MT"/>
        <w:b/>
      </w:rPr>
      <w:t>Creative Writing</w:t>
    </w:r>
    <w:r w:rsidR="00CF1958" w:rsidRPr="00CF1958">
      <w:rPr>
        <w:rFonts w:ascii="Gill Sans MT" w:hAnsi="Gill Sans MT"/>
        <w:b/>
      </w:rPr>
      <w:t xml:space="preserve"> </w:t>
    </w:r>
    <w:r w:rsidR="00452BE5" w:rsidRPr="00CF1958">
      <w:rPr>
        <w:rFonts w:ascii="Gill Sans MT" w:hAnsi="Gill Sans MT"/>
        <w:b/>
      </w:rP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97D"/>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66610"/>
    <w:multiLevelType w:val="hybridMultilevel"/>
    <w:tmpl w:val="8E0009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B56CC"/>
    <w:multiLevelType w:val="hybridMultilevel"/>
    <w:tmpl w:val="1618EB98"/>
    <w:lvl w:ilvl="0" w:tplc="E2940412">
      <w:start w:val="1"/>
      <w:numFmt w:val="upperLetter"/>
      <w:lvlText w:val="%1."/>
      <w:lvlJc w:val="left"/>
      <w:pPr>
        <w:ind w:left="720" w:hanging="360"/>
      </w:pPr>
      <w:rPr>
        <w:b w:val="0"/>
        <w:i w:val="0"/>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41B29"/>
    <w:multiLevelType w:val="hybridMultilevel"/>
    <w:tmpl w:val="428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37049"/>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8237D"/>
    <w:multiLevelType w:val="hybridMultilevel"/>
    <w:tmpl w:val="65666BB6"/>
    <w:lvl w:ilvl="0" w:tplc="BE460608">
      <w:start w:val="1"/>
      <w:numFmt w:val="upperLetter"/>
      <w:lvlText w:val="%1."/>
      <w:lvlJc w:val="left"/>
      <w:pPr>
        <w:ind w:left="1080" w:hanging="360"/>
      </w:pPr>
      <w:rPr>
        <w:rFonts w:hint="default"/>
        <w:i w:val="0"/>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B3A71"/>
    <w:multiLevelType w:val="hybridMultilevel"/>
    <w:tmpl w:val="0FF6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A716A"/>
    <w:multiLevelType w:val="hybridMultilevel"/>
    <w:tmpl w:val="791E1256"/>
    <w:lvl w:ilvl="0" w:tplc="E2940412">
      <w:start w:val="1"/>
      <w:numFmt w:val="upperLetter"/>
      <w:lvlText w:val="%1."/>
      <w:lvlJc w:val="left"/>
      <w:pPr>
        <w:ind w:left="720" w:hanging="360"/>
      </w:pPr>
      <w:rPr>
        <w:b w:val="0"/>
        <w:i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47A65"/>
    <w:multiLevelType w:val="hybridMultilevel"/>
    <w:tmpl w:val="4A28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11BE9"/>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72CCA"/>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517AC"/>
    <w:multiLevelType w:val="hybridMultilevel"/>
    <w:tmpl w:val="F4866BE0"/>
    <w:lvl w:ilvl="0" w:tplc="E2940412">
      <w:start w:val="1"/>
      <w:numFmt w:val="upp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F4ADF"/>
    <w:multiLevelType w:val="hybridMultilevel"/>
    <w:tmpl w:val="467C68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301C04"/>
    <w:multiLevelType w:val="hybridMultilevel"/>
    <w:tmpl w:val="18F6F3BE"/>
    <w:lvl w:ilvl="0" w:tplc="0409000B">
      <w:start w:val="1"/>
      <w:numFmt w:val="bullet"/>
      <w:lvlText w:val=""/>
      <w:lvlJc w:val="left"/>
      <w:pPr>
        <w:ind w:left="720" w:hanging="360"/>
      </w:pPr>
      <w:rPr>
        <w:rFonts w:ascii="Wingdings" w:hAnsi="Wingdings" w:hint="default"/>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F5AC6"/>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F3C62"/>
    <w:multiLevelType w:val="hybridMultilevel"/>
    <w:tmpl w:val="45DED09A"/>
    <w:lvl w:ilvl="0" w:tplc="31EE08CA">
      <w:start w:val="1"/>
      <w:numFmt w:val="upperLetter"/>
      <w:lvlText w:val="%1."/>
      <w:lvlJc w:val="left"/>
      <w:pPr>
        <w:ind w:left="720" w:hanging="360"/>
      </w:pPr>
      <w:rPr>
        <w:rFonts w:ascii="Garamond" w:hAnsi="Garamond"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416875"/>
    <w:multiLevelType w:val="hybridMultilevel"/>
    <w:tmpl w:val="0D724BD2"/>
    <w:lvl w:ilvl="0" w:tplc="46021DB6">
      <w:start w:val="1"/>
      <w:numFmt w:val="upperLetter"/>
      <w:lvlText w:val="%1."/>
      <w:lvlJc w:val="left"/>
      <w:pPr>
        <w:ind w:left="720" w:hanging="360"/>
      </w:pPr>
      <w:rPr>
        <w:rFonts w:ascii="Garamond" w:hAnsi="Garamon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81B53"/>
    <w:multiLevelType w:val="hybridMultilevel"/>
    <w:tmpl w:val="1F229F8E"/>
    <w:lvl w:ilvl="0" w:tplc="81843008">
      <w:start w:val="1"/>
      <w:numFmt w:val="upperLetter"/>
      <w:lvlText w:val="%1."/>
      <w:lvlJc w:val="left"/>
      <w:pPr>
        <w:ind w:left="720" w:hanging="360"/>
      </w:pPr>
      <w:rPr>
        <w:b w:val="0"/>
        <w:i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02174F"/>
    <w:multiLevelType w:val="hybridMultilevel"/>
    <w:tmpl w:val="DA56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C45D36"/>
    <w:multiLevelType w:val="hybridMultilevel"/>
    <w:tmpl w:val="E4BCB1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4EC23B4C"/>
    <w:multiLevelType w:val="hybridMultilevel"/>
    <w:tmpl w:val="91EE03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BE1CC4"/>
    <w:multiLevelType w:val="hybridMultilevel"/>
    <w:tmpl w:val="20C48346"/>
    <w:lvl w:ilvl="0" w:tplc="94B4410E">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D25549"/>
    <w:multiLevelType w:val="hybridMultilevel"/>
    <w:tmpl w:val="1668D82C"/>
    <w:lvl w:ilvl="0" w:tplc="0409000B">
      <w:start w:val="1"/>
      <w:numFmt w:val="bullet"/>
      <w:lvlText w:val=""/>
      <w:lvlJc w:val="left"/>
      <w:pPr>
        <w:ind w:left="720" w:hanging="360"/>
      </w:pPr>
      <w:rPr>
        <w:rFonts w:ascii="Wingdings" w:hAnsi="Wingding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B712F4"/>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72E61"/>
    <w:multiLevelType w:val="hybridMultilevel"/>
    <w:tmpl w:val="7B6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27496"/>
    <w:multiLevelType w:val="hybridMultilevel"/>
    <w:tmpl w:val="F46A2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D72C3F"/>
    <w:multiLevelType w:val="hybridMultilevel"/>
    <w:tmpl w:val="0A04828C"/>
    <w:lvl w:ilvl="0" w:tplc="A8F4292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F41413"/>
    <w:multiLevelType w:val="hybridMultilevel"/>
    <w:tmpl w:val="C50ABAD2"/>
    <w:lvl w:ilvl="0" w:tplc="BFA6CAC6">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73E0A"/>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27C5E"/>
    <w:multiLevelType w:val="hybridMultilevel"/>
    <w:tmpl w:val="E410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691DFA"/>
    <w:multiLevelType w:val="hybridMultilevel"/>
    <w:tmpl w:val="14D0ACCE"/>
    <w:lvl w:ilvl="0" w:tplc="EBD4E102">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B8284A"/>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2A5299"/>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841B61"/>
    <w:multiLevelType w:val="hybridMultilevel"/>
    <w:tmpl w:val="15442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3A76F8"/>
    <w:multiLevelType w:val="hybridMultilevel"/>
    <w:tmpl w:val="5EFEA722"/>
    <w:lvl w:ilvl="0" w:tplc="43C43782">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4"/>
  </w:num>
  <w:num w:numId="4">
    <w:abstractNumId w:val="5"/>
  </w:num>
  <w:num w:numId="5">
    <w:abstractNumId w:val="1"/>
  </w:num>
  <w:num w:numId="6">
    <w:abstractNumId w:val="3"/>
  </w:num>
  <w:num w:numId="7">
    <w:abstractNumId w:val="26"/>
  </w:num>
  <w:num w:numId="8">
    <w:abstractNumId w:val="32"/>
  </w:num>
  <w:num w:numId="9">
    <w:abstractNumId w:val="24"/>
  </w:num>
  <w:num w:numId="10">
    <w:abstractNumId w:val="0"/>
  </w:num>
  <w:num w:numId="11">
    <w:abstractNumId w:val="10"/>
  </w:num>
  <w:num w:numId="12">
    <w:abstractNumId w:val="12"/>
  </w:num>
  <w:num w:numId="13">
    <w:abstractNumId w:val="23"/>
  </w:num>
  <w:num w:numId="14">
    <w:abstractNumId w:val="31"/>
  </w:num>
  <w:num w:numId="15">
    <w:abstractNumId w:val="13"/>
  </w:num>
  <w:num w:numId="16">
    <w:abstractNumId w:val="2"/>
  </w:num>
  <w:num w:numId="17">
    <w:abstractNumId w:val="35"/>
  </w:num>
  <w:num w:numId="18">
    <w:abstractNumId w:val="22"/>
  </w:num>
  <w:num w:numId="19">
    <w:abstractNumId w:val="9"/>
  </w:num>
  <w:num w:numId="20">
    <w:abstractNumId w:val="29"/>
  </w:num>
  <w:num w:numId="21">
    <w:abstractNumId w:val="19"/>
  </w:num>
  <w:num w:numId="22">
    <w:abstractNumId w:val="25"/>
  </w:num>
  <w:num w:numId="23">
    <w:abstractNumId w:val="16"/>
  </w:num>
  <w:num w:numId="24">
    <w:abstractNumId w:val="4"/>
  </w:num>
  <w:num w:numId="25">
    <w:abstractNumId w:val="18"/>
  </w:num>
  <w:num w:numId="26">
    <w:abstractNumId w:val="30"/>
  </w:num>
  <w:num w:numId="27">
    <w:abstractNumId w:val="27"/>
  </w:num>
  <w:num w:numId="28">
    <w:abstractNumId w:val="7"/>
  </w:num>
  <w:num w:numId="29">
    <w:abstractNumId w:val="33"/>
  </w:num>
  <w:num w:numId="30">
    <w:abstractNumId w:val="15"/>
  </w:num>
  <w:num w:numId="31">
    <w:abstractNumId w:val="28"/>
  </w:num>
  <w:num w:numId="32">
    <w:abstractNumId w:val="11"/>
  </w:num>
  <w:num w:numId="33">
    <w:abstractNumId w:val="34"/>
  </w:num>
  <w:num w:numId="34">
    <w:abstractNumId w:val="36"/>
  </w:num>
  <w:num w:numId="35">
    <w:abstractNumId w:val="20"/>
  </w:num>
  <w:num w:numId="36">
    <w:abstractNumId w:val="17"/>
  </w:num>
  <w:num w:numId="37">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5302"/>
    <w:rsid w:val="00013392"/>
    <w:rsid w:val="0001553F"/>
    <w:rsid w:val="00021E6D"/>
    <w:rsid w:val="00023633"/>
    <w:rsid w:val="00024B69"/>
    <w:rsid w:val="00026FCA"/>
    <w:rsid w:val="00027276"/>
    <w:rsid w:val="00027A17"/>
    <w:rsid w:val="00027BBD"/>
    <w:rsid w:val="00030F13"/>
    <w:rsid w:val="00033583"/>
    <w:rsid w:val="0004172C"/>
    <w:rsid w:val="000523AC"/>
    <w:rsid w:val="000523E4"/>
    <w:rsid w:val="00052AAD"/>
    <w:rsid w:val="00052CC4"/>
    <w:rsid w:val="000564E9"/>
    <w:rsid w:val="00057607"/>
    <w:rsid w:val="00057632"/>
    <w:rsid w:val="000601CD"/>
    <w:rsid w:val="000605CA"/>
    <w:rsid w:val="00062322"/>
    <w:rsid w:val="00062F31"/>
    <w:rsid w:val="000666BD"/>
    <w:rsid w:val="00071D65"/>
    <w:rsid w:val="00072B27"/>
    <w:rsid w:val="0007364A"/>
    <w:rsid w:val="0007404D"/>
    <w:rsid w:val="00076F24"/>
    <w:rsid w:val="00082594"/>
    <w:rsid w:val="0009428C"/>
    <w:rsid w:val="000949F8"/>
    <w:rsid w:val="000A5465"/>
    <w:rsid w:val="000A77AD"/>
    <w:rsid w:val="000B272E"/>
    <w:rsid w:val="000C3A83"/>
    <w:rsid w:val="000D16F8"/>
    <w:rsid w:val="000D2E36"/>
    <w:rsid w:val="000E219D"/>
    <w:rsid w:val="000F130E"/>
    <w:rsid w:val="000F3BBD"/>
    <w:rsid w:val="000F7C4C"/>
    <w:rsid w:val="0010032A"/>
    <w:rsid w:val="001039BC"/>
    <w:rsid w:val="00104D6E"/>
    <w:rsid w:val="0010702B"/>
    <w:rsid w:val="00125DD4"/>
    <w:rsid w:val="0013080C"/>
    <w:rsid w:val="001310FC"/>
    <w:rsid w:val="001328C5"/>
    <w:rsid w:val="00136272"/>
    <w:rsid w:val="00136725"/>
    <w:rsid w:val="00140F97"/>
    <w:rsid w:val="00141FAD"/>
    <w:rsid w:val="00146CE6"/>
    <w:rsid w:val="00154D67"/>
    <w:rsid w:val="001567B6"/>
    <w:rsid w:val="00162DB0"/>
    <w:rsid w:val="00172517"/>
    <w:rsid w:val="001742B4"/>
    <w:rsid w:val="00174E29"/>
    <w:rsid w:val="00175235"/>
    <w:rsid w:val="0017761A"/>
    <w:rsid w:val="0018179F"/>
    <w:rsid w:val="00184A9C"/>
    <w:rsid w:val="00186EFB"/>
    <w:rsid w:val="0018783C"/>
    <w:rsid w:val="001909D2"/>
    <w:rsid w:val="0019308E"/>
    <w:rsid w:val="001954B8"/>
    <w:rsid w:val="00195985"/>
    <w:rsid w:val="00196E79"/>
    <w:rsid w:val="00197E73"/>
    <w:rsid w:val="001A6A1F"/>
    <w:rsid w:val="001A723D"/>
    <w:rsid w:val="001B19A7"/>
    <w:rsid w:val="001B2686"/>
    <w:rsid w:val="001B2945"/>
    <w:rsid w:val="001C6742"/>
    <w:rsid w:val="001D422D"/>
    <w:rsid w:val="001F1D3C"/>
    <w:rsid w:val="001F5062"/>
    <w:rsid w:val="002050E8"/>
    <w:rsid w:val="00211302"/>
    <w:rsid w:val="00215FD4"/>
    <w:rsid w:val="0021620C"/>
    <w:rsid w:val="00217D48"/>
    <w:rsid w:val="002211DE"/>
    <w:rsid w:val="00222097"/>
    <w:rsid w:val="002232AD"/>
    <w:rsid w:val="00224556"/>
    <w:rsid w:val="002245AE"/>
    <w:rsid w:val="002258BB"/>
    <w:rsid w:val="00234919"/>
    <w:rsid w:val="002352CC"/>
    <w:rsid w:val="0024334A"/>
    <w:rsid w:val="00245400"/>
    <w:rsid w:val="00251493"/>
    <w:rsid w:val="002518B4"/>
    <w:rsid w:val="002519A8"/>
    <w:rsid w:val="00260CD8"/>
    <w:rsid w:val="00266860"/>
    <w:rsid w:val="00270042"/>
    <w:rsid w:val="0027080C"/>
    <w:rsid w:val="00287219"/>
    <w:rsid w:val="002912A8"/>
    <w:rsid w:val="002949F9"/>
    <w:rsid w:val="00297EB3"/>
    <w:rsid w:val="002A3D39"/>
    <w:rsid w:val="002A4741"/>
    <w:rsid w:val="002A480B"/>
    <w:rsid w:val="002A49C7"/>
    <w:rsid w:val="002A6F7B"/>
    <w:rsid w:val="002B0B0D"/>
    <w:rsid w:val="002B0DF0"/>
    <w:rsid w:val="002B1A7E"/>
    <w:rsid w:val="002B5584"/>
    <w:rsid w:val="002B67E3"/>
    <w:rsid w:val="002C7873"/>
    <w:rsid w:val="002D2D68"/>
    <w:rsid w:val="002D3C31"/>
    <w:rsid w:val="002D6732"/>
    <w:rsid w:val="002E15B4"/>
    <w:rsid w:val="002E4304"/>
    <w:rsid w:val="002E5391"/>
    <w:rsid w:val="002E5CDC"/>
    <w:rsid w:val="002E60BE"/>
    <w:rsid w:val="002E756C"/>
    <w:rsid w:val="002E77A3"/>
    <w:rsid w:val="002F5D78"/>
    <w:rsid w:val="0030243D"/>
    <w:rsid w:val="00304795"/>
    <w:rsid w:val="003056B6"/>
    <w:rsid w:val="00305B1C"/>
    <w:rsid w:val="00311260"/>
    <w:rsid w:val="003157CC"/>
    <w:rsid w:val="00315A99"/>
    <w:rsid w:val="0031656C"/>
    <w:rsid w:val="00320CA3"/>
    <w:rsid w:val="003233DB"/>
    <w:rsid w:val="00330530"/>
    <w:rsid w:val="00332AD6"/>
    <w:rsid w:val="003364DB"/>
    <w:rsid w:val="00336FF2"/>
    <w:rsid w:val="003402CE"/>
    <w:rsid w:val="00344057"/>
    <w:rsid w:val="00351362"/>
    <w:rsid w:val="00351ADF"/>
    <w:rsid w:val="00354740"/>
    <w:rsid w:val="00354DB5"/>
    <w:rsid w:val="003635BC"/>
    <w:rsid w:val="00365C1C"/>
    <w:rsid w:val="0036775A"/>
    <w:rsid w:val="00367F8E"/>
    <w:rsid w:val="00370217"/>
    <w:rsid w:val="00385216"/>
    <w:rsid w:val="00387CC3"/>
    <w:rsid w:val="003966A2"/>
    <w:rsid w:val="003A0A62"/>
    <w:rsid w:val="003A0D5E"/>
    <w:rsid w:val="003A346D"/>
    <w:rsid w:val="003A6479"/>
    <w:rsid w:val="003B6D87"/>
    <w:rsid w:val="003C17CA"/>
    <w:rsid w:val="003C2C68"/>
    <w:rsid w:val="003C364E"/>
    <w:rsid w:val="003C66A8"/>
    <w:rsid w:val="003C6BFD"/>
    <w:rsid w:val="003D06E2"/>
    <w:rsid w:val="003D5318"/>
    <w:rsid w:val="003E00DA"/>
    <w:rsid w:val="003E1106"/>
    <w:rsid w:val="003E26DA"/>
    <w:rsid w:val="003E28DD"/>
    <w:rsid w:val="003E791B"/>
    <w:rsid w:val="003F297B"/>
    <w:rsid w:val="00401DE7"/>
    <w:rsid w:val="0040330E"/>
    <w:rsid w:val="004153EF"/>
    <w:rsid w:val="00420BCE"/>
    <w:rsid w:val="00424748"/>
    <w:rsid w:val="00427837"/>
    <w:rsid w:val="00450966"/>
    <w:rsid w:val="004512A8"/>
    <w:rsid w:val="00451C27"/>
    <w:rsid w:val="00452BE5"/>
    <w:rsid w:val="00453808"/>
    <w:rsid w:val="00453C23"/>
    <w:rsid w:val="00455224"/>
    <w:rsid w:val="0046653E"/>
    <w:rsid w:val="00467992"/>
    <w:rsid w:val="00467A70"/>
    <w:rsid w:val="00472E9C"/>
    <w:rsid w:val="00474123"/>
    <w:rsid w:val="00477868"/>
    <w:rsid w:val="004810F7"/>
    <w:rsid w:val="0049350A"/>
    <w:rsid w:val="00495468"/>
    <w:rsid w:val="004A145C"/>
    <w:rsid w:val="004A77E7"/>
    <w:rsid w:val="004B0F88"/>
    <w:rsid w:val="004B4D32"/>
    <w:rsid w:val="004B5990"/>
    <w:rsid w:val="004B7963"/>
    <w:rsid w:val="004C1059"/>
    <w:rsid w:val="004C1993"/>
    <w:rsid w:val="004C58E6"/>
    <w:rsid w:val="004D0EA0"/>
    <w:rsid w:val="004D2961"/>
    <w:rsid w:val="004D3FDD"/>
    <w:rsid w:val="004D79A6"/>
    <w:rsid w:val="004E0C84"/>
    <w:rsid w:val="004E1BF8"/>
    <w:rsid w:val="004E751F"/>
    <w:rsid w:val="004F3C83"/>
    <w:rsid w:val="004F4E73"/>
    <w:rsid w:val="004F6101"/>
    <w:rsid w:val="004F635B"/>
    <w:rsid w:val="00506868"/>
    <w:rsid w:val="00510D81"/>
    <w:rsid w:val="00515DC8"/>
    <w:rsid w:val="005210B1"/>
    <w:rsid w:val="00522585"/>
    <w:rsid w:val="0052750D"/>
    <w:rsid w:val="00532C0D"/>
    <w:rsid w:val="00533D20"/>
    <w:rsid w:val="00536EBE"/>
    <w:rsid w:val="00542B61"/>
    <w:rsid w:val="00546AD1"/>
    <w:rsid w:val="00547426"/>
    <w:rsid w:val="0055496D"/>
    <w:rsid w:val="00561F69"/>
    <w:rsid w:val="00571782"/>
    <w:rsid w:val="005771D9"/>
    <w:rsid w:val="005922E5"/>
    <w:rsid w:val="005A5DCD"/>
    <w:rsid w:val="005A6BC8"/>
    <w:rsid w:val="005A7A82"/>
    <w:rsid w:val="005B0FAC"/>
    <w:rsid w:val="005B7502"/>
    <w:rsid w:val="005C5F3A"/>
    <w:rsid w:val="005D09A6"/>
    <w:rsid w:val="005D1832"/>
    <w:rsid w:val="005D7966"/>
    <w:rsid w:val="005E05B0"/>
    <w:rsid w:val="005E3CDE"/>
    <w:rsid w:val="005E4B0E"/>
    <w:rsid w:val="005E50B0"/>
    <w:rsid w:val="005E5C64"/>
    <w:rsid w:val="005F5B97"/>
    <w:rsid w:val="005F7C30"/>
    <w:rsid w:val="00602351"/>
    <w:rsid w:val="00606861"/>
    <w:rsid w:val="00614889"/>
    <w:rsid w:val="00614D5B"/>
    <w:rsid w:val="00617FD0"/>
    <w:rsid w:val="0062308F"/>
    <w:rsid w:val="00631F7F"/>
    <w:rsid w:val="006367A4"/>
    <w:rsid w:val="00654C43"/>
    <w:rsid w:val="00655A3C"/>
    <w:rsid w:val="0067283A"/>
    <w:rsid w:val="00672EA4"/>
    <w:rsid w:val="006770DA"/>
    <w:rsid w:val="00677C3D"/>
    <w:rsid w:val="006807E6"/>
    <w:rsid w:val="00680D33"/>
    <w:rsid w:val="00682B49"/>
    <w:rsid w:val="006860ED"/>
    <w:rsid w:val="006869D5"/>
    <w:rsid w:val="00687059"/>
    <w:rsid w:val="006900B3"/>
    <w:rsid w:val="00693CC9"/>
    <w:rsid w:val="00694CC4"/>
    <w:rsid w:val="00696622"/>
    <w:rsid w:val="006A4286"/>
    <w:rsid w:val="006B18BB"/>
    <w:rsid w:val="006B2D11"/>
    <w:rsid w:val="006B7C78"/>
    <w:rsid w:val="006C0948"/>
    <w:rsid w:val="006C2EA9"/>
    <w:rsid w:val="006C668B"/>
    <w:rsid w:val="006C7C2A"/>
    <w:rsid w:val="006D1B2F"/>
    <w:rsid w:val="006D41B9"/>
    <w:rsid w:val="006D425A"/>
    <w:rsid w:val="006E0B38"/>
    <w:rsid w:val="006E69E6"/>
    <w:rsid w:val="006F02BE"/>
    <w:rsid w:val="006F3CA4"/>
    <w:rsid w:val="006F48CC"/>
    <w:rsid w:val="00700113"/>
    <w:rsid w:val="00700D39"/>
    <w:rsid w:val="0070728C"/>
    <w:rsid w:val="00714BED"/>
    <w:rsid w:val="0071715B"/>
    <w:rsid w:val="00724906"/>
    <w:rsid w:val="007353BC"/>
    <w:rsid w:val="007375E0"/>
    <w:rsid w:val="00743C50"/>
    <w:rsid w:val="007606DD"/>
    <w:rsid w:val="00787FCA"/>
    <w:rsid w:val="00790EE8"/>
    <w:rsid w:val="007953E9"/>
    <w:rsid w:val="007A417C"/>
    <w:rsid w:val="007A5BF7"/>
    <w:rsid w:val="007B23A7"/>
    <w:rsid w:val="007C303D"/>
    <w:rsid w:val="007C3203"/>
    <w:rsid w:val="007C3C90"/>
    <w:rsid w:val="007C6A0D"/>
    <w:rsid w:val="007D12AE"/>
    <w:rsid w:val="007E0EEA"/>
    <w:rsid w:val="007E2279"/>
    <w:rsid w:val="007E622D"/>
    <w:rsid w:val="007F0424"/>
    <w:rsid w:val="007F076E"/>
    <w:rsid w:val="00802D56"/>
    <w:rsid w:val="00804B27"/>
    <w:rsid w:val="00812937"/>
    <w:rsid w:val="00813CFE"/>
    <w:rsid w:val="00814A1C"/>
    <w:rsid w:val="00814E14"/>
    <w:rsid w:val="00832042"/>
    <w:rsid w:val="00834DBE"/>
    <w:rsid w:val="0084154D"/>
    <w:rsid w:val="00844DD3"/>
    <w:rsid w:val="00847759"/>
    <w:rsid w:val="00863266"/>
    <w:rsid w:val="008856B1"/>
    <w:rsid w:val="0088616B"/>
    <w:rsid w:val="00890C3C"/>
    <w:rsid w:val="00891563"/>
    <w:rsid w:val="00894FA3"/>
    <w:rsid w:val="00896FE6"/>
    <w:rsid w:val="00897EE4"/>
    <w:rsid w:val="00897FEF"/>
    <w:rsid w:val="008A0319"/>
    <w:rsid w:val="008A21C2"/>
    <w:rsid w:val="008A4699"/>
    <w:rsid w:val="008A5EA7"/>
    <w:rsid w:val="008B52B6"/>
    <w:rsid w:val="008B7CCE"/>
    <w:rsid w:val="008C6875"/>
    <w:rsid w:val="008C6E2D"/>
    <w:rsid w:val="008D071D"/>
    <w:rsid w:val="008D11E9"/>
    <w:rsid w:val="008D2903"/>
    <w:rsid w:val="008D3BA6"/>
    <w:rsid w:val="008E13B0"/>
    <w:rsid w:val="008F01C9"/>
    <w:rsid w:val="00902F50"/>
    <w:rsid w:val="009039F0"/>
    <w:rsid w:val="00904936"/>
    <w:rsid w:val="00904D1E"/>
    <w:rsid w:val="0091110F"/>
    <w:rsid w:val="009112F1"/>
    <w:rsid w:val="00921362"/>
    <w:rsid w:val="00921C08"/>
    <w:rsid w:val="009242DE"/>
    <w:rsid w:val="00924669"/>
    <w:rsid w:val="009246EA"/>
    <w:rsid w:val="00924FAB"/>
    <w:rsid w:val="00927C46"/>
    <w:rsid w:val="00927DA0"/>
    <w:rsid w:val="00934F95"/>
    <w:rsid w:val="00936B60"/>
    <w:rsid w:val="00940244"/>
    <w:rsid w:val="009413E9"/>
    <w:rsid w:val="00945163"/>
    <w:rsid w:val="00947F53"/>
    <w:rsid w:val="009629A9"/>
    <w:rsid w:val="009701B5"/>
    <w:rsid w:val="009702AA"/>
    <w:rsid w:val="009734C1"/>
    <w:rsid w:val="00974A67"/>
    <w:rsid w:val="00980324"/>
    <w:rsid w:val="00981A29"/>
    <w:rsid w:val="0098372D"/>
    <w:rsid w:val="00985CA6"/>
    <w:rsid w:val="00994C3C"/>
    <w:rsid w:val="00995459"/>
    <w:rsid w:val="009A2639"/>
    <w:rsid w:val="009A3977"/>
    <w:rsid w:val="009A4036"/>
    <w:rsid w:val="009A5934"/>
    <w:rsid w:val="009B19C4"/>
    <w:rsid w:val="009B6490"/>
    <w:rsid w:val="009C2F29"/>
    <w:rsid w:val="009C5D94"/>
    <w:rsid w:val="009C6441"/>
    <w:rsid w:val="009C6CDB"/>
    <w:rsid w:val="009D2820"/>
    <w:rsid w:val="009D5BF9"/>
    <w:rsid w:val="009E02A0"/>
    <w:rsid w:val="009E798B"/>
    <w:rsid w:val="009F6235"/>
    <w:rsid w:val="009F6F51"/>
    <w:rsid w:val="00A11CD2"/>
    <w:rsid w:val="00A12E6D"/>
    <w:rsid w:val="00A131F7"/>
    <w:rsid w:val="00A2083E"/>
    <w:rsid w:val="00A242B8"/>
    <w:rsid w:val="00A25C93"/>
    <w:rsid w:val="00A26259"/>
    <w:rsid w:val="00A317FE"/>
    <w:rsid w:val="00A33742"/>
    <w:rsid w:val="00A36812"/>
    <w:rsid w:val="00A407D8"/>
    <w:rsid w:val="00A419CA"/>
    <w:rsid w:val="00A44D92"/>
    <w:rsid w:val="00A459CA"/>
    <w:rsid w:val="00A53A27"/>
    <w:rsid w:val="00A54A38"/>
    <w:rsid w:val="00A54A3E"/>
    <w:rsid w:val="00A55E18"/>
    <w:rsid w:val="00A628CB"/>
    <w:rsid w:val="00A63526"/>
    <w:rsid w:val="00A65ED0"/>
    <w:rsid w:val="00A71465"/>
    <w:rsid w:val="00A7331C"/>
    <w:rsid w:val="00A8532D"/>
    <w:rsid w:val="00A87F10"/>
    <w:rsid w:val="00A90522"/>
    <w:rsid w:val="00A9063D"/>
    <w:rsid w:val="00A90B89"/>
    <w:rsid w:val="00A90E6A"/>
    <w:rsid w:val="00AA697E"/>
    <w:rsid w:val="00AB2183"/>
    <w:rsid w:val="00AB3CA1"/>
    <w:rsid w:val="00AB4EA4"/>
    <w:rsid w:val="00AD1B18"/>
    <w:rsid w:val="00AD6132"/>
    <w:rsid w:val="00AE315A"/>
    <w:rsid w:val="00AF4F76"/>
    <w:rsid w:val="00AF5523"/>
    <w:rsid w:val="00AF63FB"/>
    <w:rsid w:val="00B0468D"/>
    <w:rsid w:val="00B17020"/>
    <w:rsid w:val="00B17306"/>
    <w:rsid w:val="00B216CE"/>
    <w:rsid w:val="00B24DD8"/>
    <w:rsid w:val="00B33991"/>
    <w:rsid w:val="00B3514B"/>
    <w:rsid w:val="00B40513"/>
    <w:rsid w:val="00B477A8"/>
    <w:rsid w:val="00B54B18"/>
    <w:rsid w:val="00B63091"/>
    <w:rsid w:val="00B63AA1"/>
    <w:rsid w:val="00B706B8"/>
    <w:rsid w:val="00B71030"/>
    <w:rsid w:val="00B724B0"/>
    <w:rsid w:val="00B72A05"/>
    <w:rsid w:val="00B7472E"/>
    <w:rsid w:val="00B828D0"/>
    <w:rsid w:val="00B829DA"/>
    <w:rsid w:val="00B85232"/>
    <w:rsid w:val="00B962ED"/>
    <w:rsid w:val="00BA066E"/>
    <w:rsid w:val="00BA0D16"/>
    <w:rsid w:val="00BA4952"/>
    <w:rsid w:val="00BA5F8F"/>
    <w:rsid w:val="00BB1105"/>
    <w:rsid w:val="00BB3FC4"/>
    <w:rsid w:val="00BC129D"/>
    <w:rsid w:val="00BC455C"/>
    <w:rsid w:val="00BE047B"/>
    <w:rsid w:val="00BE261E"/>
    <w:rsid w:val="00BE3203"/>
    <w:rsid w:val="00BE370C"/>
    <w:rsid w:val="00BE3DD0"/>
    <w:rsid w:val="00BE6CD9"/>
    <w:rsid w:val="00BF2831"/>
    <w:rsid w:val="00C00A41"/>
    <w:rsid w:val="00C00ED2"/>
    <w:rsid w:val="00C04E7C"/>
    <w:rsid w:val="00C06C80"/>
    <w:rsid w:val="00C1224C"/>
    <w:rsid w:val="00C13E82"/>
    <w:rsid w:val="00C175EE"/>
    <w:rsid w:val="00C25060"/>
    <w:rsid w:val="00C25434"/>
    <w:rsid w:val="00C30F5F"/>
    <w:rsid w:val="00C31DD2"/>
    <w:rsid w:val="00C33B11"/>
    <w:rsid w:val="00C366A8"/>
    <w:rsid w:val="00C41247"/>
    <w:rsid w:val="00C4455C"/>
    <w:rsid w:val="00C5017E"/>
    <w:rsid w:val="00C51598"/>
    <w:rsid w:val="00C52C6D"/>
    <w:rsid w:val="00C52FA0"/>
    <w:rsid w:val="00C5530F"/>
    <w:rsid w:val="00C629DB"/>
    <w:rsid w:val="00C62BBA"/>
    <w:rsid w:val="00C63863"/>
    <w:rsid w:val="00C66059"/>
    <w:rsid w:val="00C703E0"/>
    <w:rsid w:val="00C73198"/>
    <w:rsid w:val="00C740B8"/>
    <w:rsid w:val="00C816BC"/>
    <w:rsid w:val="00C97BAF"/>
    <w:rsid w:val="00CA40B9"/>
    <w:rsid w:val="00CB56E8"/>
    <w:rsid w:val="00CB6B3F"/>
    <w:rsid w:val="00CB745E"/>
    <w:rsid w:val="00CC1AC4"/>
    <w:rsid w:val="00CC46B3"/>
    <w:rsid w:val="00CC7B00"/>
    <w:rsid w:val="00CD1D97"/>
    <w:rsid w:val="00CD4F15"/>
    <w:rsid w:val="00CD7E04"/>
    <w:rsid w:val="00CE69D8"/>
    <w:rsid w:val="00CF0B10"/>
    <w:rsid w:val="00CF16DC"/>
    <w:rsid w:val="00CF1958"/>
    <w:rsid w:val="00CF51CD"/>
    <w:rsid w:val="00D225FB"/>
    <w:rsid w:val="00D23831"/>
    <w:rsid w:val="00D25DE2"/>
    <w:rsid w:val="00D26B79"/>
    <w:rsid w:val="00D27792"/>
    <w:rsid w:val="00D3219A"/>
    <w:rsid w:val="00D3385E"/>
    <w:rsid w:val="00D33B30"/>
    <w:rsid w:val="00D34AF8"/>
    <w:rsid w:val="00D34B4F"/>
    <w:rsid w:val="00D361D7"/>
    <w:rsid w:val="00D367DC"/>
    <w:rsid w:val="00D40195"/>
    <w:rsid w:val="00D41CEE"/>
    <w:rsid w:val="00D44352"/>
    <w:rsid w:val="00D4625F"/>
    <w:rsid w:val="00D63432"/>
    <w:rsid w:val="00D635FF"/>
    <w:rsid w:val="00D67B3A"/>
    <w:rsid w:val="00D715D7"/>
    <w:rsid w:val="00D726C8"/>
    <w:rsid w:val="00D72930"/>
    <w:rsid w:val="00D76A6D"/>
    <w:rsid w:val="00D875B0"/>
    <w:rsid w:val="00D91AC5"/>
    <w:rsid w:val="00DA3618"/>
    <w:rsid w:val="00DA5022"/>
    <w:rsid w:val="00DA631B"/>
    <w:rsid w:val="00DA67C5"/>
    <w:rsid w:val="00DB0C21"/>
    <w:rsid w:val="00DB1EE2"/>
    <w:rsid w:val="00DB32E9"/>
    <w:rsid w:val="00DB33BE"/>
    <w:rsid w:val="00DB3646"/>
    <w:rsid w:val="00DB3859"/>
    <w:rsid w:val="00DB600D"/>
    <w:rsid w:val="00DC03F4"/>
    <w:rsid w:val="00DC3823"/>
    <w:rsid w:val="00DC7E02"/>
    <w:rsid w:val="00DD03F0"/>
    <w:rsid w:val="00DD0BFE"/>
    <w:rsid w:val="00DD0ECB"/>
    <w:rsid w:val="00DD1460"/>
    <w:rsid w:val="00DD3597"/>
    <w:rsid w:val="00DD4A92"/>
    <w:rsid w:val="00DE401E"/>
    <w:rsid w:val="00DF152E"/>
    <w:rsid w:val="00DF2525"/>
    <w:rsid w:val="00DF41FF"/>
    <w:rsid w:val="00DF73A4"/>
    <w:rsid w:val="00E0002C"/>
    <w:rsid w:val="00E00F51"/>
    <w:rsid w:val="00E01DB0"/>
    <w:rsid w:val="00E12E1B"/>
    <w:rsid w:val="00E16007"/>
    <w:rsid w:val="00E2036F"/>
    <w:rsid w:val="00E23F9F"/>
    <w:rsid w:val="00E24AAB"/>
    <w:rsid w:val="00E27C87"/>
    <w:rsid w:val="00E34196"/>
    <w:rsid w:val="00E36A2E"/>
    <w:rsid w:val="00E36F32"/>
    <w:rsid w:val="00E40759"/>
    <w:rsid w:val="00E46676"/>
    <w:rsid w:val="00E471D1"/>
    <w:rsid w:val="00E47F4C"/>
    <w:rsid w:val="00E506EA"/>
    <w:rsid w:val="00E52CC7"/>
    <w:rsid w:val="00E56EA2"/>
    <w:rsid w:val="00E60532"/>
    <w:rsid w:val="00E72522"/>
    <w:rsid w:val="00E7390F"/>
    <w:rsid w:val="00E74677"/>
    <w:rsid w:val="00E82E56"/>
    <w:rsid w:val="00E85205"/>
    <w:rsid w:val="00E909E8"/>
    <w:rsid w:val="00E9205D"/>
    <w:rsid w:val="00E92A2C"/>
    <w:rsid w:val="00E965F0"/>
    <w:rsid w:val="00EA1AB9"/>
    <w:rsid w:val="00EA3DB7"/>
    <w:rsid w:val="00EA7035"/>
    <w:rsid w:val="00EB6C47"/>
    <w:rsid w:val="00EB791E"/>
    <w:rsid w:val="00EC58D4"/>
    <w:rsid w:val="00ED5924"/>
    <w:rsid w:val="00EE02E8"/>
    <w:rsid w:val="00EE0D67"/>
    <w:rsid w:val="00EE1560"/>
    <w:rsid w:val="00EE4229"/>
    <w:rsid w:val="00EF5E21"/>
    <w:rsid w:val="00F15B74"/>
    <w:rsid w:val="00F20869"/>
    <w:rsid w:val="00F27CD8"/>
    <w:rsid w:val="00F27E5A"/>
    <w:rsid w:val="00F30B17"/>
    <w:rsid w:val="00F3160A"/>
    <w:rsid w:val="00F32492"/>
    <w:rsid w:val="00F34453"/>
    <w:rsid w:val="00F4034C"/>
    <w:rsid w:val="00F404EC"/>
    <w:rsid w:val="00F4073E"/>
    <w:rsid w:val="00F55554"/>
    <w:rsid w:val="00F562CF"/>
    <w:rsid w:val="00F56A83"/>
    <w:rsid w:val="00F62114"/>
    <w:rsid w:val="00F62363"/>
    <w:rsid w:val="00F63A99"/>
    <w:rsid w:val="00F74DA8"/>
    <w:rsid w:val="00F755D4"/>
    <w:rsid w:val="00F83A5C"/>
    <w:rsid w:val="00F84D25"/>
    <w:rsid w:val="00F92CAF"/>
    <w:rsid w:val="00FA577A"/>
    <w:rsid w:val="00FA6FD7"/>
    <w:rsid w:val="00FB144B"/>
    <w:rsid w:val="00FB1B39"/>
    <w:rsid w:val="00FC2852"/>
    <w:rsid w:val="00FC6E5C"/>
    <w:rsid w:val="00FC770C"/>
    <w:rsid w:val="00FD3FB9"/>
    <w:rsid w:val="00FD5759"/>
    <w:rsid w:val="00FD649B"/>
    <w:rsid w:val="00FD7CE9"/>
    <w:rsid w:val="00FE22A1"/>
    <w:rsid w:val="00FE27D8"/>
    <w:rsid w:val="00FE3C47"/>
    <w:rsid w:val="00FF4FFD"/>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9F85F395-A51C-4A63-81E6-768A39DC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142896">
      <w:bodyDiv w:val="1"/>
      <w:marLeft w:val="0"/>
      <w:marRight w:val="0"/>
      <w:marTop w:val="0"/>
      <w:marBottom w:val="0"/>
      <w:divBdr>
        <w:top w:val="none" w:sz="0" w:space="0" w:color="auto"/>
        <w:left w:val="none" w:sz="0" w:space="0" w:color="auto"/>
        <w:bottom w:val="none" w:sz="0" w:space="0" w:color="auto"/>
        <w:right w:val="none" w:sz="0" w:space="0" w:color="auto"/>
      </w:divBdr>
      <w:divsChild>
        <w:div w:id="1312445723">
          <w:marLeft w:val="0"/>
          <w:marRight w:val="0"/>
          <w:marTop w:val="0"/>
          <w:marBottom w:val="240"/>
          <w:divBdr>
            <w:top w:val="none" w:sz="0" w:space="0" w:color="auto"/>
            <w:left w:val="none" w:sz="0" w:space="0" w:color="auto"/>
            <w:bottom w:val="none" w:sz="0" w:space="0" w:color="auto"/>
            <w:right w:val="none" w:sz="0" w:space="0" w:color="auto"/>
          </w:divBdr>
        </w:div>
        <w:div w:id="1374845643">
          <w:marLeft w:val="0"/>
          <w:marRight w:val="0"/>
          <w:marTop w:val="0"/>
          <w:marBottom w:val="240"/>
          <w:divBdr>
            <w:top w:val="none" w:sz="0" w:space="0" w:color="auto"/>
            <w:left w:val="none" w:sz="0" w:space="0" w:color="auto"/>
            <w:bottom w:val="none" w:sz="0" w:space="0" w:color="auto"/>
            <w:right w:val="none" w:sz="0" w:space="0" w:color="auto"/>
          </w:divBdr>
        </w:div>
        <w:div w:id="1522816061">
          <w:marLeft w:val="0"/>
          <w:marRight w:val="0"/>
          <w:marTop w:val="0"/>
          <w:marBottom w:val="240"/>
          <w:divBdr>
            <w:top w:val="none" w:sz="0" w:space="0" w:color="auto"/>
            <w:left w:val="none" w:sz="0" w:space="0" w:color="auto"/>
            <w:bottom w:val="none" w:sz="0" w:space="0" w:color="auto"/>
            <w:right w:val="none" w:sz="0" w:space="0" w:color="auto"/>
          </w:divBdr>
        </w:div>
      </w:divsChild>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454909799">
      <w:bodyDiv w:val="1"/>
      <w:marLeft w:val="0"/>
      <w:marRight w:val="0"/>
      <w:marTop w:val="0"/>
      <w:marBottom w:val="0"/>
      <w:divBdr>
        <w:top w:val="none" w:sz="0" w:space="0" w:color="auto"/>
        <w:left w:val="none" w:sz="0" w:space="0" w:color="auto"/>
        <w:bottom w:val="none" w:sz="0" w:space="0" w:color="auto"/>
        <w:right w:val="none" w:sz="0" w:space="0" w:color="auto"/>
      </w:divBdr>
      <w:divsChild>
        <w:div w:id="284653270">
          <w:marLeft w:val="450"/>
          <w:marRight w:val="0"/>
          <w:marTop w:val="0"/>
          <w:marBottom w:val="240"/>
          <w:divBdr>
            <w:top w:val="none" w:sz="0" w:space="0" w:color="auto"/>
            <w:left w:val="none" w:sz="0" w:space="0" w:color="auto"/>
            <w:bottom w:val="none" w:sz="0" w:space="0" w:color="auto"/>
            <w:right w:val="none" w:sz="0" w:space="0" w:color="auto"/>
          </w:divBdr>
        </w:div>
        <w:div w:id="1651784738">
          <w:marLeft w:val="0"/>
          <w:marRight w:val="0"/>
          <w:marTop w:val="0"/>
          <w:marBottom w:val="240"/>
          <w:divBdr>
            <w:top w:val="none" w:sz="0" w:space="0" w:color="auto"/>
            <w:left w:val="none" w:sz="0" w:space="0" w:color="auto"/>
            <w:bottom w:val="none" w:sz="0" w:space="0" w:color="auto"/>
            <w:right w:val="none" w:sz="0" w:space="0" w:color="auto"/>
          </w:divBdr>
        </w:div>
      </w:divsChild>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3189801">
      <w:bodyDiv w:val="1"/>
      <w:marLeft w:val="0"/>
      <w:marRight w:val="0"/>
      <w:marTop w:val="0"/>
      <w:marBottom w:val="0"/>
      <w:divBdr>
        <w:top w:val="none" w:sz="0" w:space="0" w:color="auto"/>
        <w:left w:val="none" w:sz="0" w:space="0" w:color="auto"/>
        <w:bottom w:val="none" w:sz="0" w:space="0" w:color="auto"/>
        <w:right w:val="none" w:sz="0" w:space="0" w:color="auto"/>
      </w:divBdr>
      <w:divsChild>
        <w:div w:id="1047140180">
          <w:marLeft w:val="0"/>
          <w:marRight w:val="0"/>
          <w:marTop w:val="0"/>
          <w:marBottom w:val="240"/>
          <w:divBdr>
            <w:top w:val="none" w:sz="0" w:space="0" w:color="auto"/>
            <w:left w:val="none" w:sz="0" w:space="0" w:color="auto"/>
            <w:bottom w:val="none" w:sz="0" w:space="0" w:color="auto"/>
            <w:right w:val="none" w:sz="0" w:space="0" w:color="auto"/>
          </w:divBdr>
        </w:div>
        <w:div w:id="1891333758">
          <w:marLeft w:val="0"/>
          <w:marRight w:val="0"/>
          <w:marTop w:val="0"/>
          <w:marBottom w:val="240"/>
          <w:divBdr>
            <w:top w:val="none" w:sz="0" w:space="0" w:color="auto"/>
            <w:left w:val="none" w:sz="0" w:space="0" w:color="auto"/>
            <w:bottom w:val="none" w:sz="0" w:space="0" w:color="auto"/>
            <w:right w:val="none" w:sz="0" w:space="0" w:color="auto"/>
          </w:divBdr>
        </w:div>
        <w:div w:id="2082287337">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1991447330">
      <w:bodyDiv w:val="1"/>
      <w:marLeft w:val="0"/>
      <w:marRight w:val="0"/>
      <w:marTop w:val="0"/>
      <w:marBottom w:val="0"/>
      <w:divBdr>
        <w:top w:val="none" w:sz="0" w:space="0" w:color="auto"/>
        <w:left w:val="none" w:sz="0" w:space="0" w:color="auto"/>
        <w:bottom w:val="none" w:sz="0" w:space="0" w:color="auto"/>
        <w:right w:val="none" w:sz="0" w:space="0" w:color="auto"/>
      </w:divBdr>
      <w:divsChild>
        <w:div w:id="1884902630">
          <w:marLeft w:val="0"/>
          <w:marRight w:val="0"/>
          <w:marTop w:val="0"/>
          <w:marBottom w:val="240"/>
          <w:divBdr>
            <w:top w:val="none" w:sz="0" w:space="0" w:color="auto"/>
            <w:left w:val="none" w:sz="0" w:space="0" w:color="auto"/>
            <w:bottom w:val="none" w:sz="0" w:space="0" w:color="auto"/>
            <w:right w:val="none" w:sz="0" w:space="0" w:color="auto"/>
          </w:divBdr>
        </w:div>
        <w:div w:id="622080780">
          <w:marLeft w:val="450"/>
          <w:marRight w:val="0"/>
          <w:marTop w:val="0"/>
          <w:marBottom w:val="240"/>
          <w:divBdr>
            <w:top w:val="none" w:sz="0" w:space="0" w:color="auto"/>
            <w:left w:val="none" w:sz="0" w:space="0" w:color="auto"/>
            <w:bottom w:val="none" w:sz="0" w:space="0" w:color="auto"/>
            <w:right w:val="none" w:sz="0" w:space="0" w:color="auto"/>
          </w:divBdr>
        </w:div>
        <w:div w:id="1860504862">
          <w:marLeft w:val="450"/>
          <w:marRight w:val="0"/>
          <w:marTop w:val="0"/>
          <w:marBottom w:val="240"/>
          <w:divBdr>
            <w:top w:val="none" w:sz="0" w:space="0" w:color="auto"/>
            <w:left w:val="none" w:sz="0" w:space="0" w:color="auto"/>
            <w:bottom w:val="none" w:sz="0" w:space="0" w:color="auto"/>
            <w:right w:val="none" w:sz="0" w:space="0" w:color="auto"/>
          </w:divBdr>
        </w:div>
        <w:div w:id="1012292795">
          <w:marLeft w:val="450"/>
          <w:marRight w:val="0"/>
          <w:marTop w:val="0"/>
          <w:marBottom w:val="240"/>
          <w:divBdr>
            <w:top w:val="none" w:sz="0" w:space="0" w:color="auto"/>
            <w:left w:val="none" w:sz="0" w:space="0" w:color="auto"/>
            <w:bottom w:val="none" w:sz="0" w:space="0" w:color="auto"/>
            <w:right w:val="none" w:sz="0" w:space="0" w:color="auto"/>
          </w:divBdr>
        </w:div>
        <w:div w:id="263003685">
          <w:marLeft w:val="450"/>
          <w:marRight w:val="0"/>
          <w:marTop w:val="0"/>
          <w:marBottom w:val="240"/>
          <w:divBdr>
            <w:top w:val="none" w:sz="0" w:space="0" w:color="auto"/>
            <w:left w:val="none" w:sz="0" w:space="0" w:color="auto"/>
            <w:bottom w:val="none" w:sz="0" w:space="0" w:color="auto"/>
            <w:right w:val="none" w:sz="0" w:space="0" w:color="auto"/>
          </w:divBdr>
        </w:div>
        <w:div w:id="252248794">
          <w:marLeft w:val="450"/>
          <w:marRight w:val="0"/>
          <w:marTop w:val="0"/>
          <w:marBottom w:val="240"/>
          <w:divBdr>
            <w:top w:val="none" w:sz="0" w:space="0" w:color="auto"/>
            <w:left w:val="none" w:sz="0" w:space="0" w:color="auto"/>
            <w:bottom w:val="none" w:sz="0" w:space="0" w:color="auto"/>
            <w:right w:val="none" w:sz="0" w:space="0" w:color="auto"/>
          </w:divBdr>
        </w:div>
      </w:divsChild>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gradingsecondary.dmschools.org/uploads/1/3/2/2/13224522/2018-19_dmps_srg_handbook_for_printing_forrest_yes_asof_4-9-19.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ading.dmschools.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daryliteracy.dmschool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grading.dmschool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ondaryliteracy.dmschools.or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E6006-FF95-4360-8444-4B41195A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2576</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7</cp:revision>
  <cp:lastPrinted>2019-04-17T14:10:00Z</cp:lastPrinted>
  <dcterms:created xsi:type="dcterms:W3CDTF">2019-05-09T18:54:00Z</dcterms:created>
  <dcterms:modified xsi:type="dcterms:W3CDTF">2019-07-31T17:20:00Z</dcterms:modified>
</cp:coreProperties>
</file>